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11D76" w14:textId="77777777" w:rsidR="00505A2D" w:rsidRDefault="00EC0F07" w:rsidP="00505A2D">
      <w:r>
        <w:rPr>
          <w:noProof/>
          <w:color w:val="2B579A"/>
          <w:shd w:val="clear" w:color="auto" w:fill="E6E6E6"/>
          <w:lang w:eastAsia="zh-CN"/>
        </w:rPr>
        <w:drawing>
          <wp:inline distT="0" distB="0" distL="0" distR="0" wp14:anchorId="660586ED" wp14:editId="437E43D1">
            <wp:extent cx="6635750" cy="457200"/>
            <wp:effectExtent l="0" t="0" r="0" b="0"/>
            <wp:docPr id="2" name="Picture 2" descr="/Users/analopes/Desktop/banner_st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analopes/Desktop/banner_staff.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5750" cy="457200"/>
                    </a:xfrm>
                    <a:prstGeom prst="rect">
                      <a:avLst/>
                    </a:prstGeom>
                    <a:noFill/>
                    <a:ln>
                      <a:noFill/>
                    </a:ln>
                  </pic:spPr>
                </pic:pic>
              </a:graphicData>
            </a:graphic>
          </wp:inline>
        </w:drawing>
      </w:r>
    </w:p>
    <w:p w14:paraId="107F8F5F" w14:textId="77777777" w:rsidR="00505A2D" w:rsidRDefault="00505A2D" w:rsidP="00505A2D"/>
    <w:p w14:paraId="434DA7ED" w14:textId="791407E3" w:rsidR="002C0ABD" w:rsidRPr="00505A2D" w:rsidRDefault="00806882" w:rsidP="00CD5297">
      <w:pPr>
        <w:pStyle w:val="Title"/>
      </w:pPr>
      <w:r w:rsidRPr="00505A2D">
        <w:t xml:space="preserve">Chartered </w:t>
      </w:r>
      <w:r w:rsidR="00314B62" w:rsidRPr="00505A2D">
        <w:t xml:space="preserve">Adjudicator </w:t>
      </w:r>
      <w:r w:rsidRPr="00505A2D">
        <w:t>A</w:t>
      </w:r>
      <w:r w:rsidR="005C1F14" w:rsidRPr="00505A2D">
        <w:t>pplication</w:t>
      </w:r>
      <w:r w:rsidRPr="00505A2D">
        <w:t xml:space="preserve"> Form </w:t>
      </w:r>
    </w:p>
    <w:p w14:paraId="43936C8B" w14:textId="77777777" w:rsidR="00505A2D" w:rsidRDefault="00505A2D" w:rsidP="00C95DC8">
      <w:pPr>
        <w:tabs>
          <w:tab w:val="left" w:pos="4193"/>
        </w:tabs>
        <w:jc w:val="both"/>
        <w:rPr>
          <w:rFonts w:eastAsia="Times New Roman" w:cs="Times New Roman"/>
          <w:b/>
          <w:bCs/>
          <w:color w:val="202122"/>
        </w:rPr>
      </w:pPr>
    </w:p>
    <w:p w14:paraId="1348619C" w14:textId="2F8A6188" w:rsidR="00C95DC8" w:rsidRPr="00AB10C3" w:rsidRDefault="00C95DC8" w:rsidP="00C95DC8">
      <w:pPr>
        <w:tabs>
          <w:tab w:val="left" w:pos="4193"/>
        </w:tabs>
        <w:jc w:val="both"/>
        <w:rPr>
          <w:rFonts w:eastAsia="Times New Roman" w:cs="Poppins Light"/>
          <w:color w:val="202122"/>
          <w:sz w:val="22"/>
          <w:szCs w:val="22"/>
        </w:rPr>
      </w:pPr>
      <w:r w:rsidRPr="00AB10C3">
        <w:rPr>
          <w:rFonts w:eastAsia="Times New Roman" w:cs="Poppins Light"/>
          <w:color w:val="202122"/>
          <w:sz w:val="22"/>
          <w:szCs w:val="22"/>
        </w:rPr>
        <w:t xml:space="preserve">Please complete all sections and return </w:t>
      </w:r>
      <w:r w:rsidR="005B6004" w:rsidRPr="00AB10C3">
        <w:rPr>
          <w:rFonts w:eastAsia="Times New Roman" w:cs="Poppins Light"/>
          <w:color w:val="202122"/>
          <w:sz w:val="22"/>
          <w:szCs w:val="22"/>
        </w:rPr>
        <w:t xml:space="preserve">the </w:t>
      </w:r>
      <w:r w:rsidRPr="00AB10C3">
        <w:rPr>
          <w:rFonts w:eastAsia="Times New Roman" w:cs="Poppins Light"/>
          <w:color w:val="202122"/>
          <w:sz w:val="22"/>
          <w:szCs w:val="22"/>
        </w:rPr>
        <w:t>completed form along with all supporting documents</w:t>
      </w:r>
      <w:r w:rsidR="00067B93" w:rsidRPr="00AB10C3">
        <w:rPr>
          <w:rFonts w:eastAsia="Times New Roman" w:cs="Poppins Light"/>
          <w:color w:val="202122"/>
          <w:sz w:val="22"/>
          <w:szCs w:val="22"/>
        </w:rPr>
        <w:t xml:space="preserve"> (as PDF</w:t>
      </w:r>
      <w:r w:rsidR="005B6004" w:rsidRPr="00AB10C3">
        <w:rPr>
          <w:rFonts w:eastAsia="Times New Roman" w:cs="Poppins Light"/>
          <w:color w:val="202122"/>
          <w:sz w:val="22"/>
          <w:szCs w:val="22"/>
        </w:rPr>
        <w:t>s</w:t>
      </w:r>
      <w:r w:rsidR="00067B93" w:rsidRPr="00AB10C3">
        <w:rPr>
          <w:rFonts w:eastAsia="Times New Roman" w:cs="Poppins Light"/>
          <w:color w:val="202122"/>
          <w:sz w:val="22"/>
          <w:szCs w:val="22"/>
        </w:rPr>
        <w:t>)</w:t>
      </w:r>
      <w:r w:rsidRPr="00AB10C3">
        <w:rPr>
          <w:rFonts w:eastAsia="Times New Roman" w:cs="Poppins Light"/>
          <w:color w:val="202122"/>
          <w:sz w:val="22"/>
          <w:szCs w:val="22"/>
        </w:rPr>
        <w:t xml:space="preserve"> via email to </w:t>
      </w:r>
      <w:r w:rsidR="005B6004" w:rsidRPr="00AB10C3">
        <w:rPr>
          <w:rFonts w:eastAsia="Times New Roman" w:cs="Poppins Light"/>
          <w:color w:val="202122"/>
          <w:sz w:val="22"/>
          <w:szCs w:val="22"/>
        </w:rPr>
        <w:t xml:space="preserve">the </w:t>
      </w:r>
      <w:r w:rsidR="00172655" w:rsidRPr="00AB10C3">
        <w:rPr>
          <w:rFonts w:eastAsia="Times New Roman" w:cs="Poppins Light"/>
          <w:color w:val="202122"/>
          <w:sz w:val="22"/>
          <w:szCs w:val="22"/>
        </w:rPr>
        <w:t xml:space="preserve">Chartered Secretariat at </w:t>
      </w:r>
      <w:hyperlink r:id="rId11" w:history="1">
        <w:r w:rsidR="00172655" w:rsidRPr="00626BB2">
          <w:rPr>
            <w:rStyle w:val="Hyperlink"/>
            <w:rFonts w:eastAsia="Times New Roman" w:cs="Poppins Light"/>
            <w:color w:val="BD0000"/>
            <w:sz w:val="22"/>
            <w:szCs w:val="22"/>
          </w:rPr>
          <w:t>chartered@ciarb.org</w:t>
        </w:r>
      </w:hyperlink>
      <w:r w:rsidR="00011838">
        <w:rPr>
          <w:rFonts w:eastAsia="Times New Roman" w:cs="Poppins Light"/>
          <w:color w:val="77000C"/>
          <w:sz w:val="22"/>
          <w:szCs w:val="22"/>
        </w:rPr>
        <w:t xml:space="preserve">. </w:t>
      </w:r>
      <w:r w:rsidR="00011838" w:rsidRPr="009E3341">
        <w:rPr>
          <w:rFonts w:eastAsia="Times New Roman" w:cs="Poppins Light"/>
          <w:sz w:val="22"/>
          <w:szCs w:val="22"/>
        </w:rPr>
        <w:t xml:space="preserve">Application guidance </w:t>
      </w:r>
      <w:r w:rsidR="009E3341" w:rsidRPr="009E3341">
        <w:rPr>
          <w:rFonts w:eastAsia="Times New Roman" w:cs="Poppins Light"/>
          <w:sz w:val="22"/>
          <w:szCs w:val="22"/>
        </w:rPr>
        <w:t>document</w:t>
      </w:r>
      <w:r w:rsidR="009E3341">
        <w:rPr>
          <w:rFonts w:eastAsia="Times New Roman" w:cs="Poppins Light"/>
          <w:sz w:val="22"/>
          <w:szCs w:val="22"/>
        </w:rPr>
        <w:t xml:space="preserve"> </w:t>
      </w:r>
      <w:r w:rsidR="009E3341" w:rsidRPr="009E3341">
        <w:rPr>
          <w:rFonts w:eastAsia="Times New Roman" w:cs="Poppins Light"/>
          <w:sz w:val="22"/>
          <w:szCs w:val="22"/>
        </w:rPr>
        <w:t>is</w:t>
      </w:r>
      <w:r w:rsidR="00011838" w:rsidRPr="009E3341">
        <w:rPr>
          <w:rFonts w:eastAsia="Times New Roman" w:cs="Poppins Light"/>
          <w:sz w:val="22"/>
          <w:szCs w:val="22"/>
        </w:rPr>
        <w:t xml:space="preserve"> available </w:t>
      </w:r>
      <w:r w:rsidR="009E3341" w:rsidRPr="009E3341">
        <w:rPr>
          <w:rFonts w:eastAsia="Times New Roman" w:cs="Poppins Light"/>
          <w:sz w:val="22"/>
          <w:szCs w:val="22"/>
        </w:rPr>
        <w:t>on our</w:t>
      </w:r>
      <w:r w:rsidR="009E3341">
        <w:rPr>
          <w:rFonts w:eastAsia="Times New Roman" w:cs="Poppins Light"/>
          <w:color w:val="77000C"/>
          <w:sz w:val="22"/>
          <w:szCs w:val="22"/>
        </w:rPr>
        <w:t xml:space="preserve"> </w:t>
      </w:r>
      <w:hyperlink r:id="rId12" w:history="1">
        <w:r w:rsidR="009E3341" w:rsidRPr="00626BB2">
          <w:rPr>
            <w:rStyle w:val="Hyperlink"/>
            <w:rFonts w:eastAsia="Times New Roman" w:cs="Poppins Light"/>
            <w:color w:val="BD0000"/>
            <w:sz w:val="22"/>
            <w:szCs w:val="22"/>
          </w:rPr>
          <w:t>website</w:t>
        </w:r>
      </w:hyperlink>
      <w:r w:rsidR="009E3341" w:rsidRPr="00626BB2">
        <w:rPr>
          <w:rFonts w:eastAsia="Times New Roman" w:cs="Poppins Light"/>
          <w:color w:val="BD0000"/>
          <w:sz w:val="22"/>
          <w:szCs w:val="22"/>
        </w:rPr>
        <w:t xml:space="preserve">. </w:t>
      </w:r>
      <w:r w:rsidR="00A0445A" w:rsidRPr="00AB10C3">
        <w:rPr>
          <w:rFonts w:eastAsia="Times New Roman" w:cs="Poppins Light"/>
          <w:color w:val="202122"/>
          <w:sz w:val="22"/>
          <w:szCs w:val="22"/>
        </w:rPr>
        <w:t xml:space="preserve">For assistance or information, please </w:t>
      </w:r>
      <w:r w:rsidR="00067B93" w:rsidRPr="00AB10C3">
        <w:rPr>
          <w:rFonts w:eastAsia="Times New Roman" w:cs="Poppins Light"/>
          <w:color w:val="202122"/>
          <w:sz w:val="22"/>
          <w:szCs w:val="22"/>
        </w:rPr>
        <w:t xml:space="preserve">either email or call </w:t>
      </w:r>
      <w:r w:rsidR="00A0445A" w:rsidRPr="00AB10C3">
        <w:rPr>
          <w:rFonts w:eastAsia="Times New Roman" w:cs="Poppins Light"/>
          <w:color w:val="202122"/>
          <w:sz w:val="22"/>
          <w:szCs w:val="22"/>
        </w:rPr>
        <w:t>+ 44 (0)20 7421 7447</w:t>
      </w:r>
      <w:r w:rsidR="00240008" w:rsidRPr="00AB10C3">
        <w:rPr>
          <w:rFonts w:eastAsia="Times New Roman" w:cs="Poppins Light"/>
          <w:color w:val="202122"/>
          <w:sz w:val="22"/>
          <w:szCs w:val="22"/>
        </w:rPr>
        <w:t>.</w:t>
      </w:r>
    </w:p>
    <w:p w14:paraId="64E58482" w14:textId="0D43E2CE" w:rsidR="00172655" w:rsidRPr="0087769E" w:rsidRDefault="00172655" w:rsidP="00C95DC8">
      <w:pPr>
        <w:tabs>
          <w:tab w:val="left" w:pos="4193"/>
        </w:tabs>
        <w:rPr>
          <w:rFonts w:eastAsia="Times New Roman" w:cs="Poppins Light"/>
          <w:color w:val="000000" w:themeColor="text1"/>
          <w:sz w:val="22"/>
          <w:szCs w:val="22"/>
        </w:rPr>
      </w:pPr>
    </w:p>
    <w:tbl>
      <w:tblPr>
        <w:tblStyle w:val="TableGrid"/>
        <w:tblW w:w="0" w:type="auto"/>
        <w:tblLook w:val="04A0" w:firstRow="1" w:lastRow="0" w:firstColumn="1" w:lastColumn="0" w:noHBand="0" w:noVBand="1"/>
      </w:tblPr>
      <w:tblGrid>
        <w:gridCol w:w="5098"/>
        <w:gridCol w:w="5352"/>
      </w:tblGrid>
      <w:tr w:rsidR="00452136" w14:paraId="474D3727" w14:textId="77777777" w:rsidTr="7A20907D">
        <w:trPr>
          <w:trHeight w:val="567"/>
        </w:trPr>
        <w:tc>
          <w:tcPr>
            <w:tcW w:w="10450" w:type="dxa"/>
            <w:gridSpan w:val="2"/>
            <w:shd w:val="clear" w:color="auto" w:fill="C00000"/>
            <w:vAlign w:val="center"/>
          </w:tcPr>
          <w:p w14:paraId="31CE02C6" w14:textId="7C37B409" w:rsidR="00452136" w:rsidRPr="00626BB2" w:rsidRDefault="00626BB2" w:rsidP="00C95DC8">
            <w:pPr>
              <w:tabs>
                <w:tab w:val="left" w:pos="4193"/>
              </w:tabs>
              <w:rPr>
                <w:rFonts w:ascii="Poppins SemiBold" w:eastAsia="Times New Roman" w:hAnsi="Poppins SemiBold" w:cs="Poppins SemiBold"/>
                <w:b/>
                <w:bCs/>
                <w:color w:val="202122"/>
                <w:sz w:val="22"/>
                <w:szCs w:val="22"/>
              </w:rPr>
            </w:pPr>
            <w:r w:rsidRPr="00626BB2">
              <w:rPr>
                <w:rFonts w:ascii="Poppins SemiBold" w:eastAsia="Times New Roman" w:hAnsi="Poppins SemiBold" w:cs="Poppins SemiBold"/>
                <w:b/>
                <w:bCs/>
                <w:color w:val="FFFFFF" w:themeColor="background1"/>
                <w:sz w:val="22"/>
                <w:szCs w:val="22"/>
              </w:rPr>
              <w:t>Section One: Personal Inform</w:t>
            </w:r>
            <w:r w:rsidRPr="00C82D62">
              <w:rPr>
                <w:rFonts w:ascii="Poppins SemiBold" w:eastAsia="Times New Roman" w:hAnsi="Poppins SemiBold" w:cs="Poppins SemiBold"/>
                <w:b/>
                <w:bCs/>
                <w:color w:val="FFFFFF" w:themeColor="background1"/>
                <w:sz w:val="22"/>
                <w:szCs w:val="22"/>
                <w:shd w:val="clear" w:color="auto" w:fill="BD0000"/>
              </w:rPr>
              <w:t>ation</w:t>
            </w:r>
          </w:p>
        </w:tc>
      </w:tr>
      <w:tr w:rsidR="00C919FE" w14:paraId="4E376FEC" w14:textId="77777777" w:rsidTr="00834878">
        <w:trPr>
          <w:trHeight w:val="794"/>
        </w:trPr>
        <w:tc>
          <w:tcPr>
            <w:tcW w:w="5098" w:type="dxa"/>
            <w:shd w:val="clear" w:color="auto" w:fill="F7E7E5"/>
            <w:vAlign w:val="center"/>
          </w:tcPr>
          <w:p w14:paraId="7849A91C" w14:textId="590A69AD" w:rsidR="00C919FE" w:rsidRPr="004D6300" w:rsidRDefault="00C95DC8" w:rsidP="008A030A">
            <w:pPr>
              <w:tabs>
                <w:tab w:val="left" w:pos="4193"/>
              </w:tabs>
              <w:rPr>
                <w:rFonts w:eastAsia="Times New Roman" w:cs="Times New Roman"/>
                <w:b/>
                <w:bCs/>
                <w:color w:val="202122"/>
                <w:sz w:val="22"/>
                <w:szCs w:val="22"/>
              </w:rPr>
            </w:pPr>
            <w:proofErr w:type="spellStart"/>
            <w:r w:rsidRPr="004D6300">
              <w:rPr>
                <w:rFonts w:eastAsia="Times New Roman" w:cs="Times New Roman"/>
                <w:b/>
                <w:bCs/>
                <w:color w:val="202122"/>
                <w:sz w:val="22"/>
                <w:szCs w:val="22"/>
              </w:rPr>
              <w:t>Ciarb</w:t>
            </w:r>
            <w:proofErr w:type="spellEnd"/>
            <w:r w:rsidRPr="004D6300">
              <w:rPr>
                <w:rFonts w:eastAsia="Times New Roman" w:cs="Times New Roman"/>
                <w:b/>
                <w:bCs/>
                <w:color w:val="202122"/>
                <w:sz w:val="22"/>
                <w:szCs w:val="22"/>
              </w:rPr>
              <w:t xml:space="preserve"> </w:t>
            </w:r>
            <w:r w:rsidR="00745CF0" w:rsidRPr="004D6300">
              <w:rPr>
                <w:rFonts w:eastAsia="Times New Roman" w:cs="Times New Roman"/>
                <w:b/>
                <w:bCs/>
                <w:color w:val="202122"/>
                <w:sz w:val="22"/>
                <w:szCs w:val="22"/>
              </w:rPr>
              <w:t>m</w:t>
            </w:r>
            <w:r w:rsidRPr="004D6300">
              <w:rPr>
                <w:rFonts w:eastAsia="Times New Roman" w:cs="Times New Roman"/>
                <w:b/>
                <w:bCs/>
                <w:color w:val="202122"/>
                <w:sz w:val="22"/>
                <w:szCs w:val="22"/>
              </w:rPr>
              <w:t xml:space="preserve">embership </w:t>
            </w:r>
            <w:r w:rsidR="00745CF0" w:rsidRPr="004D6300">
              <w:rPr>
                <w:rFonts w:eastAsia="Times New Roman" w:cs="Times New Roman"/>
                <w:b/>
                <w:bCs/>
                <w:color w:val="202122"/>
                <w:sz w:val="22"/>
                <w:szCs w:val="22"/>
              </w:rPr>
              <w:t>n</w:t>
            </w:r>
            <w:r w:rsidRPr="004D6300">
              <w:rPr>
                <w:rFonts w:eastAsia="Times New Roman" w:cs="Times New Roman"/>
                <w:b/>
                <w:bCs/>
                <w:color w:val="202122"/>
                <w:sz w:val="22"/>
                <w:szCs w:val="22"/>
              </w:rPr>
              <w:t xml:space="preserve">umber </w:t>
            </w:r>
            <w:r w:rsidR="00C919FE" w:rsidRPr="004D6300">
              <w:rPr>
                <w:rFonts w:eastAsia="Times New Roman" w:cs="Times New Roman"/>
                <w:b/>
                <w:bCs/>
                <w:color w:val="202122"/>
                <w:sz w:val="22"/>
                <w:szCs w:val="22"/>
              </w:rPr>
              <w:t xml:space="preserve"> </w:t>
            </w:r>
          </w:p>
        </w:tc>
        <w:tc>
          <w:tcPr>
            <w:tcW w:w="5352" w:type="dxa"/>
            <w:vAlign w:val="center"/>
          </w:tcPr>
          <w:p w14:paraId="43F2A1D6" w14:textId="48884974" w:rsidR="00C919FE"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C919FE" w14:paraId="18E0CFC8" w14:textId="77777777" w:rsidTr="00834878">
        <w:trPr>
          <w:trHeight w:val="794"/>
        </w:trPr>
        <w:tc>
          <w:tcPr>
            <w:tcW w:w="5098" w:type="dxa"/>
            <w:shd w:val="clear" w:color="auto" w:fill="F7E7E5"/>
            <w:vAlign w:val="center"/>
          </w:tcPr>
          <w:p w14:paraId="3FCDA121" w14:textId="19DFDF62" w:rsidR="00C919FE" w:rsidRPr="004D6300" w:rsidRDefault="00A2195A" w:rsidP="008A030A">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Title </w:t>
            </w:r>
          </w:p>
        </w:tc>
        <w:tc>
          <w:tcPr>
            <w:tcW w:w="5352" w:type="dxa"/>
            <w:vAlign w:val="center"/>
          </w:tcPr>
          <w:p w14:paraId="25571582" w14:textId="5FE40757" w:rsidR="00C919FE"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6D085B" w14:paraId="1C13B0AC" w14:textId="77777777" w:rsidTr="00834878">
        <w:trPr>
          <w:trHeight w:val="794"/>
        </w:trPr>
        <w:tc>
          <w:tcPr>
            <w:tcW w:w="5098" w:type="dxa"/>
            <w:shd w:val="clear" w:color="auto" w:fill="F7E7E5"/>
            <w:vAlign w:val="center"/>
          </w:tcPr>
          <w:p w14:paraId="162250FB" w14:textId="251D40A7" w:rsidR="006D085B" w:rsidRPr="004D6300" w:rsidRDefault="006D085B" w:rsidP="0049161F">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Surname </w:t>
            </w:r>
          </w:p>
        </w:tc>
        <w:tc>
          <w:tcPr>
            <w:tcW w:w="5352" w:type="dxa"/>
            <w:vAlign w:val="center"/>
          </w:tcPr>
          <w:p w14:paraId="3ACE6C0B" w14:textId="72E0414E" w:rsidR="006D085B"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6D085B" w14:paraId="37811110" w14:textId="77777777" w:rsidTr="00834878">
        <w:trPr>
          <w:trHeight w:val="794"/>
        </w:trPr>
        <w:tc>
          <w:tcPr>
            <w:tcW w:w="5098" w:type="dxa"/>
            <w:shd w:val="clear" w:color="auto" w:fill="F7E7E5"/>
            <w:vAlign w:val="center"/>
          </w:tcPr>
          <w:p w14:paraId="3A6D85AF" w14:textId="6E46138B" w:rsidR="006D085B" w:rsidRPr="004D6300" w:rsidRDefault="006D085B" w:rsidP="0049161F">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Forename(s)</w:t>
            </w:r>
          </w:p>
        </w:tc>
        <w:tc>
          <w:tcPr>
            <w:tcW w:w="5352" w:type="dxa"/>
            <w:vAlign w:val="center"/>
          </w:tcPr>
          <w:p w14:paraId="1726686E" w14:textId="42B90D49" w:rsidR="006D085B"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6C7BF2" w14:paraId="1B169B25" w14:textId="77777777" w:rsidTr="00834878">
        <w:trPr>
          <w:trHeight w:val="794"/>
        </w:trPr>
        <w:tc>
          <w:tcPr>
            <w:tcW w:w="5098" w:type="dxa"/>
            <w:shd w:val="clear" w:color="auto" w:fill="F7E7E5"/>
            <w:vAlign w:val="center"/>
          </w:tcPr>
          <w:p w14:paraId="71C04ADE" w14:textId="7F850070" w:rsidR="00035B30" w:rsidRPr="004D6300" w:rsidRDefault="006C7BF2" w:rsidP="0049161F">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Email </w:t>
            </w:r>
            <w:r w:rsidR="00745CF0" w:rsidRPr="004D6300">
              <w:rPr>
                <w:rFonts w:eastAsia="Times New Roman" w:cs="Times New Roman"/>
                <w:b/>
                <w:bCs/>
                <w:color w:val="202122"/>
                <w:sz w:val="22"/>
                <w:szCs w:val="22"/>
              </w:rPr>
              <w:t>a</w:t>
            </w:r>
            <w:r w:rsidRPr="004D6300">
              <w:rPr>
                <w:rFonts w:eastAsia="Times New Roman" w:cs="Times New Roman"/>
                <w:b/>
                <w:bCs/>
                <w:color w:val="202122"/>
                <w:sz w:val="22"/>
                <w:szCs w:val="22"/>
              </w:rPr>
              <w:t>ddress</w:t>
            </w:r>
          </w:p>
          <w:p w14:paraId="0670A4FE" w14:textId="2C6ECCCA" w:rsidR="006C7BF2" w:rsidRPr="004D6300" w:rsidRDefault="00035B30" w:rsidP="0049161F">
            <w:pPr>
              <w:tabs>
                <w:tab w:val="left" w:pos="4193"/>
              </w:tabs>
              <w:rPr>
                <w:rFonts w:eastAsia="Times New Roman" w:cs="Times New Roman"/>
                <w:b/>
                <w:bCs/>
                <w:i/>
                <w:iCs/>
                <w:color w:val="202122"/>
                <w:sz w:val="14"/>
                <w:szCs w:val="14"/>
              </w:rPr>
            </w:pPr>
            <w:r w:rsidRPr="004D6300">
              <w:rPr>
                <w:rFonts w:eastAsia="Times New Roman" w:cs="Times New Roman"/>
                <w:b/>
                <w:bCs/>
                <w:i/>
                <w:iCs/>
                <w:color w:val="202122"/>
                <w:sz w:val="14"/>
                <w:szCs w:val="14"/>
              </w:rPr>
              <w:t>*P</w:t>
            </w:r>
            <w:r w:rsidR="001F6721" w:rsidRPr="004D6300">
              <w:rPr>
                <w:rFonts w:eastAsia="Times New Roman" w:cs="Times New Roman"/>
                <w:b/>
                <w:bCs/>
                <w:i/>
                <w:iCs/>
                <w:color w:val="202122"/>
                <w:sz w:val="14"/>
                <w:szCs w:val="14"/>
              </w:rPr>
              <w:t xml:space="preserve">lease use the </w:t>
            </w:r>
            <w:r w:rsidR="00A0445A" w:rsidRPr="004D6300">
              <w:rPr>
                <w:rFonts w:eastAsia="Times New Roman" w:cs="Times New Roman"/>
                <w:b/>
                <w:bCs/>
                <w:i/>
                <w:iCs/>
                <w:color w:val="202122"/>
                <w:sz w:val="14"/>
                <w:szCs w:val="14"/>
              </w:rPr>
              <w:t xml:space="preserve">email </w:t>
            </w:r>
            <w:r w:rsidR="001F6721" w:rsidRPr="004D6300">
              <w:rPr>
                <w:rFonts w:eastAsia="Times New Roman" w:cs="Times New Roman"/>
                <w:b/>
                <w:bCs/>
                <w:i/>
                <w:iCs/>
                <w:color w:val="202122"/>
                <w:sz w:val="14"/>
                <w:szCs w:val="14"/>
              </w:rPr>
              <w:t xml:space="preserve">address </w:t>
            </w:r>
            <w:r w:rsidR="00DC6793" w:rsidRPr="004D6300">
              <w:rPr>
                <w:rFonts w:eastAsia="Times New Roman" w:cs="Times New Roman"/>
                <w:b/>
                <w:bCs/>
                <w:i/>
                <w:iCs/>
                <w:color w:val="202122"/>
                <w:sz w:val="14"/>
                <w:szCs w:val="14"/>
              </w:rPr>
              <w:t xml:space="preserve">that is </w:t>
            </w:r>
            <w:r w:rsidR="00E97E1F" w:rsidRPr="004D6300">
              <w:rPr>
                <w:rFonts w:eastAsia="Times New Roman" w:cs="Times New Roman"/>
                <w:b/>
                <w:bCs/>
                <w:i/>
                <w:iCs/>
                <w:color w:val="202122"/>
                <w:sz w:val="14"/>
                <w:szCs w:val="14"/>
              </w:rPr>
              <w:t xml:space="preserve">linked to your </w:t>
            </w:r>
            <w:proofErr w:type="spellStart"/>
            <w:r w:rsidR="00E97E1F" w:rsidRPr="004D6300">
              <w:rPr>
                <w:rFonts w:eastAsia="Times New Roman" w:cs="Times New Roman"/>
                <w:b/>
                <w:bCs/>
                <w:i/>
                <w:iCs/>
                <w:color w:val="202122"/>
                <w:sz w:val="14"/>
                <w:szCs w:val="14"/>
              </w:rPr>
              <w:t>Ciarb</w:t>
            </w:r>
            <w:proofErr w:type="spellEnd"/>
            <w:r w:rsidR="00E97E1F" w:rsidRPr="004D6300">
              <w:rPr>
                <w:rFonts w:eastAsia="Times New Roman" w:cs="Times New Roman"/>
                <w:b/>
                <w:bCs/>
                <w:i/>
                <w:iCs/>
                <w:color w:val="202122"/>
                <w:sz w:val="14"/>
                <w:szCs w:val="14"/>
              </w:rPr>
              <w:t xml:space="preserve"> account</w:t>
            </w:r>
          </w:p>
        </w:tc>
        <w:tc>
          <w:tcPr>
            <w:tcW w:w="5352" w:type="dxa"/>
            <w:vAlign w:val="center"/>
          </w:tcPr>
          <w:p w14:paraId="2A76653D" w14:textId="59EB7651" w:rsidR="006C7BF2"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6C7BF2" w14:paraId="46E279B0" w14:textId="77777777" w:rsidTr="00834878">
        <w:trPr>
          <w:trHeight w:val="794"/>
        </w:trPr>
        <w:tc>
          <w:tcPr>
            <w:tcW w:w="5098" w:type="dxa"/>
            <w:shd w:val="clear" w:color="auto" w:fill="F7E7E5"/>
            <w:vAlign w:val="center"/>
          </w:tcPr>
          <w:p w14:paraId="5511D945" w14:textId="3F8CFE13" w:rsidR="006C7BF2" w:rsidRPr="004D6300" w:rsidRDefault="006C7BF2" w:rsidP="0049161F">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Telephone </w:t>
            </w:r>
            <w:r w:rsidR="00745CF0" w:rsidRPr="004D6300">
              <w:rPr>
                <w:rFonts w:eastAsia="Times New Roman" w:cs="Times New Roman"/>
                <w:b/>
                <w:bCs/>
                <w:color w:val="202122"/>
                <w:sz w:val="22"/>
                <w:szCs w:val="22"/>
              </w:rPr>
              <w:t>n</w:t>
            </w:r>
            <w:r w:rsidRPr="004D6300">
              <w:rPr>
                <w:rFonts w:eastAsia="Times New Roman" w:cs="Times New Roman"/>
                <w:b/>
                <w:bCs/>
                <w:color w:val="202122"/>
                <w:sz w:val="22"/>
                <w:szCs w:val="22"/>
              </w:rPr>
              <w:t>umber</w:t>
            </w:r>
            <w:r w:rsidR="0058483B" w:rsidRPr="004D6300">
              <w:rPr>
                <w:rFonts w:eastAsia="Times New Roman" w:cs="Times New Roman"/>
                <w:b/>
                <w:bCs/>
                <w:color w:val="202122"/>
                <w:sz w:val="22"/>
                <w:szCs w:val="22"/>
              </w:rPr>
              <w:t xml:space="preserve"> </w:t>
            </w:r>
            <w:r w:rsidR="0058483B" w:rsidRPr="004D6300">
              <w:rPr>
                <w:rFonts w:eastAsia="Times New Roman" w:cs="Times New Roman"/>
                <w:b/>
                <w:bCs/>
                <w:color w:val="202122"/>
                <w:sz w:val="16"/>
                <w:szCs w:val="16"/>
              </w:rPr>
              <w:t>(including country code)</w:t>
            </w:r>
          </w:p>
        </w:tc>
        <w:tc>
          <w:tcPr>
            <w:tcW w:w="5352" w:type="dxa"/>
            <w:vAlign w:val="center"/>
          </w:tcPr>
          <w:p w14:paraId="28C92022" w14:textId="5F5DB299" w:rsidR="006C7BF2"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6C7BF2" w14:paraId="61DA9FD2" w14:textId="77777777" w:rsidTr="00834878">
        <w:trPr>
          <w:trHeight w:val="794"/>
        </w:trPr>
        <w:tc>
          <w:tcPr>
            <w:tcW w:w="5098" w:type="dxa"/>
            <w:shd w:val="clear" w:color="auto" w:fill="F7E7E5"/>
            <w:vAlign w:val="center"/>
          </w:tcPr>
          <w:p w14:paraId="3C85BF4F" w14:textId="1EFBFC7D" w:rsidR="006C7BF2" w:rsidRPr="004D6300" w:rsidRDefault="006C7BF2" w:rsidP="0049161F">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Country of </w:t>
            </w:r>
            <w:r w:rsidR="00745CF0" w:rsidRPr="004D6300">
              <w:rPr>
                <w:rFonts w:eastAsia="Times New Roman" w:cs="Times New Roman"/>
                <w:b/>
                <w:bCs/>
                <w:color w:val="202122"/>
                <w:sz w:val="22"/>
                <w:szCs w:val="22"/>
              </w:rPr>
              <w:t>r</w:t>
            </w:r>
            <w:r w:rsidRPr="004D6300">
              <w:rPr>
                <w:rFonts w:eastAsia="Times New Roman" w:cs="Times New Roman"/>
                <w:b/>
                <w:bCs/>
                <w:color w:val="202122"/>
                <w:sz w:val="22"/>
                <w:szCs w:val="22"/>
              </w:rPr>
              <w:t>esidence</w:t>
            </w:r>
          </w:p>
        </w:tc>
        <w:tc>
          <w:tcPr>
            <w:tcW w:w="5352" w:type="dxa"/>
            <w:vAlign w:val="center"/>
          </w:tcPr>
          <w:p w14:paraId="72091795" w14:textId="2C6C694A" w:rsidR="006C7BF2"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AD7AF3" w14:paraId="5476107E" w14:textId="77777777" w:rsidTr="00834878">
        <w:trPr>
          <w:trHeight w:val="794"/>
        </w:trPr>
        <w:tc>
          <w:tcPr>
            <w:tcW w:w="5098" w:type="dxa"/>
            <w:shd w:val="clear" w:color="auto" w:fill="F7E7E5"/>
            <w:vAlign w:val="center"/>
          </w:tcPr>
          <w:p w14:paraId="60E23D96" w14:textId="05D1CE97" w:rsidR="00AD7AF3" w:rsidRPr="004D6300" w:rsidRDefault="00745CF0" w:rsidP="0049161F">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Postal a</w:t>
            </w:r>
            <w:r w:rsidR="00AD7AF3" w:rsidRPr="004D6300">
              <w:rPr>
                <w:rFonts w:eastAsia="Times New Roman" w:cs="Times New Roman"/>
                <w:b/>
                <w:bCs/>
                <w:color w:val="202122"/>
                <w:sz w:val="22"/>
                <w:szCs w:val="22"/>
              </w:rPr>
              <w:t xml:space="preserve">ddress </w:t>
            </w:r>
          </w:p>
        </w:tc>
        <w:tc>
          <w:tcPr>
            <w:tcW w:w="5352" w:type="dxa"/>
            <w:vAlign w:val="center"/>
          </w:tcPr>
          <w:p w14:paraId="626193F5" w14:textId="2E55B94A" w:rsidR="00AD7AF3"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172655" w14:paraId="71B999F1" w14:textId="77777777" w:rsidTr="00834878">
        <w:trPr>
          <w:trHeight w:val="794"/>
        </w:trPr>
        <w:tc>
          <w:tcPr>
            <w:tcW w:w="5098" w:type="dxa"/>
            <w:shd w:val="clear" w:color="auto" w:fill="F7E7E5"/>
            <w:vAlign w:val="center"/>
          </w:tcPr>
          <w:p w14:paraId="7F97A2CC" w14:textId="5F48E443" w:rsidR="00172655" w:rsidRPr="004D6300" w:rsidRDefault="00A0445A" w:rsidP="00035B30">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Preferred </w:t>
            </w:r>
            <w:r w:rsidR="00745CF0" w:rsidRPr="004D6300">
              <w:rPr>
                <w:rFonts w:eastAsia="Times New Roman" w:cs="Times New Roman"/>
                <w:b/>
                <w:bCs/>
                <w:color w:val="202122"/>
                <w:sz w:val="22"/>
                <w:szCs w:val="22"/>
              </w:rPr>
              <w:t>t</w:t>
            </w:r>
            <w:r w:rsidRPr="004D6300">
              <w:rPr>
                <w:rFonts w:eastAsia="Times New Roman" w:cs="Times New Roman"/>
                <w:b/>
                <w:bCs/>
                <w:color w:val="202122"/>
                <w:sz w:val="22"/>
                <w:szCs w:val="22"/>
              </w:rPr>
              <w:t>ime</w:t>
            </w:r>
            <w:r w:rsidR="00745CF0" w:rsidRPr="004D6300">
              <w:rPr>
                <w:rFonts w:eastAsia="Times New Roman" w:cs="Times New Roman"/>
                <w:b/>
                <w:bCs/>
                <w:color w:val="202122"/>
                <w:sz w:val="22"/>
                <w:szCs w:val="22"/>
              </w:rPr>
              <w:t>-z</w:t>
            </w:r>
            <w:r w:rsidRPr="004D6300">
              <w:rPr>
                <w:rFonts w:eastAsia="Times New Roman" w:cs="Times New Roman"/>
                <w:b/>
                <w:bCs/>
                <w:color w:val="202122"/>
                <w:sz w:val="22"/>
                <w:szCs w:val="22"/>
              </w:rPr>
              <w:t>one for</w:t>
            </w:r>
            <w:r w:rsidR="00F32E2F" w:rsidRPr="004D6300">
              <w:rPr>
                <w:rFonts w:eastAsia="Times New Roman" w:cs="Times New Roman"/>
                <w:b/>
                <w:bCs/>
                <w:color w:val="202122"/>
                <w:sz w:val="22"/>
                <w:szCs w:val="22"/>
              </w:rPr>
              <w:t xml:space="preserve"> </w:t>
            </w:r>
            <w:r w:rsidRPr="004D6300">
              <w:rPr>
                <w:rFonts w:eastAsia="Times New Roman" w:cs="Times New Roman"/>
                <w:b/>
                <w:bCs/>
                <w:color w:val="202122"/>
                <w:sz w:val="22"/>
                <w:szCs w:val="22"/>
              </w:rPr>
              <w:t xml:space="preserve">interview </w:t>
            </w:r>
            <w:r w:rsidRPr="004D6300">
              <w:rPr>
                <w:rFonts w:eastAsia="Times New Roman" w:cs="Times New Roman"/>
                <w:b/>
                <w:bCs/>
                <w:color w:val="202122"/>
                <w:sz w:val="16"/>
                <w:szCs w:val="16"/>
              </w:rPr>
              <w:t>(if applicable)</w:t>
            </w:r>
            <w:r w:rsidRPr="004D6300">
              <w:rPr>
                <w:rFonts w:eastAsia="Times New Roman" w:cs="Times New Roman"/>
                <w:b/>
                <w:bCs/>
                <w:color w:val="202122"/>
                <w:sz w:val="22"/>
                <w:szCs w:val="22"/>
              </w:rPr>
              <w:t xml:space="preserve"> </w:t>
            </w:r>
          </w:p>
        </w:tc>
        <w:tc>
          <w:tcPr>
            <w:tcW w:w="5352" w:type="dxa"/>
            <w:vAlign w:val="center"/>
          </w:tcPr>
          <w:p w14:paraId="774D7620" w14:textId="2E3F4834" w:rsidR="00035B30"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626BB2" w:rsidRPr="00626BB2" w14:paraId="76EAF7AF" w14:textId="77777777" w:rsidTr="00834878">
        <w:trPr>
          <w:trHeight w:val="794"/>
        </w:trPr>
        <w:tc>
          <w:tcPr>
            <w:tcW w:w="5098" w:type="dxa"/>
            <w:shd w:val="clear" w:color="auto" w:fill="F7E7E5"/>
            <w:vAlign w:val="center"/>
          </w:tcPr>
          <w:p w14:paraId="7921F775" w14:textId="0A69D63B" w:rsidR="00A0445A" w:rsidRPr="004D6300" w:rsidRDefault="00A0445A" w:rsidP="00035B30">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Disability </w:t>
            </w:r>
            <w:r w:rsidR="00745CF0" w:rsidRPr="004D6300">
              <w:rPr>
                <w:rFonts w:eastAsia="Times New Roman" w:cs="Times New Roman"/>
                <w:b/>
                <w:bCs/>
                <w:color w:val="202122"/>
                <w:sz w:val="22"/>
                <w:szCs w:val="22"/>
              </w:rPr>
              <w:t>i</w:t>
            </w:r>
            <w:r w:rsidR="005920BC" w:rsidRPr="004D6300">
              <w:rPr>
                <w:rFonts w:eastAsia="Times New Roman" w:cs="Times New Roman"/>
                <w:b/>
                <w:bCs/>
                <w:color w:val="202122"/>
                <w:sz w:val="22"/>
                <w:szCs w:val="22"/>
              </w:rPr>
              <w:t>nformation</w:t>
            </w:r>
            <w:r w:rsidRPr="004D6300">
              <w:rPr>
                <w:rFonts w:eastAsia="Times New Roman" w:cs="Times New Roman"/>
                <w:b/>
                <w:bCs/>
                <w:color w:val="202122"/>
                <w:sz w:val="22"/>
                <w:szCs w:val="22"/>
              </w:rPr>
              <w:t xml:space="preserve"> </w:t>
            </w:r>
            <w:r w:rsidR="00F32E2F" w:rsidRPr="004D6300">
              <w:rPr>
                <w:rFonts w:eastAsia="Times New Roman" w:cs="Times New Roman"/>
                <w:b/>
                <w:bCs/>
                <w:color w:val="202122"/>
                <w:sz w:val="16"/>
                <w:szCs w:val="16"/>
              </w:rPr>
              <w:t>(if applicable)</w:t>
            </w:r>
          </w:p>
        </w:tc>
        <w:tc>
          <w:tcPr>
            <w:tcW w:w="5352" w:type="dxa"/>
            <w:vAlign w:val="center"/>
          </w:tcPr>
          <w:p w14:paraId="271F4D73" w14:textId="44CBEC36" w:rsidR="00A0445A"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F32E2F" w14:paraId="14EAC236" w14:textId="77777777" w:rsidTr="00834878">
        <w:trPr>
          <w:trHeight w:val="794"/>
        </w:trPr>
        <w:tc>
          <w:tcPr>
            <w:tcW w:w="5098" w:type="dxa"/>
            <w:shd w:val="clear" w:color="auto" w:fill="F7E7E5"/>
            <w:vAlign w:val="center"/>
          </w:tcPr>
          <w:p w14:paraId="21BBCE6C" w14:textId="194C3A87" w:rsidR="00F32E2F" w:rsidRPr="004D6300" w:rsidRDefault="00F32E2F" w:rsidP="00035B30">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Additional </w:t>
            </w:r>
            <w:r w:rsidR="00745CF0" w:rsidRPr="004D6300">
              <w:rPr>
                <w:rFonts w:eastAsia="Times New Roman" w:cs="Times New Roman"/>
                <w:b/>
                <w:bCs/>
                <w:color w:val="202122"/>
                <w:sz w:val="22"/>
                <w:szCs w:val="22"/>
              </w:rPr>
              <w:t>r</w:t>
            </w:r>
            <w:r w:rsidRPr="004D6300">
              <w:rPr>
                <w:rFonts w:eastAsia="Times New Roman" w:cs="Times New Roman"/>
                <w:b/>
                <w:bCs/>
                <w:color w:val="202122"/>
                <w:sz w:val="22"/>
                <w:szCs w:val="22"/>
              </w:rPr>
              <w:t xml:space="preserve">equest / Information </w:t>
            </w:r>
            <w:r w:rsidRPr="004D6300">
              <w:rPr>
                <w:rFonts w:eastAsia="Times New Roman" w:cs="Times New Roman"/>
                <w:b/>
                <w:bCs/>
                <w:color w:val="202122"/>
                <w:sz w:val="16"/>
                <w:szCs w:val="16"/>
              </w:rPr>
              <w:t>(if applicable)</w:t>
            </w:r>
          </w:p>
        </w:tc>
        <w:tc>
          <w:tcPr>
            <w:tcW w:w="5352" w:type="dxa"/>
            <w:vAlign w:val="center"/>
          </w:tcPr>
          <w:p w14:paraId="3CEAC094" w14:textId="4618FF90" w:rsidR="00F32E2F"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bl>
    <w:p w14:paraId="2835C0B3" w14:textId="7FCCD2ED" w:rsidR="00D74B4C" w:rsidRDefault="00D74B4C" w:rsidP="2CE07012">
      <w:pPr>
        <w:tabs>
          <w:tab w:val="left" w:pos="4193"/>
        </w:tabs>
        <w:spacing w:line="276" w:lineRule="auto"/>
        <w:jc w:val="both"/>
        <w:rPr>
          <w:rFonts w:cs="Poppins Light"/>
          <w:b/>
          <w:bCs/>
          <w:sz w:val="22"/>
          <w:szCs w:val="22"/>
        </w:rPr>
      </w:pPr>
    </w:p>
    <w:p w14:paraId="6B71C810" w14:textId="77777777" w:rsidR="00423B06" w:rsidRDefault="00423B06" w:rsidP="2CE07012">
      <w:pPr>
        <w:tabs>
          <w:tab w:val="left" w:pos="4193"/>
        </w:tabs>
        <w:spacing w:line="276" w:lineRule="auto"/>
        <w:jc w:val="both"/>
        <w:rPr>
          <w:rFonts w:cs="Poppins Light"/>
          <w:b/>
          <w:bCs/>
          <w:sz w:val="22"/>
          <w:szCs w:val="22"/>
        </w:rPr>
      </w:pPr>
    </w:p>
    <w:p w14:paraId="6EE50D1E" w14:textId="77777777" w:rsidR="002F23B0" w:rsidRPr="00626BB2" w:rsidRDefault="002F23B0" w:rsidP="2CE07012">
      <w:pPr>
        <w:tabs>
          <w:tab w:val="left" w:pos="4193"/>
        </w:tabs>
        <w:spacing w:line="276" w:lineRule="auto"/>
        <w:jc w:val="both"/>
        <w:rPr>
          <w:rFonts w:cs="Poppins Light"/>
          <w:b/>
          <w:bCs/>
          <w:color w:val="F7E7E5"/>
          <w:sz w:val="22"/>
          <w:szCs w:val="22"/>
        </w:rPr>
      </w:pPr>
    </w:p>
    <w:tbl>
      <w:tblPr>
        <w:tblStyle w:val="TableGrid"/>
        <w:tblW w:w="0" w:type="auto"/>
        <w:tblLook w:val="04A0" w:firstRow="1" w:lastRow="0" w:firstColumn="1" w:lastColumn="0" w:noHBand="0" w:noVBand="1"/>
      </w:tblPr>
      <w:tblGrid>
        <w:gridCol w:w="10450"/>
      </w:tblGrid>
      <w:tr w:rsidR="002F23B0" w14:paraId="123FB3BA" w14:textId="77777777" w:rsidTr="7A20907D">
        <w:trPr>
          <w:trHeight w:val="567"/>
        </w:trPr>
        <w:tc>
          <w:tcPr>
            <w:tcW w:w="15390" w:type="dxa"/>
            <w:shd w:val="clear" w:color="auto" w:fill="C00000"/>
            <w:vAlign w:val="center"/>
          </w:tcPr>
          <w:p w14:paraId="1A53A696" w14:textId="77777777" w:rsidR="002F23B0" w:rsidRDefault="002F23B0" w:rsidP="004B2842">
            <w:pPr>
              <w:tabs>
                <w:tab w:val="left" w:pos="4193"/>
              </w:tabs>
              <w:rPr>
                <w:rFonts w:eastAsia="Times New Roman" w:cs="Times New Roman"/>
                <w:color w:val="FFFFFF" w:themeColor="background1"/>
                <w:sz w:val="22"/>
                <w:szCs w:val="22"/>
              </w:rPr>
            </w:pPr>
          </w:p>
          <w:p w14:paraId="79554E92" w14:textId="4A08A272" w:rsidR="002F23B0" w:rsidRPr="00626BB2" w:rsidRDefault="00626BB2" w:rsidP="004B2842">
            <w:pPr>
              <w:tabs>
                <w:tab w:val="left" w:pos="4193"/>
              </w:tabs>
              <w:rPr>
                <w:rFonts w:ascii="Poppins SemiBold" w:eastAsia="Times New Roman" w:hAnsi="Poppins SemiBold" w:cs="Poppins SemiBold"/>
                <w:b/>
                <w:bCs/>
                <w:color w:val="FFFFFF" w:themeColor="background1"/>
                <w:sz w:val="22"/>
                <w:szCs w:val="22"/>
              </w:rPr>
            </w:pPr>
            <w:r w:rsidRPr="00626BB2">
              <w:rPr>
                <w:rFonts w:ascii="Poppins SemiBold" w:eastAsia="Times New Roman" w:hAnsi="Poppins SemiBold" w:cs="Poppins SemiBold"/>
                <w:b/>
                <w:bCs/>
                <w:color w:val="FFFFFF" w:themeColor="background1"/>
                <w:sz w:val="22"/>
                <w:szCs w:val="22"/>
              </w:rPr>
              <w:t xml:space="preserve">Section </w:t>
            </w:r>
            <w:r>
              <w:rPr>
                <w:rFonts w:ascii="Poppins SemiBold" w:eastAsia="Times New Roman" w:hAnsi="Poppins SemiBold" w:cs="Poppins SemiBold"/>
                <w:b/>
                <w:bCs/>
                <w:color w:val="FFFFFF" w:themeColor="background1"/>
                <w:sz w:val="22"/>
                <w:szCs w:val="22"/>
              </w:rPr>
              <w:t>T</w:t>
            </w:r>
            <w:r w:rsidRPr="00626BB2">
              <w:rPr>
                <w:rFonts w:ascii="Poppins SemiBold" w:eastAsia="Times New Roman" w:hAnsi="Poppins SemiBold" w:cs="Poppins SemiBold"/>
                <w:b/>
                <w:bCs/>
                <w:color w:val="FFFFFF" w:themeColor="background1"/>
                <w:sz w:val="22"/>
                <w:szCs w:val="22"/>
              </w:rPr>
              <w:t>wo</w:t>
            </w:r>
            <w:r w:rsidR="002F23B0" w:rsidRPr="00626BB2">
              <w:rPr>
                <w:rFonts w:ascii="Poppins SemiBold" w:eastAsia="Times New Roman" w:hAnsi="Poppins SemiBold" w:cs="Poppins SemiBold"/>
                <w:b/>
                <w:bCs/>
                <w:color w:val="FFFFFF" w:themeColor="background1"/>
                <w:sz w:val="22"/>
                <w:szCs w:val="22"/>
              </w:rPr>
              <w:t>:</w:t>
            </w:r>
            <w:r w:rsidR="4207598C" w:rsidRPr="00626BB2">
              <w:rPr>
                <w:rFonts w:ascii="Poppins SemiBold" w:eastAsia="Times New Roman" w:hAnsi="Poppins SemiBold" w:cs="Poppins SemiBold"/>
                <w:b/>
                <w:bCs/>
                <w:color w:val="FFFFFF" w:themeColor="background1"/>
                <w:sz w:val="22"/>
                <w:szCs w:val="22"/>
              </w:rPr>
              <w:t xml:space="preserve"> </w:t>
            </w:r>
            <w:r w:rsidRPr="00626BB2">
              <w:rPr>
                <w:rFonts w:ascii="Poppins SemiBold" w:eastAsia="Times New Roman" w:hAnsi="Poppins SemiBold" w:cs="Poppins SemiBold"/>
                <w:b/>
                <w:bCs/>
                <w:color w:val="FFFFFF" w:themeColor="background1"/>
                <w:sz w:val="22"/>
                <w:szCs w:val="22"/>
              </w:rPr>
              <w:t>description of the applicant’s professional work experience in the last ten (10) years. Maximum 1,000 words.</w:t>
            </w:r>
          </w:p>
          <w:p w14:paraId="1611DB7D" w14:textId="4715B911" w:rsidR="002F23B0" w:rsidRPr="00FD7DE0" w:rsidRDefault="001B1211" w:rsidP="7A20907D">
            <w:pPr>
              <w:tabs>
                <w:tab w:val="left" w:pos="4193"/>
              </w:tabs>
              <w:rPr>
                <w:rFonts w:eastAsia="Times New Roman" w:cs="Times New Roman"/>
                <w:color w:val="FFFFFF" w:themeColor="background1"/>
                <w:sz w:val="22"/>
                <w:szCs w:val="22"/>
              </w:rPr>
            </w:pPr>
            <w:r w:rsidRPr="7A20907D">
              <w:rPr>
                <w:rFonts w:eastAsia="Times New Roman" w:cs="Times New Roman"/>
                <w:color w:val="FFFFFF" w:themeColor="background1"/>
                <w:sz w:val="22"/>
                <w:szCs w:val="22"/>
              </w:rPr>
              <w:t xml:space="preserve"> </w:t>
            </w:r>
          </w:p>
          <w:p w14:paraId="47FC2FD1" w14:textId="77777777" w:rsidR="002F23B0" w:rsidRDefault="001B1211" w:rsidP="004B2842">
            <w:pPr>
              <w:tabs>
                <w:tab w:val="left" w:pos="4193"/>
              </w:tabs>
              <w:rPr>
                <w:rFonts w:eastAsia="Times New Roman" w:cs="Times New Roman"/>
                <w:color w:val="FFFFFF" w:themeColor="background1"/>
                <w:sz w:val="22"/>
                <w:szCs w:val="22"/>
              </w:rPr>
            </w:pPr>
            <w:r w:rsidRPr="7A20907D">
              <w:rPr>
                <w:rFonts w:eastAsia="Times New Roman" w:cs="Times New Roman"/>
                <w:color w:val="FFFFFF" w:themeColor="background1"/>
                <w:sz w:val="22"/>
                <w:szCs w:val="22"/>
              </w:rPr>
              <w:t>Please refer to Part Two of the Guidance, p.17</w:t>
            </w:r>
            <w:r w:rsidR="2320D563" w:rsidRPr="7A20907D">
              <w:rPr>
                <w:rFonts w:eastAsia="Times New Roman" w:cs="Times New Roman"/>
                <w:color w:val="FFFFFF" w:themeColor="background1"/>
                <w:sz w:val="22"/>
                <w:szCs w:val="22"/>
              </w:rPr>
              <w:t>, which outlines the elements that need to be addressed in your statement.</w:t>
            </w:r>
          </w:p>
          <w:p w14:paraId="58B426C2" w14:textId="78D97C32" w:rsidR="00626BB2" w:rsidRPr="00FD7DE0" w:rsidRDefault="00626BB2" w:rsidP="004B2842">
            <w:pPr>
              <w:tabs>
                <w:tab w:val="left" w:pos="4193"/>
              </w:tabs>
              <w:rPr>
                <w:rFonts w:eastAsia="Times New Roman" w:cs="Times New Roman"/>
                <w:color w:val="FFFFFF" w:themeColor="background1"/>
                <w:sz w:val="22"/>
                <w:szCs w:val="22"/>
              </w:rPr>
            </w:pPr>
          </w:p>
        </w:tc>
      </w:tr>
      <w:tr w:rsidR="002F23B0" w14:paraId="3F1A1EF0" w14:textId="77777777" w:rsidTr="00834878">
        <w:trPr>
          <w:trHeight w:val="11767"/>
        </w:trPr>
        <w:tc>
          <w:tcPr>
            <w:tcW w:w="15390" w:type="dxa"/>
            <w:vAlign w:val="center"/>
          </w:tcPr>
          <w:p w14:paraId="30DE927B" w14:textId="77777777" w:rsidR="002F23B0" w:rsidRDefault="002F23B0" w:rsidP="004B2842">
            <w:pPr>
              <w:tabs>
                <w:tab w:val="left" w:pos="4193"/>
              </w:tabs>
              <w:rPr>
                <w:rFonts w:eastAsia="Times New Roman" w:cs="Times New Roman"/>
                <w:b/>
                <w:bCs/>
                <w:color w:val="202122"/>
                <w:sz w:val="22"/>
                <w:szCs w:val="22"/>
              </w:rPr>
            </w:pPr>
          </w:p>
          <w:p w14:paraId="65A63D17" w14:textId="77777777" w:rsidR="002F23B0" w:rsidRDefault="002F23B0" w:rsidP="004B2842">
            <w:pPr>
              <w:tabs>
                <w:tab w:val="left" w:pos="4193"/>
              </w:tabs>
              <w:jc w:val="both"/>
              <w:rPr>
                <w:rFonts w:eastAsia="Times New Roman" w:cs="Times New Roman"/>
                <w:color w:val="202122"/>
                <w:sz w:val="22"/>
                <w:szCs w:val="22"/>
              </w:rPr>
            </w:pPr>
            <w:r w:rsidRPr="00F32E2F">
              <w:rPr>
                <w:rFonts w:eastAsia="Times New Roman" w:cs="Times New Roman"/>
                <w:color w:val="202122"/>
                <w:sz w:val="22"/>
                <w:szCs w:val="22"/>
              </w:rPr>
              <w:t>[TYPE YOUR INPUT HERE]</w:t>
            </w:r>
          </w:p>
          <w:p w14:paraId="35829557" w14:textId="77777777" w:rsidR="002F23B0" w:rsidRDefault="002F23B0" w:rsidP="004B2842">
            <w:pPr>
              <w:tabs>
                <w:tab w:val="left" w:pos="4193"/>
              </w:tabs>
              <w:jc w:val="both"/>
              <w:rPr>
                <w:rFonts w:eastAsia="Times New Roman" w:cs="Times New Roman"/>
                <w:b/>
                <w:bCs/>
                <w:color w:val="202122"/>
                <w:sz w:val="22"/>
                <w:szCs w:val="22"/>
              </w:rPr>
            </w:pPr>
          </w:p>
          <w:p w14:paraId="6DA7F95A" w14:textId="77777777" w:rsidR="002F23B0" w:rsidRDefault="002F23B0" w:rsidP="004B2842">
            <w:pPr>
              <w:tabs>
                <w:tab w:val="left" w:pos="4193"/>
              </w:tabs>
              <w:jc w:val="both"/>
              <w:rPr>
                <w:rFonts w:eastAsia="Times New Roman" w:cs="Times New Roman"/>
                <w:b/>
                <w:bCs/>
                <w:color w:val="202122"/>
                <w:sz w:val="22"/>
                <w:szCs w:val="22"/>
              </w:rPr>
            </w:pPr>
          </w:p>
          <w:p w14:paraId="6015EE39" w14:textId="77777777" w:rsidR="002F23B0" w:rsidRDefault="002F23B0" w:rsidP="004B2842">
            <w:pPr>
              <w:tabs>
                <w:tab w:val="left" w:pos="4193"/>
              </w:tabs>
              <w:jc w:val="both"/>
              <w:rPr>
                <w:rFonts w:eastAsia="Times New Roman" w:cs="Times New Roman"/>
                <w:b/>
                <w:bCs/>
                <w:color w:val="202122"/>
                <w:sz w:val="22"/>
                <w:szCs w:val="22"/>
              </w:rPr>
            </w:pPr>
          </w:p>
          <w:p w14:paraId="4460FCB7" w14:textId="77777777" w:rsidR="002F23B0" w:rsidRDefault="002F23B0" w:rsidP="004B2842">
            <w:pPr>
              <w:tabs>
                <w:tab w:val="left" w:pos="4193"/>
              </w:tabs>
              <w:jc w:val="both"/>
              <w:rPr>
                <w:rFonts w:eastAsia="Times New Roman" w:cs="Times New Roman"/>
                <w:b/>
                <w:bCs/>
                <w:color w:val="202122"/>
                <w:sz w:val="22"/>
                <w:szCs w:val="22"/>
              </w:rPr>
            </w:pPr>
          </w:p>
          <w:p w14:paraId="05EE56F1" w14:textId="77777777" w:rsidR="00A15AFD" w:rsidRDefault="00A15AFD" w:rsidP="004B2842">
            <w:pPr>
              <w:tabs>
                <w:tab w:val="left" w:pos="4193"/>
              </w:tabs>
              <w:jc w:val="both"/>
              <w:rPr>
                <w:rFonts w:eastAsia="Times New Roman" w:cs="Times New Roman"/>
                <w:b/>
                <w:bCs/>
                <w:color w:val="202122"/>
                <w:sz w:val="22"/>
                <w:szCs w:val="22"/>
              </w:rPr>
            </w:pPr>
          </w:p>
          <w:p w14:paraId="02E52BEB" w14:textId="77777777" w:rsidR="00A15AFD" w:rsidRDefault="00A15AFD" w:rsidP="004B2842">
            <w:pPr>
              <w:tabs>
                <w:tab w:val="left" w:pos="4193"/>
              </w:tabs>
              <w:jc w:val="both"/>
              <w:rPr>
                <w:rFonts w:eastAsia="Times New Roman" w:cs="Times New Roman"/>
                <w:b/>
                <w:bCs/>
                <w:color w:val="202122"/>
                <w:sz w:val="22"/>
                <w:szCs w:val="22"/>
              </w:rPr>
            </w:pPr>
          </w:p>
          <w:p w14:paraId="219AD70E" w14:textId="77777777" w:rsidR="00A15AFD" w:rsidRDefault="00A15AFD" w:rsidP="004B2842">
            <w:pPr>
              <w:tabs>
                <w:tab w:val="left" w:pos="4193"/>
              </w:tabs>
              <w:jc w:val="both"/>
              <w:rPr>
                <w:rFonts w:eastAsia="Times New Roman" w:cs="Times New Roman"/>
                <w:b/>
                <w:bCs/>
                <w:color w:val="202122"/>
                <w:sz w:val="22"/>
                <w:szCs w:val="22"/>
              </w:rPr>
            </w:pPr>
          </w:p>
          <w:p w14:paraId="40CA31F2" w14:textId="77777777" w:rsidR="00A15AFD" w:rsidRDefault="00A15AFD" w:rsidP="004B2842">
            <w:pPr>
              <w:tabs>
                <w:tab w:val="left" w:pos="4193"/>
              </w:tabs>
              <w:jc w:val="both"/>
              <w:rPr>
                <w:rFonts w:eastAsia="Times New Roman" w:cs="Times New Roman"/>
                <w:b/>
                <w:bCs/>
                <w:color w:val="202122"/>
                <w:sz w:val="22"/>
                <w:szCs w:val="22"/>
              </w:rPr>
            </w:pPr>
          </w:p>
          <w:p w14:paraId="7B6D7213" w14:textId="77777777" w:rsidR="00A15AFD" w:rsidRDefault="00A15AFD" w:rsidP="004B2842">
            <w:pPr>
              <w:tabs>
                <w:tab w:val="left" w:pos="4193"/>
              </w:tabs>
              <w:jc w:val="both"/>
              <w:rPr>
                <w:rFonts w:eastAsia="Times New Roman" w:cs="Times New Roman"/>
                <w:b/>
                <w:bCs/>
                <w:color w:val="202122"/>
                <w:sz w:val="22"/>
                <w:szCs w:val="22"/>
              </w:rPr>
            </w:pPr>
          </w:p>
          <w:p w14:paraId="0BD6CEF1" w14:textId="77777777" w:rsidR="00A15AFD" w:rsidRDefault="00A15AFD" w:rsidP="004B2842">
            <w:pPr>
              <w:tabs>
                <w:tab w:val="left" w:pos="4193"/>
              </w:tabs>
              <w:jc w:val="both"/>
              <w:rPr>
                <w:rFonts w:eastAsia="Times New Roman" w:cs="Times New Roman"/>
                <w:b/>
                <w:bCs/>
                <w:color w:val="202122"/>
                <w:sz w:val="22"/>
                <w:szCs w:val="22"/>
              </w:rPr>
            </w:pPr>
          </w:p>
          <w:p w14:paraId="4F0923A7" w14:textId="77777777" w:rsidR="00A15AFD" w:rsidRDefault="00A15AFD" w:rsidP="004B2842">
            <w:pPr>
              <w:tabs>
                <w:tab w:val="left" w:pos="4193"/>
              </w:tabs>
              <w:jc w:val="both"/>
              <w:rPr>
                <w:rFonts w:eastAsia="Times New Roman" w:cs="Times New Roman"/>
                <w:b/>
                <w:bCs/>
                <w:color w:val="202122"/>
                <w:sz w:val="22"/>
                <w:szCs w:val="22"/>
              </w:rPr>
            </w:pPr>
          </w:p>
          <w:p w14:paraId="03456F76" w14:textId="77777777" w:rsidR="00A15AFD" w:rsidRDefault="00A15AFD" w:rsidP="004B2842">
            <w:pPr>
              <w:tabs>
                <w:tab w:val="left" w:pos="4193"/>
              </w:tabs>
              <w:jc w:val="both"/>
              <w:rPr>
                <w:rFonts w:eastAsia="Times New Roman" w:cs="Times New Roman"/>
                <w:b/>
                <w:bCs/>
                <w:color w:val="202122"/>
                <w:sz w:val="22"/>
                <w:szCs w:val="22"/>
              </w:rPr>
            </w:pPr>
          </w:p>
          <w:p w14:paraId="1B57F778" w14:textId="77777777" w:rsidR="00A15AFD" w:rsidRDefault="00A15AFD" w:rsidP="004B2842">
            <w:pPr>
              <w:tabs>
                <w:tab w:val="left" w:pos="4193"/>
              </w:tabs>
              <w:jc w:val="both"/>
              <w:rPr>
                <w:rFonts w:eastAsia="Times New Roman" w:cs="Times New Roman"/>
                <w:b/>
                <w:bCs/>
                <w:color w:val="202122"/>
                <w:sz w:val="22"/>
                <w:szCs w:val="22"/>
              </w:rPr>
            </w:pPr>
          </w:p>
          <w:p w14:paraId="34EE8DF9" w14:textId="77777777" w:rsidR="00A15AFD" w:rsidRDefault="00A15AFD" w:rsidP="004B2842">
            <w:pPr>
              <w:tabs>
                <w:tab w:val="left" w:pos="4193"/>
              </w:tabs>
              <w:jc w:val="both"/>
              <w:rPr>
                <w:rFonts w:eastAsia="Times New Roman" w:cs="Times New Roman"/>
                <w:b/>
                <w:bCs/>
                <w:color w:val="202122"/>
                <w:sz w:val="22"/>
                <w:szCs w:val="22"/>
              </w:rPr>
            </w:pPr>
          </w:p>
          <w:p w14:paraId="4BB191C9" w14:textId="77777777" w:rsidR="00A15AFD" w:rsidRDefault="00A15AFD" w:rsidP="004B2842">
            <w:pPr>
              <w:tabs>
                <w:tab w:val="left" w:pos="4193"/>
              </w:tabs>
              <w:jc w:val="both"/>
              <w:rPr>
                <w:rFonts w:eastAsia="Times New Roman" w:cs="Times New Roman"/>
                <w:b/>
                <w:bCs/>
                <w:color w:val="202122"/>
                <w:sz w:val="22"/>
                <w:szCs w:val="22"/>
              </w:rPr>
            </w:pPr>
          </w:p>
          <w:p w14:paraId="10E0B149" w14:textId="77777777" w:rsidR="00A15AFD" w:rsidRDefault="00A15AFD" w:rsidP="004B2842">
            <w:pPr>
              <w:tabs>
                <w:tab w:val="left" w:pos="4193"/>
              </w:tabs>
              <w:jc w:val="both"/>
              <w:rPr>
                <w:rFonts w:eastAsia="Times New Roman" w:cs="Times New Roman"/>
                <w:b/>
                <w:bCs/>
                <w:color w:val="202122"/>
                <w:sz w:val="22"/>
                <w:szCs w:val="22"/>
              </w:rPr>
            </w:pPr>
          </w:p>
          <w:p w14:paraId="288EA73D" w14:textId="77777777" w:rsidR="00A15AFD" w:rsidRDefault="00A15AFD" w:rsidP="004B2842">
            <w:pPr>
              <w:tabs>
                <w:tab w:val="left" w:pos="4193"/>
              </w:tabs>
              <w:jc w:val="both"/>
              <w:rPr>
                <w:rFonts w:eastAsia="Times New Roman" w:cs="Times New Roman"/>
                <w:b/>
                <w:bCs/>
                <w:color w:val="202122"/>
                <w:sz w:val="22"/>
                <w:szCs w:val="22"/>
              </w:rPr>
            </w:pPr>
          </w:p>
          <w:p w14:paraId="76F08358" w14:textId="77777777" w:rsidR="00A15AFD" w:rsidRDefault="00A15AFD" w:rsidP="004B2842">
            <w:pPr>
              <w:tabs>
                <w:tab w:val="left" w:pos="4193"/>
              </w:tabs>
              <w:jc w:val="both"/>
              <w:rPr>
                <w:rFonts w:eastAsia="Times New Roman" w:cs="Times New Roman"/>
                <w:b/>
                <w:bCs/>
                <w:color w:val="202122"/>
                <w:sz w:val="22"/>
                <w:szCs w:val="22"/>
              </w:rPr>
            </w:pPr>
          </w:p>
          <w:p w14:paraId="047BD4CF" w14:textId="77777777" w:rsidR="00A15AFD" w:rsidRDefault="00A15AFD" w:rsidP="004B2842">
            <w:pPr>
              <w:tabs>
                <w:tab w:val="left" w:pos="4193"/>
              </w:tabs>
              <w:jc w:val="both"/>
              <w:rPr>
                <w:rFonts w:eastAsia="Times New Roman" w:cs="Times New Roman"/>
                <w:b/>
                <w:bCs/>
                <w:color w:val="202122"/>
                <w:sz w:val="22"/>
                <w:szCs w:val="22"/>
              </w:rPr>
            </w:pPr>
          </w:p>
          <w:p w14:paraId="12FF3711" w14:textId="77777777" w:rsidR="00A15AFD" w:rsidRDefault="00A15AFD" w:rsidP="004B2842">
            <w:pPr>
              <w:tabs>
                <w:tab w:val="left" w:pos="4193"/>
              </w:tabs>
              <w:jc w:val="both"/>
              <w:rPr>
                <w:rFonts w:eastAsia="Times New Roman" w:cs="Times New Roman"/>
                <w:b/>
                <w:bCs/>
                <w:color w:val="202122"/>
                <w:sz w:val="22"/>
                <w:szCs w:val="22"/>
              </w:rPr>
            </w:pPr>
          </w:p>
          <w:p w14:paraId="145FAF50" w14:textId="77777777" w:rsidR="00A15AFD" w:rsidRDefault="00A15AFD" w:rsidP="004B2842">
            <w:pPr>
              <w:tabs>
                <w:tab w:val="left" w:pos="4193"/>
              </w:tabs>
              <w:jc w:val="both"/>
              <w:rPr>
                <w:rFonts w:eastAsia="Times New Roman" w:cs="Times New Roman"/>
                <w:b/>
                <w:bCs/>
                <w:color w:val="202122"/>
                <w:sz w:val="22"/>
                <w:szCs w:val="22"/>
              </w:rPr>
            </w:pPr>
          </w:p>
          <w:p w14:paraId="54A3533D" w14:textId="77777777" w:rsidR="00A15AFD" w:rsidRDefault="00A15AFD" w:rsidP="004B2842">
            <w:pPr>
              <w:tabs>
                <w:tab w:val="left" w:pos="4193"/>
              </w:tabs>
              <w:jc w:val="both"/>
              <w:rPr>
                <w:rFonts w:eastAsia="Times New Roman" w:cs="Times New Roman"/>
                <w:b/>
                <w:bCs/>
                <w:color w:val="202122"/>
                <w:sz w:val="22"/>
                <w:szCs w:val="22"/>
              </w:rPr>
            </w:pPr>
          </w:p>
          <w:p w14:paraId="2DD3850F" w14:textId="77777777" w:rsidR="00A15AFD" w:rsidRDefault="00A15AFD" w:rsidP="004B2842">
            <w:pPr>
              <w:tabs>
                <w:tab w:val="left" w:pos="4193"/>
              </w:tabs>
              <w:jc w:val="both"/>
              <w:rPr>
                <w:rFonts w:eastAsia="Times New Roman" w:cs="Times New Roman"/>
                <w:b/>
                <w:bCs/>
                <w:color w:val="202122"/>
                <w:sz w:val="22"/>
                <w:szCs w:val="22"/>
              </w:rPr>
            </w:pPr>
          </w:p>
          <w:p w14:paraId="090AB30A" w14:textId="77777777" w:rsidR="00A15AFD" w:rsidRDefault="00A15AFD" w:rsidP="004B2842">
            <w:pPr>
              <w:tabs>
                <w:tab w:val="left" w:pos="4193"/>
              </w:tabs>
              <w:jc w:val="both"/>
              <w:rPr>
                <w:rFonts w:eastAsia="Times New Roman" w:cs="Times New Roman"/>
                <w:b/>
                <w:bCs/>
                <w:color w:val="202122"/>
                <w:sz w:val="22"/>
                <w:szCs w:val="22"/>
              </w:rPr>
            </w:pPr>
          </w:p>
          <w:p w14:paraId="151D0F95" w14:textId="77777777" w:rsidR="00A15AFD" w:rsidRDefault="00A15AFD" w:rsidP="004B2842">
            <w:pPr>
              <w:tabs>
                <w:tab w:val="left" w:pos="4193"/>
              </w:tabs>
              <w:jc w:val="both"/>
              <w:rPr>
                <w:rFonts w:eastAsia="Times New Roman" w:cs="Times New Roman"/>
                <w:b/>
                <w:bCs/>
                <w:color w:val="202122"/>
                <w:sz w:val="22"/>
                <w:szCs w:val="22"/>
              </w:rPr>
            </w:pPr>
          </w:p>
          <w:p w14:paraId="64E7C5AA" w14:textId="77777777" w:rsidR="00A15AFD" w:rsidRDefault="00A15AFD" w:rsidP="004B2842">
            <w:pPr>
              <w:tabs>
                <w:tab w:val="left" w:pos="4193"/>
              </w:tabs>
              <w:jc w:val="both"/>
              <w:rPr>
                <w:rFonts w:eastAsia="Times New Roman" w:cs="Times New Roman"/>
                <w:b/>
                <w:bCs/>
                <w:color w:val="202122"/>
                <w:sz w:val="22"/>
                <w:szCs w:val="22"/>
              </w:rPr>
            </w:pPr>
          </w:p>
          <w:p w14:paraId="7E5B9EBE" w14:textId="77777777" w:rsidR="00A15AFD" w:rsidRDefault="00A15AFD" w:rsidP="004B2842">
            <w:pPr>
              <w:tabs>
                <w:tab w:val="left" w:pos="4193"/>
              </w:tabs>
              <w:jc w:val="both"/>
              <w:rPr>
                <w:rFonts w:eastAsia="Times New Roman" w:cs="Times New Roman"/>
                <w:b/>
                <w:bCs/>
                <w:color w:val="202122"/>
                <w:sz w:val="22"/>
                <w:szCs w:val="22"/>
              </w:rPr>
            </w:pPr>
          </w:p>
          <w:p w14:paraId="5ED96CFC" w14:textId="77777777" w:rsidR="00A15AFD" w:rsidRDefault="00A15AFD" w:rsidP="004B2842">
            <w:pPr>
              <w:tabs>
                <w:tab w:val="left" w:pos="4193"/>
              </w:tabs>
              <w:jc w:val="both"/>
              <w:rPr>
                <w:rFonts w:eastAsia="Times New Roman" w:cs="Times New Roman"/>
                <w:b/>
                <w:bCs/>
                <w:color w:val="202122"/>
                <w:sz w:val="22"/>
                <w:szCs w:val="22"/>
              </w:rPr>
            </w:pPr>
          </w:p>
          <w:p w14:paraId="57CBC38F" w14:textId="33346B13" w:rsidR="002F23B0" w:rsidRPr="00BB6CD8" w:rsidRDefault="002F23B0" w:rsidP="7A20907D">
            <w:pPr>
              <w:tabs>
                <w:tab w:val="left" w:pos="4193"/>
              </w:tabs>
              <w:jc w:val="both"/>
              <w:rPr>
                <w:rFonts w:eastAsia="Times New Roman" w:cs="Times New Roman"/>
                <w:b/>
                <w:bCs/>
                <w:color w:val="202122"/>
                <w:sz w:val="22"/>
                <w:szCs w:val="22"/>
              </w:rPr>
            </w:pPr>
          </w:p>
        </w:tc>
      </w:tr>
    </w:tbl>
    <w:p w14:paraId="5D8421F9" w14:textId="77777777" w:rsidR="00834878" w:rsidRDefault="00834878" w:rsidP="2CE07012">
      <w:pPr>
        <w:tabs>
          <w:tab w:val="left" w:pos="4193"/>
        </w:tabs>
        <w:spacing w:line="276" w:lineRule="auto"/>
        <w:jc w:val="both"/>
        <w:rPr>
          <w:rFonts w:cs="Poppins Light"/>
          <w:b/>
          <w:bCs/>
          <w:sz w:val="22"/>
          <w:szCs w:val="22"/>
        </w:rPr>
      </w:pPr>
    </w:p>
    <w:tbl>
      <w:tblPr>
        <w:tblStyle w:val="TableGrid"/>
        <w:tblW w:w="0" w:type="auto"/>
        <w:tblLook w:val="04A0" w:firstRow="1" w:lastRow="0" w:firstColumn="1" w:lastColumn="0" w:noHBand="0" w:noVBand="1"/>
      </w:tblPr>
      <w:tblGrid>
        <w:gridCol w:w="10450"/>
      </w:tblGrid>
      <w:tr w:rsidR="00D74B4C" w14:paraId="32DC5C1F" w14:textId="77777777" w:rsidTr="7A20907D">
        <w:trPr>
          <w:trHeight w:val="567"/>
        </w:trPr>
        <w:tc>
          <w:tcPr>
            <w:tcW w:w="15390" w:type="dxa"/>
            <w:shd w:val="clear" w:color="auto" w:fill="C00000"/>
            <w:vAlign w:val="center"/>
          </w:tcPr>
          <w:p w14:paraId="2EBDACF1" w14:textId="77777777" w:rsidR="000B42EF" w:rsidRPr="00834878" w:rsidRDefault="000B42EF" w:rsidP="00734442">
            <w:pPr>
              <w:tabs>
                <w:tab w:val="left" w:pos="4193"/>
              </w:tabs>
              <w:rPr>
                <w:rFonts w:ascii="Poppins SemiBold" w:eastAsia="Times New Roman" w:hAnsi="Poppins SemiBold" w:cs="Poppins SemiBold"/>
                <w:b/>
                <w:bCs/>
                <w:color w:val="FFFFFF" w:themeColor="background1"/>
              </w:rPr>
            </w:pPr>
          </w:p>
          <w:p w14:paraId="69243ED4" w14:textId="58EB1C30" w:rsidR="000B42EF" w:rsidRPr="00834878" w:rsidRDefault="00834878" w:rsidP="00734442">
            <w:pPr>
              <w:tabs>
                <w:tab w:val="left" w:pos="4193"/>
              </w:tabs>
              <w:rPr>
                <w:rFonts w:ascii="Poppins SemiBold" w:eastAsia="Times New Roman" w:hAnsi="Poppins SemiBold" w:cs="Poppins SemiBold"/>
                <w:b/>
                <w:bCs/>
                <w:color w:val="FFFFFF" w:themeColor="background1"/>
                <w:sz w:val="22"/>
                <w:szCs w:val="22"/>
              </w:rPr>
            </w:pPr>
            <w:r w:rsidRPr="00834878">
              <w:rPr>
                <w:rFonts w:ascii="Poppins SemiBold" w:eastAsia="Times New Roman" w:hAnsi="Poppins SemiBold" w:cs="Poppins SemiBold"/>
                <w:b/>
                <w:bCs/>
                <w:color w:val="FFFFFF" w:themeColor="background1"/>
                <w:sz w:val="22"/>
                <w:szCs w:val="22"/>
              </w:rPr>
              <w:t xml:space="preserve">Section </w:t>
            </w:r>
            <w:r>
              <w:rPr>
                <w:rFonts w:ascii="Poppins SemiBold" w:eastAsia="Times New Roman" w:hAnsi="Poppins SemiBold" w:cs="Poppins SemiBold"/>
                <w:b/>
                <w:bCs/>
                <w:color w:val="FFFFFF" w:themeColor="background1"/>
                <w:sz w:val="22"/>
                <w:szCs w:val="22"/>
              </w:rPr>
              <w:t>T</w:t>
            </w:r>
            <w:r w:rsidRPr="00834878">
              <w:rPr>
                <w:rFonts w:ascii="Poppins SemiBold" w:eastAsia="Times New Roman" w:hAnsi="Poppins SemiBold" w:cs="Poppins SemiBold"/>
                <w:b/>
                <w:bCs/>
                <w:color w:val="FFFFFF" w:themeColor="background1"/>
                <w:sz w:val="22"/>
                <w:szCs w:val="22"/>
              </w:rPr>
              <w:t>hree</w:t>
            </w:r>
            <w:r>
              <w:rPr>
                <w:rFonts w:ascii="Poppins SemiBold" w:eastAsia="Times New Roman" w:hAnsi="Poppins SemiBold" w:cs="Poppins SemiBold"/>
                <w:b/>
                <w:bCs/>
                <w:color w:val="FFFFFF" w:themeColor="background1"/>
                <w:sz w:val="22"/>
                <w:szCs w:val="22"/>
              </w:rPr>
              <w:t>: L</w:t>
            </w:r>
            <w:r w:rsidRPr="00834878">
              <w:rPr>
                <w:rFonts w:ascii="Poppins SemiBold" w:eastAsia="Times New Roman" w:hAnsi="Poppins SemiBold" w:cs="Poppins SemiBold"/>
                <w:b/>
                <w:bCs/>
                <w:color w:val="FFFFFF" w:themeColor="background1"/>
                <w:sz w:val="22"/>
                <w:szCs w:val="22"/>
              </w:rPr>
              <w:t xml:space="preserve">ist of 25 difficult and complex cases </w:t>
            </w:r>
          </w:p>
          <w:p w14:paraId="01E6C4A1" w14:textId="26090F73" w:rsidR="00454F9D" w:rsidRPr="00FD7DE0" w:rsidRDefault="00454F9D" w:rsidP="7A20907D">
            <w:pPr>
              <w:tabs>
                <w:tab w:val="left" w:pos="4193"/>
              </w:tabs>
              <w:rPr>
                <w:rFonts w:eastAsia="Times New Roman" w:cs="Times New Roman"/>
                <w:color w:val="FFFFFF" w:themeColor="background1"/>
              </w:rPr>
            </w:pPr>
          </w:p>
          <w:p w14:paraId="2FD5A9B5" w14:textId="4EA544EA" w:rsidR="00454F9D" w:rsidRPr="00FD7DE0" w:rsidRDefault="2C74C2FE" w:rsidP="00734442">
            <w:pPr>
              <w:tabs>
                <w:tab w:val="left" w:pos="4193"/>
              </w:tabs>
              <w:rPr>
                <w:rFonts w:eastAsia="Times New Roman" w:cs="Times New Roman"/>
                <w:color w:val="FFFFFF" w:themeColor="background1"/>
              </w:rPr>
            </w:pPr>
            <w:r w:rsidRPr="7A20907D">
              <w:rPr>
                <w:rFonts w:eastAsia="Times New Roman" w:cs="Times New Roman"/>
                <w:color w:val="FFFFFF" w:themeColor="background1"/>
              </w:rPr>
              <w:t>Please refer to Part Two of the Guidance, pp</w:t>
            </w:r>
            <w:r w:rsidR="474F9091" w:rsidRPr="7A20907D">
              <w:rPr>
                <w:rFonts w:eastAsia="Times New Roman" w:cs="Times New Roman"/>
                <w:color w:val="FFFFFF" w:themeColor="background1"/>
              </w:rPr>
              <w:t xml:space="preserve"> </w:t>
            </w:r>
            <w:proofErr w:type="gramStart"/>
            <w:r w:rsidR="474F9091" w:rsidRPr="7A20907D">
              <w:rPr>
                <w:rFonts w:eastAsia="Times New Roman" w:cs="Times New Roman"/>
                <w:color w:val="FFFFFF" w:themeColor="background1"/>
              </w:rPr>
              <w:t xml:space="preserve">16, </w:t>
            </w:r>
            <w:r w:rsidRPr="7A20907D">
              <w:rPr>
                <w:rFonts w:eastAsia="Times New Roman" w:cs="Times New Roman"/>
                <w:color w:val="FFFFFF" w:themeColor="background1"/>
              </w:rPr>
              <w:t xml:space="preserve"> 18</w:t>
            </w:r>
            <w:proofErr w:type="gramEnd"/>
            <w:r w:rsidRPr="7A20907D">
              <w:rPr>
                <w:rFonts w:eastAsia="Times New Roman" w:cs="Times New Roman"/>
                <w:color w:val="FFFFFF" w:themeColor="background1"/>
              </w:rPr>
              <w:t>-20 for further guidance. Your selection of cases</w:t>
            </w:r>
            <w:r w:rsidR="2DACE443" w:rsidRPr="7A20907D">
              <w:rPr>
                <w:rFonts w:eastAsia="Times New Roman" w:cs="Times New Roman"/>
                <w:color w:val="FFFFFF" w:themeColor="background1"/>
              </w:rPr>
              <w:t xml:space="preserve"> must cover the range of issues </w:t>
            </w:r>
            <w:r w:rsidR="004D2F56">
              <w:rPr>
                <w:rFonts w:eastAsia="Times New Roman" w:cs="Times New Roman"/>
                <w:color w:val="FFFFFF" w:themeColor="background1"/>
              </w:rPr>
              <w:t>required.</w:t>
            </w:r>
            <w:r w:rsidR="00834878">
              <w:rPr>
                <w:rFonts w:eastAsia="Times New Roman" w:cs="Times New Roman"/>
                <w:color w:val="FFFFFF" w:themeColor="background1"/>
              </w:rPr>
              <w:br/>
            </w:r>
          </w:p>
        </w:tc>
      </w:tr>
    </w:tbl>
    <w:p w14:paraId="5C331C68" w14:textId="77777777" w:rsidR="00D74B4C" w:rsidRDefault="00D74B4C" w:rsidP="00586210">
      <w:pPr>
        <w:tabs>
          <w:tab w:val="left" w:pos="4193"/>
        </w:tabs>
        <w:spacing w:line="276" w:lineRule="auto"/>
        <w:jc w:val="both"/>
        <w:rPr>
          <w:rFonts w:cs="Poppins Light"/>
          <w:sz w:val="22"/>
          <w:szCs w:val="22"/>
        </w:rPr>
      </w:pPr>
    </w:p>
    <w:tbl>
      <w:tblPr>
        <w:tblStyle w:val="TableGrid"/>
        <w:tblW w:w="0" w:type="auto"/>
        <w:tblLook w:val="04A0" w:firstRow="1" w:lastRow="0" w:firstColumn="1" w:lastColumn="0" w:noHBand="0" w:noVBand="1"/>
      </w:tblPr>
      <w:tblGrid>
        <w:gridCol w:w="4390"/>
        <w:gridCol w:w="6060"/>
      </w:tblGrid>
      <w:tr w:rsidR="00467CB5" w14:paraId="73D760F4" w14:textId="77777777" w:rsidTr="7A20907D">
        <w:trPr>
          <w:trHeight w:val="680"/>
        </w:trPr>
        <w:tc>
          <w:tcPr>
            <w:tcW w:w="10450" w:type="dxa"/>
            <w:gridSpan w:val="2"/>
            <w:shd w:val="clear" w:color="auto" w:fill="A30202"/>
            <w:vAlign w:val="center"/>
          </w:tcPr>
          <w:p w14:paraId="47ADDBD5" w14:textId="165D6B70" w:rsidR="00467CB5" w:rsidRPr="009A29B5" w:rsidRDefault="36E2C49E" w:rsidP="00586210">
            <w:pPr>
              <w:tabs>
                <w:tab w:val="left" w:pos="4193"/>
              </w:tabs>
              <w:spacing w:line="276" w:lineRule="auto"/>
              <w:jc w:val="both"/>
              <w:rPr>
                <w:b/>
                <w:bCs/>
                <w:sz w:val="22"/>
                <w:szCs w:val="22"/>
              </w:rPr>
            </w:pPr>
            <w:r w:rsidRPr="7A20907D">
              <w:rPr>
                <w:b/>
                <w:bCs/>
                <w:sz w:val="22"/>
                <w:szCs w:val="22"/>
              </w:rPr>
              <w:t xml:space="preserve">Section Three: </w:t>
            </w:r>
            <w:r w:rsidR="64368110" w:rsidRPr="7A20907D">
              <w:rPr>
                <w:b/>
                <w:bCs/>
                <w:sz w:val="22"/>
                <w:szCs w:val="22"/>
              </w:rPr>
              <w:t>Case One (1)</w:t>
            </w:r>
            <w:r w:rsidR="609E6F4D" w:rsidRPr="7A20907D">
              <w:rPr>
                <w:b/>
                <w:bCs/>
                <w:sz w:val="22"/>
                <w:szCs w:val="22"/>
              </w:rPr>
              <w:t xml:space="preserve"> </w:t>
            </w:r>
          </w:p>
        </w:tc>
      </w:tr>
      <w:tr w:rsidR="002F2FBC" w14:paraId="1FD19D4C" w14:textId="77777777" w:rsidTr="00834878">
        <w:tc>
          <w:tcPr>
            <w:tcW w:w="4390" w:type="dxa"/>
            <w:shd w:val="clear" w:color="auto" w:fill="F7E7E5"/>
          </w:tcPr>
          <w:p w14:paraId="28AF6408" w14:textId="289A7DC2" w:rsidR="002F2FBC" w:rsidRPr="009A29B5" w:rsidRDefault="002F2FBC" w:rsidP="009A29B5">
            <w:pPr>
              <w:tabs>
                <w:tab w:val="left" w:pos="4193"/>
              </w:tabs>
              <w:spacing w:line="276" w:lineRule="auto"/>
              <w:rPr>
                <w:sz w:val="22"/>
                <w:szCs w:val="22"/>
              </w:rPr>
            </w:pPr>
            <w:r w:rsidRPr="009A29B5">
              <w:rPr>
                <w:sz w:val="22"/>
                <w:szCs w:val="22"/>
              </w:rPr>
              <w:t xml:space="preserve">Case </w:t>
            </w:r>
            <w:r w:rsidR="003E1D39" w:rsidRPr="009A29B5">
              <w:rPr>
                <w:sz w:val="22"/>
                <w:szCs w:val="22"/>
              </w:rPr>
              <w:t>n</w:t>
            </w:r>
            <w:r w:rsidRPr="009A29B5">
              <w:rPr>
                <w:sz w:val="22"/>
                <w:szCs w:val="22"/>
              </w:rPr>
              <w:t xml:space="preserve">ame or case reference </w:t>
            </w:r>
          </w:p>
        </w:tc>
        <w:tc>
          <w:tcPr>
            <w:tcW w:w="6060" w:type="dxa"/>
          </w:tcPr>
          <w:p w14:paraId="0E02E32B" w14:textId="7EDE26DD" w:rsidR="002F2FBC" w:rsidRPr="009A29B5" w:rsidRDefault="009E24A5" w:rsidP="009A29B5">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9E24A5" w14:paraId="4131E1A5" w14:textId="77777777" w:rsidTr="00834878">
        <w:tc>
          <w:tcPr>
            <w:tcW w:w="4390" w:type="dxa"/>
            <w:shd w:val="clear" w:color="auto" w:fill="F7E7E5"/>
          </w:tcPr>
          <w:p w14:paraId="7E96EEC5" w14:textId="0910AB90" w:rsidR="009E24A5" w:rsidRPr="009A29B5" w:rsidRDefault="007B27A5" w:rsidP="009A29B5">
            <w:pPr>
              <w:tabs>
                <w:tab w:val="left" w:pos="4193"/>
              </w:tabs>
              <w:spacing w:line="276" w:lineRule="auto"/>
              <w:rPr>
                <w:rFonts w:cs="Poppins Light"/>
                <w:sz w:val="22"/>
                <w:szCs w:val="22"/>
              </w:rPr>
            </w:pPr>
            <w:r w:rsidRPr="009A29B5">
              <w:rPr>
                <w:rFonts w:cs="Poppins Light"/>
                <w:sz w:val="22"/>
                <w:szCs w:val="22"/>
              </w:rPr>
              <w:t>Type of construction (or other sector) adjudication dispute</w:t>
            </w:r>
            <w:r w:rsidR="009E24A5" w:rsidRPr="009A29B5">
              <w:rPr>
                <w:rFonts w:cs="Poppins Light"/>
                <w:sz w:val="22"/>
                <w:szCs w:val="22"/>
              </w:rPr>
              <w:t xml:space="preserve"> </w:t>
            </w:r>
          </w:p>
        </w:tc>
        <w:tc>
          <w:tcPr>
            <w:tcW w:w="6060" w:type="dxa"/>
          </w:tcPr>
          <w:p w14:paraId="7C0B40C0" w14:textId="77777777" w:rsidR="00266948" w:rsidRDefault="009E24A5" w:rsidP="009A29B5">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w:t>
            </w:r>
            <w:r w:rsidR="0031362E" w:rsidRPr="009A29B5">
              <w:rPr>
                <w:rFonts w:eastAsia="Times New Roman" w:cs="Times New Roman"/>
                <w:color w:val="202122"/>
                <w:sz w:val="22"/>
                <w:szCs w:val="22"/>
              </w:rPr>
              <w:t xml:space="preserve"> </w:t>
            </w:r>
          </w:p>
          <w:p w14:paraId="2BB45BC8" w14:textId="0A65BCDE" w:rsidR="009E24A5" w:rsidRPr="009A29B5" w:rsidRDefault="0031362E" w:rsidP="009A29B5">
            <w:pPr>
              <w:tabs>
                <w:tab w:val="left" w:pos="4193"/>
              </w:tabs>
              <w:spacing w:line="276" w:lineRule="auto"/>
              <w:rPr>
                <w:sz w:val="22"/>
                <w:szCs w:val="22"/>
              </w:rPr>
            </w:pPr>
            <w:r w:rsidRPr="009A29B5">
              <w:rPr>
                <w:rFonts w:cs="Poppins Light"/>
                <w:i/>
                <w:iCs/>
                <w:sz w:val="22"/>
                <w:szCs w:val="22"/>
              </w:rPr>
              <w:t xml:space="preserve">(e.g., </w:t>
            </w:r>
            <w:r w:rsidR="007B27A5" w:rsidRPr="009A29B5">
              <w:rPr>
                <w:rFonts w:cs="Poppins Light"/>
                <w:i/>
                <w:iCs/>
                <w:sz w:val="22"/>
                <w:szCs w:val="22"/>
              </w:rPr>
              <w:t xml:space="preserve">engineering, building, sustainability </w:t>
            </w:r>
            <w:proofErr w:type="spellStart"/>
            <w:r w:rsidR="007B27A5" w:rsidRPr="009A29B5">
              <w:rPr>
                <w:rFonts w:cs="Poppins Light"/>
                <w:i/>
                <w:iCs/>
                <w:sz w:val="22"/>
                <w:szCs w:val="22"/>
              </w:rPr>
              <w:t>etc</w:t>
            </w:r>
            <w:proofErr w:type="spellEnd"/>
            <w:r w:rsidRPr="009A29B5">
              <w:rPr>
                <w:rFonts w:cs="Poppins Light"/>
                <w:i/>
                <w:iCs/>
                <w:sz w:val="22"/>
                <w:szCs w:val="22"/>
              </w:rPr>
              <w:t>)</w:t>
            </w:r>
          </w:p>
        </w:tc>
      </w:tr>
      <w:tr w:rsidR="009E24A5" w14:paraId="6628BACE" w14:textId="77777777" w:rsidTr="00834878">
        <w:tc>
          <w:tcPr>
            <w:tcW w:w="4390" w:type="dxa"/>
            <w:shd w:val="clear" w:color="auto" w:fill="F7E7E5"/>
          </w:tcPr>
          <w:p w14:paraId="078E151C" w14:textId="730280FA" w:rsidR="009E24A5" w:rsidRPr="009A29B5" w:rsidRDefault="009E24A5" w:rsidP="009A29B5">
            <w:pPr>
              <w:tabs>
                <w:tab w:val="left" w:pos="4193"/>
              </w:tabs>
              <w:spacing w:line="276" w:lineRule="auto"/>
              <w:rPr>
                <w:rFonts w:cs="Poppins Light"/>
                <w:sz w:val="22"/>
                <w:szCs w:val="22"/>
              </w:rPr>
            </w:pPr>
            <w:r w:rsidRPr="009A29B5">
              <w:rPr>
                <w:rFonts w:cs="Poppins Light"/>
                <w:sz w:val="22"/>
                <w:szCs w:val="22"/>
              </w:rPr>
              <w:t xml:space="preserve">Your route to being appointed as an </w:t>
            </w:r>
            <w:r w:rsidR="009268BE" w:rsidRPr="009A29B5">
              <w:rPr>
                <w:rFonts w:cs="Poppins Light"/>
                <w:sz w:val="22"/>
                <w:szCs w:val="22"/>
              </w:rPr>
              <w:t>Adjudicator</w:t>
            </w:r>
          </w:p>
        </w:tc>
        <w:tc>
          <w:tcPr>
            <w:tcW w:w="6060" w:type="dxa"/>
          </w:tcPr>
          <w:p w14:paraId="1D780CFF" w14:textId="77777777" w:rsidR="00266948" w:rsidRDefault="009E24A5" w:rsidP="009A29B5">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w:t>
            </w:r>
            <w:r w:rsidR="0031362E" w:rsidRPr="009A29B5">
              <w:rPr>
                <w:rFonts w:eastAsia="Times New Roman" w:cs="Times New Roman"/>
                <w:color w:val="202122"/>
                <w:sz w:val="22"/>
                <w:szCs w:val="22"/>
              </w:rPr>
              <w:t xml:space="preserve"> </w:t>
            </w:r>
          </w:p>
          <w:p w14:paraId="733C2A1E" w14:textId="56BFF71E" w:rsidR="009E24A5" w:rsidRPr="009A29B5" w:rsidRDefault="0031362E" w:rsidP="009A29B5">
            <w:pPr>
              <w:tabs>
                <w:tab w:val="left" w:pos="4193"/>
              </w:tabs>
              <w:spacing w:line="276" w:lineRule="auto"/>
              <w:rPr>
                <w:sz w:val="22"/>
                <w:szCs w:val="22"/>
              </w:rPr>
            </w:pPr>
            <w:r w:rsidRPr="009A29B5">
              <w:rPr>
                <w:rFonts w:cs="Poppins Light"/>
                <w:i/>
                <w:iCs/>
                <w:sz w:val="22"/>
                <w:szCs w:val="22"/>
              </w:rPr>
              <w:t>(</w:t>
            </w:r>
            <w:r w:rsidR="005D65C5" w:rsidRPr="009A29B5">
              <w:rPr>
                <w:rFonts w:cs="Poppins Light"/>
                <w:i/>
                <w:iCs/>
                <w:sz w:val="22"/>
                <w:szCs w:val="22"/>
              </w:rPr>
              <w:t>Parties</w:t>
            </w:r>
            <w:r w:rsidR="0020284E" w:rsidRPr="009A29B5">
              <w:rPr>
                <w:rFonts w:cs="Poppins Light"/>
                <w:i/>
                <w:iCs/>
                <w:sz w:val="22"/>
                <w:szCs w:val="22"/>
              </w:rPr>
              <w:t>’ agreement or appointed by an institution</w:t>
            </w:r>
            <w:r w:rsidRPr="009A29B5">
              <w:rPr>
                <w:rFonts w:cs="Poppins Light"/>
                <w:i/>
                <w:iCs/>
                <w:sz w:val="22"/>
                <w:szCs w:val="22"/>
              </w:rPr>
              <w:t>)</w:t>
            </w:r>
          </w:p>
        </w:tc>
      </w:tr>
      <w:tr w:rsidR="009E24A5" w14:paraId="377C9F30" w14:textId="77777777" w:rsidTr="00834878">
        <w:tc>
          <w:tcPr>
            <w:tcW w:w="4390" w:type="dxa"/>
            <w:shd w:val="clear" w:color="auto" w:fill="F7E7E5"/>
          </w:tcPr>
          <w:p w14:paraId="57A83AD2" w14:textId="5FB6C82C" w:rsidR="009E24A5" w:rsidRPr="009A29B5" w:rsidRDefault="009E24A5" w:rsidP="009A29B5">
            <w:pPr>
              <w:tabs>
                <w:tab w:val="left" w:pos="4193"/>
              </w:tabs>
              <w:spacing w:line="276" w:lineRule="auto"/>
              <w:rPr>
                <w:rFonts w:cs="Poppins Light"/>
                <w:sz w:val="22"/>
                <w:szCs w:val="22"/>
              </w:rPr>
            </w:pPr>
            <w:r w:rsidRPr="009A29B5">
              <w:rPr>
                <w:rFonts w:cs="Poppins Light"/>
                <w:sz w:val="22"/>
                <w:szCs w:val="22"/>
              </w:rPr>
              <w:t xml:space="preserve">The </w:t>
            </w:r>
            <w:r w:rsidR="00F34FB2" w:rsidRPr="009A29B5">
              <w:rPr>
                <w:rFonts w:cs="Poppins Light"/>
                <w:sz w:val="22"/>
                <w:szCs w:val="22"/>
              </w:rPr>
              <w:t>s</w:t>
            </w:r>
            <w:r w:rsidRPr="009A29B5">
              <w:rPr>
                <w:rFonts w:cs="Poppins Light"/>
                <w:sz w:val="22"/>
                <w:szCs w:val="22"/>
              </w:rPr>
              <w:t xml:space="preserve">tart </w:t>
            </w:r>
            <w:r w:rsidR="00F34FB2" w:rsidRPr="009A29B5">
              <w:rPr>
                <w:rFonts w:cs="Poppins Light"/>
                <w:sz w:val="22"/>
                <w:szCs w:val="22"/>
              </w:rPr>
              <w:t>d</w:t>
            </w:r>
            <w:r w:rsidRPr="009A29B5">
              <w:rPr>
                <w:rFonts w:cs="Poppins Light"/>
                <w:sz w:val="22"/>
                <w:szCs w:val="22"/>
              </w:rPr>
              <w:t xml:space="preserve">ate for the </w:t>
            </w:r>
            <w:r w:rsidR="0031362E" w:rsidRPr="009A29B5">
              <w:rPr>
                <w:rFonts w:cs="Poppins Light"/>
                <w:sz w:val="22"/>
                <w:szCs w:val="22"/>
              </w:rPr>
              <w:t>case</w:t>
            </w:r>
          </w:p>
        </w:tc>
        <w:tc>
          <w:tcPr>
            <w:tcW w:w="6060" w:type="dxa"/>
          </w:tcPr>
          <w:p w14:paraId="5B250D50" w14:textId="732E9C48" w:rsidR="009E24A5" w:rsidRPr="009A29B5" w:rsidRDefault="009E24A5" w:rsidP="009A29B5">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0031362E" w:rsidRPr="009A29B5">
              <w:rPr>
                <w:rFonts w:cs="Poppins Light"/>
                <w:i/>
                <w:iCs/>
                <w:sz w:val="22"/>
                <w:szCs w:val="22"/>
              </w:rPr>
              <w:t>(DD/MM/YYYY)</w:t>
            </w:r>
          </w:p>
        </w:tc>
      </w:tr>
      <w:tr w:rsidR="009E24A5" w14:paraId="3449B91D" w14:textId="77777777" w:rsidTr="00834878">
        <w:tc>
          <w:tcPr>
            <w:tcW w:w="4390" w:type="dxa"/>
            <w:shd w:val="clear" w:color="auto" w:fill="F7E7E5"/>
          </w:tcPr>
          <w:p w14:paraId="0BE2E387" w14:textId="1B1EA5DF" w:rsidR="009E24A5" w:rsidRPr="009A29B5" w:rsidRDefault="009E24A5" w:rsidP="009A29B5">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0D5FEE68" w14:textId="5AE70C8D" w:rsidR="009E24A5" w:rsidRPr="009A29B5" w:rsidRDefault="009E24A5" w:rsidP="009A29B5">
            <w:pPr>
              <w:tabs>
                <w:tab w:val="left" w:pos="4193"/>
              </w:tabs>
              <w:spacing w:line="276" w:lineRule="auto"/>
              <w:rPr>
                <w:sz w:val="22"/>
                <w:szCs w:val="22"/>
              </w:rPr>
            </w:pPr>
            <w:r w:rsidRPr="009A29B5">
              <w:rPr>
                <w:rFonts w:eastAsia="Times New Roman" w:cs="Times New Roman"/>
                <w:color w:val="202122"/>
                <w:sz w:val="22"/>
                <w:szCs w:val="22"/>
              </w:rPr>
              <w:t>[TYPE YOUR INPUT HERE]</w:t>
            </w:r>
            <w:r w:rsidR="0031362E" w:rsidRPr="009A29B5">
              <w:rPr>
                <w:rFonts w:eastAsia="Times New Roman" w:cs="Times New Roman"/>
                <w:color w:val="202122"/>
                <w:sz w:val="22"/>
                <w:szCs w:val="22"/>
              </w:rPr>
              <w:t xml:space="preserve"> </w:t>
            </w:r>
            <w:r w:rsidR="0031362E" w:rsidRPr="009A29B5">
              <w:rPr>
                <w:rFonts w:cs="Poppins Light"/>
                <w:i/>
                <w:iCs/>
                <w:sz w:val="22"/>
                <w:szCs w:val="22"/>
              </w:rPr>
              <w:t>(DD/MM/YYYY)</w:t>
            </w:r>
          </w:p>
        </w:tc>
      </w:tr>
      <w:tr w:rsidR="00527272" w14:paraId="3CBD2721" w14:textId="77777777" w:rsidTr="00834878">
        <w:tc>
          <w:tcPr>
            <w:tcW w:w="4390" w:type="dxa"/>
            <w:shd w:val="clear" w:color="auto" w:fill="F7E7E5"/>
          </w:tcPr>
          <w:p w14:paraId="323E8972" w14:textId="5446AF11" w:rsidR="00527272" w:rsidRPr="009A29B5" w:rsidRDefault="00527272" w:rsidP="009A29B5">
            <w:pPr>
              <w:tabs>
                <w:tab w:val="left" w:pos="4193"/>
              </w:tabs>
              <w:spacing w:line="276" w:lineRule="auto"/>
              <w:rPr>
                <w:rFonts w:cs="Poppins Light"/>
                <w:sz w:val="22"/>
                <w:szCs w:val="22"/>
              </w:rPr>
            </w:pPr>
            <w:r w:rsidRPr="009A29B5">
              <w:rPr>
                <w:rFonts w:cs="Poppins Light"/>
                <w:sz w:val="22"/>
                <w:szCs w:val="22"/>
              </w:rPr>
              <w:t xml:space="preserve">Case </w:t>
            </w:r>
            <w:r w:rsidR="008E4D05" w:rsidRPr="009A29B5">
              <w:rPr>
                <w:rFonts w:cs="Poppins Light"/>
                <w:sz w:val="22"/>
                <w:szCs w:val="22"/>
              </w:rPr>
              <w:t xml:space="preserve">/ Dispute </w:t>
            </w:r>
            <w:r w:rsidRPr="009A29B5">
              <w:rPr>
                <w:rFonts w:cs="Poppins Light"/>
                <w:sz w:val="22"/>
                <w:szCs w:val="22"/>
              </w:rPr>
              <w:t xml:space="preserve">value (In </w:t>
            </w:r>
            <w:r w:rsidR="008E4D05" w:rsidRPr="009A29B5">
              <w:rPr>
                <w:rFonts w:cs="Poppins Light"/>
                <w:sz w:val="22"/>
                <w:szCs w:val="22"/>
              </w:rPr>
              <w:t xml:space="preserve">GBP) </w:t>
            </w:r>
          </w:p>
        </w:tc>
        <w:tc>
          <w:tcPr>
            <w:tcW w:w="6060" w:type="dxa"/>
          </w:tcPr>
          <w:p w14:paraId="242BBB4C" w14:textId="7B36BF30" w:rsidR="00527272" w:rsidRPr="009A29B5" w:rsidRDefault="008E4D05" w:rsidP="009A29B5">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9E24A5" w14:paraId="799F808A" w14:textId="77777777" w:rsidTr="00834878">
        <w:tc>
          <w:tcPr>
            <w:tcW w:w="10450" w:type="dxa"/>
            <w:gridSpan w:val="2"/>
            <w:shd w:val="clear" w:color="auto" w:fill="F7E7E5"/>
          </w:tcPr>
          <w:p w14:paraId="0D5895A0" w14:textId="77777777" w:rsidR="0031362E" w:rsidRPr="009A29B5" w:rsidRDefault="0031362E" w:rsidP="009E24A5">
            <w:pPr>
              <w:tabs>
                <w:tab w:val="left" w:pos="4193"/>
              </w:tabs>
              <w:spacing w:line="276" w:lineRule="auto"/>
              <w:jc w:val="both"/>
              <w:rPr>
                <w:rFonts w:cs="Poppins Light"/>
                <w:sz w:val="22"/>
                <w:szCs w:val="22"/>
              </w:rPr>
            </w:pPr>
          </w:p>
          <w:p w14:paraId="0F79A2E6" w14:textId="77777777" w:rsidR="00807BD4" w:rsidRDefault="1DE950C8" w:rsidP="7A20907D">
            <w:pPr>
              <w:tabs>
                <w:tab w:val="left" w:pos="4193"/>
              </w:tabs>
              <w:spacing w:line="276" w:lineRule="auto"/>
              <w:jc w:val="both"/>
              <w:rPr>
                <w:rFonts w:cs="Poppins Light"/>
                <w:sz w:val="20"/>
                <w:szCs w:val="20"/>
              </w:rPr>
            </w:pPr>
            <w:r w:rsidRPr="7A20907D">
              <w:rPr>
                <w:rFonts w:cs="Poppins Light"/>
                <w:sz w:val="20"/>
                <w:szCs w:val="20"/>
              </w:rPr>
              <w:t>Please provide a brief description of the case</w:t>
            </w:r>
            <w:r w:rsidR="6D65482B" w:rsidRPr="7A20907D">
              <w:rPr>
                <w:rFonts w:cs="Poppins Light"/>
                <w:sz w:val="20"/>
                <w:szCs w:val="20"/>
              </w:rPr>
              <w:t xml:space="preserve"> </w:t>
            </w:r>
            <w:r w:rsidR="44833BB7" w:rsidRPr="7A20907D">
              <w:rPr>
                <w:rFonts w:cs="Poppins Light"/>
                <w:sz w:val="20"/>
                <w:szCs w:val="20"/>
              </w:rPr>
              <w:t>that</w:t>
            </w:r>
            <w:r w:rsidR="7E41AB2C" w:rsidRPr="7A20907D">
              <w:rPr>
                <w:rFonts w:cs="Poppins Light"/>
                <w:sz w:val="20"/>
                <w:szCs w:val="20"/>
              </w:rPr>
              <w:t>:</w:t>
            </w:r>
            <w:r w:rsidRPr="7A20907D">
              <w:rPr>
                <w:rFonts w:cs="Poppins Light"/>
                <w:sz w:val="20"/>
                <w:szCs w:val="20"/>
              </w:rPr>
              <w:t xml:space="preserve"> </w:t>
            </w:r>
            <w:r w:rsidR="5EA3BC53" w:rsidRPr="7A20907D">
              <w:rPr>
                <w:rFonts w:cs="Poppins Light"/>
                <w:sz w:val="20"/>
                <w:szCs w:val="20"/>
              </w:rPr>
              <w:t>(</w:t>
            </w:r>
            <w:proofErr w:type="spellStart"/>
            <w:r w:rsidR="5EA3BC53" w:rsidRPr="7A20907D">
              <w:rPr>
                <w:rFonts w:cs="Poppins Light"/>
                <w:sz w:val="20"/>
                <w:szCs w:val="20"/>
              </w:rPr>
              <w:t>i</w:t>
            </w:r>
            <w:proofErr w:type="spellEnd"/>
            <w:r w:rsidR="5EA3BC53" w:rsidRPr="7A20907D">
              <w:rPr>
                <w:rFonts w:cs="Poppins Light"/>
                <w:sz w:val="20"/>
                <w:szCs w:val="20"/>
              </w:rPr>
              <w:t xml:space="preserve">) </w:t>
            </w:r>
            <w:r w:rsidRPr="7A20907D">
              <w:rPr>
                <w:rFonts w:cs="Poppins Light"/>
                <w:sz w:val="20"/>
                <w:szCs w:val="20"/>
              </w:rPr>
              <w:t>does not reveal information that would breach the privacy and confidentiality of the dispute process</w:t>
            </w:r>
            <w:r w:rsidR="2F8CF7DB" w:rsidRPr="7A20907D">
              <w:rPr>
                <w:rFonts w:cs="Poppins Light"/>
                <w:sz w:val="20"/>
                <w:szCs w:val="20"/>
              </w:rPr>
              <w:t xml:space="preserve"> but helps the CGS to understand the nature of the case</w:t>
            </w:r>
            <w:r w:rsidR="15A52215" w:rsidRPr="7A20907D">
              <w:rPr>
                <w:rFonts w:cs="Poppins Light"/>
                <w:sz w:val="20"/>
                <w:szCs w:val="20"/>
              </w:rPr>
              <w:t>;</w:t>
            </w:r>
            <w:r w:rsidR="5EA3BC53" w:rsidRPr="7A20907D">
              <w:rPr>
                <w:rFonts w:cs="Poppins Light"/>
                <w:sz w:val="20"/>
                <w:szCs w:val="20"/>
              </w:rPr>
              <w:t xml:space="preserve"> and (ii)</w:t>
            </w:r>
            <w:r w:rsidR="6899128D" w:rsidRPr="7A20907D">
              <w:rPr>
                <w:rFonts w:cs="Poppins Light"/>
                <w:sz w:val="20"/>
                <w:szCs w:val="20"/>
              </w:rPr>
              <w:t xml:space="preserve"> explains the elements of the case that make it difficult and complex</w:t>
            </w:r>
            <w:r w:rsidRPr="7A20907D">
              <w:rPr>
                <w:rFonts w:cs="Poppins Light"/>
                <w:sz w:val="20"/>
                <w:szCs w:val="20"/>
              </w:rPr>
              <w:t xml:space="preserve">.  </w:t>
            </w:r>
          </w:p>
          <w:p w14:paraId="0CBDF01F" w14:textId="76114464" w:rsidR="009E24A5" w:rsidRPr="009A29B5" w:rsidRDefault="4CBAD3E4" w:rsidP="7A20907D">
            <w:pPr>
              <w:tabs>
                <w:tab w:val="left" w:pos="4193"/>
              </w:tabs>
              <w:spacing w:line="276" w:lineRule="auto"/>
              <w:jc w:val="both"/>
              <w:rPr>
                <w:rFonts w:cs="Poppins Light"/>
                <w:sz w:val="20"/>
                <w:szCs w:val="20"/>
              </w:rPr>
            </w:pPr>
            <w:r w:rsidRPr="7A20907D">
              <w:rPr>
                <w:rFonts w:cs="Poppins Light"/>
                <w:sz w:val="20"/>
                <w:szCs w:val="20"/>
              </w:rPr>
              <w:t xml:space="preserve">The case summary should also indicate whether the case involved any of the following: a multi-issue dispute, significant legal arguments, a valuation decision, having to make meeting arrangements, jurisdictional challenges, procedural issues) </w:t>
            </w:r>
          </w:p>
          <w:p w14:paraId="1CD384EF" w14:textId="71E4EAD1" w:rsidR="0004359E" w:rsidRPr="009A29B5" w:rsidRDefault="0004359E" w:rsidP="0004359E">
            <w:pPr>
              <w:tabs>
                <w:tab w:val="left" w:pos="4193"/>
              </w:tabs>
              <w:spacing w:line="276" w:lineRule="auto"/>
              <w:jc w:val="both"/>
              <w:rPr>
                <w:rFonts w:cs="Poppins Light"/>
                <w:sz w:val="22"/>
                <w:szCs w:val="22"/>
              </w:rPr>
            </w:pPr>
          </w:p>
        </w:tc>
      </w:tr>
      <w:tr w:rsidR="009E24A5" w14:paraId="71BD46BA" w14:textId="77777777" w:rsidTr="7A20907D">
        <w:tc>
          <w:tcPr>
            <w:tcW w:w="10450" w:type="dxa"/>
            <w:gridSpan w:val="2"/>
          </w:tcPr>
          <w:p w14:paraId="6D06BF16" w14:textId="77777777" w:rsidR="00B40470" w:rsidRPr="009A29B5" w:rsidRDefault="00B40470" w:rsidP="009E24A5">
            <w:pPr>
              <w:tabs>
                <w:tab w:val="left" w:pos="4193"/>
              </w:tabs>
              <w:spacing w:line="276" w:lineRule="auto"/>
              <w:jc w:val="both"/>
              <w:rPr>
                <w:rFonts w:eastAsia="Times New Roman" w:cs="Times New Roman"/>
                <w:color w:val="202122"/>
                <w:sz w:val="22"/>
                <w:szCs w:val="22"/>
              </w:rPr>
            </w:pPr>
          </w:p>
          <w:p w14:paraId="6A963C5E" w14:textId="5B97E3B0" w:rsidR="009E24A5" w:rsidRPr="009A29B5" w:rsidRDefault="0031362E" w:rsidP="009E24A5">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5CD8FB50" w14:textId="562CDBAF" w:rsidR="0072264E" w:rsidRPr="009A29B5" w:rsidRDefault="60828251" w:rsidP="0072264E">
            <w:pPr>
              <w:tabs>
                <w:tab w:val="left" w:pos="4193"/>
              </w:tabs>
              <w:spacing w:line="276" w:lineRule="auto"/>
              <w:jc w:val="both"/>
              <w:rPr>
                <w:rFonts w:cs="Poppins Light"/>
                <w:sz w:val="22"/>
                <w:szCs w:val="22"/>
              </w:rPr>
            </w:pPr>
            <w:r w:rsidRPr="7A20907D">
              <w:rPr>
                <w:rFonts w:cs="Poppins Light"/>
                <w:sz w:val="22"/>
                <w:szCs w:val="22"/>
              </w:rPr>
              <w:t>(</w:t>
            </w:r>
            <w:proofErr w:type="spellStart"/>
            <w:r w:rsidRPr="7A20907D">
              <w:rPr>
                <w:rFonts w:cs="Poppins Light"/>
                <w:sz w:val="22"/>
                <w:szCs w:val="22"/>
              </w:rPr>
              <w:t>i</w:t>
            </w:r>
            <w:proofErr w:type="spellEnd"/>
            <w:r w:rsidRPr="7A20907D">
              <w:rPr>
                <w:rFonts w:cs="Poppins Light"/>
                <w:sz w:val="22"/>
                <w:szCs w:val="22"/>
              </w:rPr>
              <w:t>)</w:t>
            </w:r>
            <w:r w:rsidR="3532978F" w:rsidRPr="7A20907D">
              <w:rPr>
                <w:rFonts w:cs="Poppins Light"/>
                <w:sz w:val="22"/>
                <w:szCs w:val="22"/>
              </w:rPr>
              <w:t xml:space="preserve"> Case Summary</w:t>
            </w:r>
            <w:r w:rsidR="60E05AF9" w:rsidRPr="7A20907D">
              <w:rPr>
                <w:rFonts w:cs="Poppins Light"/>
                <w:sz w:val="22"/>
                <w:szCs w:val="22"/>
              </w:rPr>
              <w:t xml:space="preserve"> </w:t>
            </w:r>
          </w:p>
          <w:p w14:paraId="72055779" w14:textId="63B68CAA" w:rsidR="7A20907D" w:rsidRDefault="7A20907D" w:rsidP="7A20907D">
            <w:pPr>
              <w:tabs>
                <w:tab w:val="left" w:pos="4193"/>
              </w:tabs>
              <w:spacing w:line="276" w:lineRule="auto"/>
              <w:jc w:val="both"/>
              <w:rPr>
                <w:rFonts w:cs="Poppins Light"/>
                <w:sz w:val="22"/>
                <w:szCs w:val="22"/>
              </w:rPr>
            </w:pPr>
          </w:p>
          <w:p w14:paraId="73C87B92" w14:textId="6B7CC7B2" w:rsidR="7A20907D" w:rsidRDefault="7A20907D" w:rsidP="7A20907D">
            <w:pPr>
              <w:tabs>
                <w:tab w:val="left" w:pos="4193"/>
              </w:tabs>
              <w:spacing w:line="276" w:lineRule="auto"/>
              <w:jc w:val="both"/>
              <w:rPr>
                <w:rFonts w:cs="Poppins Light"/>
                <w:sz w:val="22"/>
                <w:szCs w:val="22"/>
              </w:rPr>
            </w:pPr>
          </w:p>
          <w:p w14:paraId="203243D8" w14:textId="77777777" w:rsidR="0031362E" w:rsidRPr="009A29B5" w:rsidRDefault="0072264E" w:rsidP="0072264E">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242E585D" w14:textId="77777777" w:rsidR="00B30BA7" w:rsidRPr="009A29B5" w:rsidRDefault="00B30BA7" w:rsidP="0072264E">
            <w:pPr>
              <w:tabs>
                <w:tab w:val="left" w:pos="4193"/>
              </w:tabs>
              <w:spacing w:line="276" w:lineRule="auto"/>
              <w:jc w:val="both"/>
              <w:rPr>
                <w:rFonts w:cs="Poppins Light"/>
                <w:sz w:val="22"/>
                <w:szCs w:val="22"/>
              </w:rPr>
            </w:pPr>
          </w:p>
          <w:p w14:paraId="3458F113" w14:textId="77777777" w:rsidR="00B30BA7" w:rsidRPr="009A29B5" w:rsidRDefault="00B30BA7" w:rsidP="0072264E">
            <w:pPr>
              <w:tabs>
                <w:tab w:val="left" w:pos="4193"/>
              </w:tabs>
              <w:spacing w:line="276" w:lineRule="auto"/>
              <w:jc w:val="both"/>
              <w:rPr>
                <w:rFonts w:cs="Poppins Light"/>
                <w:sz w:val="22"/>
                <w:szCs w:val="22"/>
              </w:rPr>
            </w:pPr>
          </w:p>
          <w:p w14:paraId="7160C172" w14:textId="77777777" w:rsidR="00B30BA7" w:rsidRPr="009A29B5" w:rsidRDefault="00B30BA7" w:rsidP="0072264E">
            <w:pPr>
              <w:tabs>
                <w:tab w:val="left" w:pos="4193"/>
              </w:tabs>
              <w:spacing w:line="276" w:lineRule="auto"/>
              <w:jc w:val="both"/>
              <w:rPr>
                <w:rFonts w:cs="Poppins Light"/>
                <w:sz w:val="22"/>
                <w:szCs w:val="22"/>
              </w:rPr>
            </w:pPr>
          </w:p>
          <w:p w14:paraId="5F00A501" w14:textId="77777777" w:rsidR="00B30BA7" w:rsidRPr="009A29B5" w:rsidRDefault="00B30BA7" w:rsidP="0072264E">
            <w:pPr>
              <w:tabs>
                <w:tab w:val="left" w:pos="4193"/>
              </w:tabs>
              <w:spacing w:line="276" w:lineRule="auto"/>
              <w:jc w:val="both"/>
              <w:rPr>
                <w:rFonts w:cs="Poppins Light"/>
                <w:sz w:val="22"/>
                <w:szCs w:val="22"/>
              </w:rPr>
            </w:pPr>
          </w:p>
          <w:p w14:paraId="7EA3ECB8" w14:textId="00824233" w:rsidR="00B30BA7" w:rsidRPr="009A29B5" w:rsidRDefault="00B30BA7" w:rsidP="0072264E">
            <w:pPr>
              <w:tabs>
                <w:tab w:val="left" w:pos="4193"/>
              </w:tabs>
              <w:spacing w:line="276" w:lineRule="auto"/>
              <w:jc w:val="both"/>
              <w:rPr>
                <w:rFonts w:cs="Poppins Light"/>
                <w:sz w:val="22"/>
                <w:szCs w:val="22"/>
              </w:rPr>
            </w:pPr>
          </w:p>
        </w:tc>
      </w:tr>
    </w:tbl>
    <w:p w14:paraId="66D85AD7" w14:textId="3B761512" w:rsidR="7A20907D" w:rsidRDefault="7A20907D">
      <w:r>
        <w:br w:type="page"/>
      </w:r>
    </w:p>
    <w:p w14:paraId="28861C7B" w14:textId="79B3266A" w:rsidR="00F71CE8" w:rsidRDefault="00F71CE8"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5366E0" w14:paraId="3EF4A41F" w14:textId="77777777" w:rsidTr="7A20907D">
        <w:trPr>
          <w:trHeight w:val="680"/>
        </w:trPr>
        <w:tc>
          <w:tcPr>
            <w:tcW w:w="10450" w:type="dxa"/>
            <w:gridSpan w:val="2"/>
            <w:shd w:val="clear" w:color="auto" w:fill="A30202"/>
            <w:vAlign w:val="center"/>
          </w:tcPr>
          <w:p w14:paraId="6802654A" w14:textId="1ED6225A" w:rsidR="005366E0" w:rsidRPr="00834878" w:rsidRDefault="2E6A5065" w:rsidP="7A20907D">
            <w:pPr>
              <w:tabs>
                <w:tab w:val="left" w:pos="4193"/>
              </w:tabs>
              <w:spacing w:line="276" w:lineRule="auto"/>
              <w:jc w:val="both"/>
              <w:rPr>
                <w:rFonts w:ascii="Poppins SemiBold" w:hAnsi="Poppins SemiBold" w:cs="Poppins SemiBold"/>
                <w:b/>
                <w:bCs/>
                <w:sz w:val="22"/>
                <w:szCs w:val="22"/>
              </w:rPr>
            </w:pPr>
            <w:r w:rsidRPr="00834878">
              <w:rPr>
                <w:rFonts w:ascii="Poppins SemiBold" w:hAnsi="Poppins SemiBold" w:cs="Poppins SemiBold"/>
                <w:b/>
                <w:bCs/>
                <w:sz w:val="22"/>
                <w:szCs w:val="22"/>
              </w:rPr>
              <w:t xml:space="preserve">Section Three: </w:t>
            </w:r>
            <w:r w:rsidR="28B79217" w:rsidRPr="00834878">
              <w:rPr>
                <w:rFonts w:ascii="Poppins SemiBold" w:hAnsi="Poppins SemiBold" w:cs="Poppins SemiBold"/>
                <w:b/>
                <w:bCs/>
                <w:sz w:val="22"/>
                <w:szCs w:val="22"/>
              </w:rPr>
              <w:t xml:space="preserve">Case Two (2) </w:t>
            </w:r>
          </w:p>
        </w:tc>
      </w:tr>
      <w:tr w:rsidR="005366E0" w14:paraId="1051F2B5" w14:textId="77777777" w:rsidTr="00834878">
        <w:tc>
          <w:tcPr>
            <w:tcW w:w="4390" w:type="dxa"/>
            <w:shd w:val="clear" w:color="auto" w:fill="F7E7E5"/>
          </w:tcPr>
          <w:p w14:paraId="4A4903BD" w14:textId="77777777" w:rsidR="005366E0" w:rsidRPr="009A29B5" w:rsidRDefault="005366E0" w:rsidP="0065214D">
            <w:pPr>
              <w:tabs>
                <w:tab w:val="left" w:pos="4193"/>
              </w:tabs>
              <w:spacing w:line="276" w:lineRule="auto"/>
              <w:rPr>
                <w:sz w:val="22"/>
                <w:szCs w:val="22"/>
              </w:rPr>
            </w:pPr>
            <w:r w:rsidRPr="009A29B5">
              <w:rPr>
                <w:sz w:val="22"/>
                <w:szCs w:val="22"/>
              </w:rPr>
              <w:t xml:space="preserve">Case name or case reference </w:t>
            </w:r>
          </w:p>
        </w:tc>
        <w:tc>
          <w:tcPr>
            <w:tcW w:w="6060" w:type="dxa"/>
            <w:shd w:val="clear" w:color="auto" w:fill="auto"/>
          </w:tcPr>
          <w:p w14:paraId="6E2158A0" w14:textId="77777777" w:rsidR="005366E0" w:rsidRPr="009A29B5" w:rsidRDefault="005366E0"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5366E0" w14:paraId="615F261F" w14:textId="77777777" w:rsidTr="00834878">
        <w:tc>
          <w:tcPr>
            <w:tcW w:w="4390" w:type="dxa"/>
            <w:shd w:val="clear" w:color="auto" w:fill="F7E7E5"/>
          </w:tcPr>
          <w:p w14:paraId="32D8B18B" w14:textId="77777777" w:rsidR="005366E0" w:rsidRPr="009A29B5" w:rsidRDefault="005366E0"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shd w:val="clear" w:color="auto" w:fill="auto"/>
          </w:tcPr>
          <w:p w14:paraId="3E1FE648" w14:textId="77777777" w:rsidR="005366E0" w:rsidRDefault="005366E0"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68D22841" w14:textId="77777777" w:rsidR="005366E0" w:rsidRPr="009A29B5" w:rsidRDefault="005366E0"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5366E0" w14:paraId="3B0F883E" w14:textId="77777777" w:rsidTr="00834878">
        <w:tc>
          <w:tcPr>
            <w:tcW w:w="4390" w:type="dxa"/>
            <w:shd w:val="clear" w:color="auto" w:fill="F7E7E5"/>
          </w:tcPr>
          <w:p w14:paraId="1A464B4E" w14:textId="77777777" w:rsidR="005366E0" w:rsidRPr="009A29B5" w:rsidRDefault="005366E0"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shd w:val="clear" w:color="auto" w:fill="auto"/>
          </w:tcPr>
          <w:p w14:paraId="15C3B339" w14:textId="77777777" w:rsidR="005366E0" w:rsidRDefault="005366E0"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0FBF5AEA" w14:textId="77777777" w:rsidR="005366E0" w:rsidRPr="009A29B5" w:rsidRDefault="005366E0"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5366E0" w14:paraId="17E5AC15" w14:textId="77777777" w:rsidTr="00834878">
        <w:tc>
          <w:tcPr>
            <w:tcW w:w="4390" w:type="dxa"/>
            <w:shd w:val="clear" w:color="auto" w:fill="F7E7E5"/>
          </w:tcPr>
          <w:p w14:paraId="5DEA8611" w14:textId="77777777" w:rsidR="005366E0" w:rsidRPr="009A29B5" w:rsidRDefault="005366E0"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shd w:val="clear" w:color="auto" w:fill="auto"/>
          </w:tcPr>
          <w:p w14:paraId="09262853" w14:textId="77777777" w:rsidR="005366E0" w:rsidRPr="009A29B5" w:rsidRDefault="005366E0"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5366E0" w14:paraId="513C3EF6" w14:textId="77777777" w:rsidTr="00834878">
        <w:tc>
          <w:tcPr>
            <w:tcW w:w="4390" w:type="dxa"/>
            <w:shd w:val="clear" w:color="auto" w:fill="F7E7E5"/>
          </w:tcPr>
          <w:p w14:paraId="61075062" w14:textId="77777777" w:rsidR="005366E0" w:rsidRPr="009A29B5" w:rsidRDefault="005366E0"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shd w:val="clear" w:color="auto" w:fill="auto"/>
          </w:tcPr>
          <w:p w14:paraId="70A3A6A0" w14:textId="77777777" w:rsidR="005366E0" w:rsidRPr="009A29B5" w:rsidRDefault="005366E0"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5366E0" w14:paraId="5261EFAD" w14:textId="77777777" w:rsidTr="00834878">
        <w:tc>
          <w:tcPr>
            <w:tcW w:w="4390" w:type="dxa"/>
            <w:shd w:val="clear" w:color="auto" w:fill="F7E7E5"/>
          </w:tcPr>
          <w:p w14:paraId="0F484082" w14:textId="77777777" w:rsidR="005366E0" w:rsidRPr="009A29B5" w:rsidRDefault="005366E0"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shd w:val="clear" w:color="auto" w:fill="auto"/>
          </w:tcPr>
          <w:p w14:paraId="61DF663C" w14:textId="77777777" w:rsidR="005366E0" w:rsidRPr="009A29B5" w:rsidRDefault="005366E0"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5366E0" w14:paraId="0BB61939" w14:textId="77777777" w:rsidTr="00834878">
        <w:tc>
          <w:tcPr>
            <w:tcW w:w="10450" w:type="dxa"/>
            <w:gridSpan w:val="2"/>
            <w:shd w:val="clear" w:color="auto" w:fill="F7E7E5"/>
          </w:tcPr>
          <w:p w14:paraId="12349E8F" w14:textId="77777777" w:rsidR="005366E0" w:rsidRPr="009A29B5" w:rsidRDefault="005366E0" w:rsidP="0065214D">
            <w:pPr>
              <w:tabs>
                <w:tab w:val="left" w:pos="4193"/>
              </w:tabs>
              <w:spacing w:line="276" w:lineRule="auto"/>
              <w:jc w:val="both"/>
              <w:rPr>
                <w:rFonts w:cs="Poppins Light"/>
                <w:sz w:val="22"/>
                <w:szCs w:val="22"/>
              </w:rPr>
            </w:pPr>
          </w:p>
          <w:p w14:paraId="2A3E25B3" w14:textId="6AE2E57E" w:rsidR="005366E0" w:rsidRPr="009A29B5" w:rsidRDefault="55DACA11" w:rsidP="7A20907D">
            <w:pPr>
              <w:tabs>
                <w:tab w:val="left" w:pos="4193"/>
              </w:tabs>
              <w:spacing w:line="276" w:lineRule="auto"/>
              <w:jc w:val="both"/>
              <w:rPr>
                <w:rFonts w:cs="Poppins Light"/>
                <w:sz w:val="20"/>
                <w:szCs w:val="20"/>
              </w:rPr>
            </w:pPr>
            <w:r w:rsidRPr="7A20907D">
              <w:rPr>
                <w:rFonts w:cs="Poppins Light"/>
                <w:sz w:val="20"/>
                <w:szCs w:val="20"/>
              </w:rPr>
              <w:t>Please provide a brief description of the case that: (</w:t>
            </w:r>
            <w:proofErr w:type="spellStart"/>
            <w:r w:rsidRPr="7A20907D">
              <w:rPr>
                <w:rFonts w:cs="Poppins Light"/>
                <w:sz w:val="20"/>
                <w:szCs w:val="20"/>
              </w:rPr>
              <w:t>i</w:t>
            </w:r>
            <w:proofErr w:type="spellEnd"/>
            <w:r w:rsidRPr="7A20907D">
              <w:rPr>
                <w:rFonts w:cs="Poppins Light"/>
                <w:sz w:val="20"/>
                <w:szCs w:val="20"/>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10C90AF5" w14:textId="486AFAB1" w:rsidR="005366E0" w:rsidRPr="009A29B5" w:rsidRDefault="005366E0" w:rsidP="7A20907D">
            <w:pPr>
              <w:tabs>
                <w:tab w:val="left" w:pos="4193"/>
              </w:tabs>
              <w:spacing w:line="276" w:lineRule="auto"/>
              <w:jc w:val="both"/>
              <w:rPr>
                <w:rFonts w:cs="Poppins Light"/>
                <w:sz w:val="20"/>
                <w:szCs w:val="20"/>
              </w:rPr>
            </w:pPr>
          </w:p>
        </w:tc>
      </w:tr>
      <w:tr w:rsidR="005366E0" w14:paraId="3FE3959A" w14:textId="77777777" w:rsidTr="7A20907D">
        <w:tc>
          <w:tcPr>
            <w:tcW w:w="10450" w:type="dxa"/>
            <w:gridSpan w:val="2"/>
          </w:tcPr>
          <w:p w14:paraId="63F2465E" w14:textId="77777777" w:rsidR="005366E0" w:rsidRPr="009A29B5" w:rsidRDefault="005366E0" w:rsidP="0065214D">
            <w:pPr>
              <w:tabs>
                <w:tab w:val="left" w:pos="4193"/>
              </w:tabs>
              <w:spacing w:line="276" w:lineRule="auto"/>
              <w:jc w:val="both"/>
              <w:rPr>
                <w:rFonts w:eastAsia="Times New Roman" w:cs="Times New Roman"/>
                <w:color w:val="202122"/>
                <w:sz w:val="22"/>
                <w:szCs w:val="22"/>
              </w:rPr>
            </w:pPr>
          </w:p>
          <w:p w14:paraId="608279DC" w14:textId="77777777" w:rsidR="005366E0" w:rsidRPr="009A29B5" w:rsidRDefault="005366E0"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0889D47A" w14:textId="77777777" w:rsidR="005366E0" w:rsidRPr="009A29B5" w:rsidRDefault="005366E0"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2AA900D9" w14:textId="77777777" w:rsidR="005366E0" w:rsidRPr="009A29B5" w:rsidRDefault="005366E0" w:rsidP="0065214D">
            <w:pPr>
              <w:tabs>
                <w:tab w:val="left" w:pos="4193"/>
              </w:tabs>
              <w:spacing w:line="276" w:lineRule="auto"/>
              <w:jc w:val="both"/>
              <w:rPr>
                <w:rFonts w:cs="Poppins Light"/>
                <w:sz w:val="22"/>
                <w:szCs w:val="22"/>
              </w:rPr>
            </w:pPr>
          </w:p>
          <w:p w14:paraId="309244F9" w14:textId="77777777" w:rsidR="005366E0" w:rsidRPr="009A29B5" w:rsidRDefault="005366E0"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766CCA83" w14:textId="77777777" w:rsidR="005366E0" w:rsidRPr="009A29B5" w:rsidRDefault="005366E0" w:rsidP="0065214D">
            <w:pPr>
              <w:tabs>
                <w:tab w:val="left" w:pos="4193"/>
              </w:tabs>
              <w:spacing w:line="276" w:lineRule="auto"/>
              <w:jc w:val="both"/>
              <w:rPr>
                <w:rFonts w:cs="Poppins Light"/>
                <w:sz w:val="22"/>
                <w:szCs w:val="22"/>
              </w:rPr>
            </w:pPr>
          </w:p>
          <w:p w14:paraId="46A1FD6C" w14:textId="77777777" w:rsidR="005366E0" w:rsidRPr="009A29B5" w:rsidRDefault="005366E0" w:rsidP="0065214D">
            <w:pPr>
              <w:tabs>
                <w:tab w:val="left" w:pos="4193"/>
              </w:tabs>
              <w:spacing w:line="276" w:lineRule="auto"/>
              <w:jc w:val="both"/>
              <w:rPr>
                <w:rFonts w:cs="Poppins Light"/>
                <w:sz w:val="22"/>
                <w:szCs w:val="22"/>
              </w:rPr>
            </w:pPr>
          </w:p>
          <w:p w14:paraId="4F83FF8F" w14:textId="77777777" w:rsidR="005366E0" w:rsidRPr="009A29B5" w:rsidRDefault="005366E0" w:rsidP="0065214D">
            <w:pPr>
              <w:tabs>
                <w:tab w:val="left" w:pos="4193"/>
              </w:tabs>
              <w:spacing w:line="276" w:lineRule="auto"/>
              <w:jc w:val="both"/>
              <w:rPr>
                <w:rFonts w:cs="Poppins Light"/>
                <w:sz w:val="22"/>
                <w:szCs w:val="22"/>
              </w:rPr>
            </w:pPr>
          </w:p>
          <w:p w14:paraId="15EFFD4C" w14:textId="77777777" w:rsidR="005366E0" w:rsidRPr="009A29B5" w:rsidRDefault="005366E0" w:rsidP="0065214D">
            <w:pPr>
              <w:tabs>
                <w:tab w:val="left" w:pos="4193"/>
              </w:tabs>
              <w:spacing w:line="276" w:lineRule="auto"/>
              <w:jc w:val="both"/>
              <w:rPr>
                <w:rFonts w:cs="Poppins Light"/>
                <w:sz w:val="22"/>
                <w:szCs w:val="22"/>
              </w:rPr>
            </w:pPr>
          </w:p>
          <w:p w14:paraId="32D5191D" w14:textId="77777777" w:rsidR="005366E0" w:rsidRPr="009A29B5" w:rsidRDefault="005366E0" w:rsidP="0065214D">
            <w:pPr>
              <w:tabs>
                <w:tab w:val="left" w:pos="4193"/>
              </w:tabs>
              <w:spacing w:line="276" w:lineRule="auto"/>
              <w:jc w:val="both"/>
              <w:rPr>
                <w:rFonts w:cs="Poppins Light"/>
                <w:sz w:val="22"/>
                <w:szCs w:val="22"/>
              </w:rPr>
            </w:pPr>
          </w:p>
          <w:p w14:paraId="34313278" w14:textId="77777777" w:rsidR="005366E0" w:rsidRPr="009A29B5" w:rsidRDefault="005366E0" w:rsidP="0065214D">
            <w:pPr>
              <w:tabs>
                <w:tab w:val="left" w:pos="4193"/>
              </w:tabs>
              <w:spacing w:line="276" w:lineRule="auto"/>
              <w:jc w:val="both"/>
              <w:rPr>
                <w:rFonts w:cs="Poppins Light"/>
                <w:sz w:val="22"/>
                <w:szCs w:val="22"/>
              </w:rPr>
            </w:pPr>
          </w:p>
          <w:p w14:paraId="5E6A03A1" w14:textId="77777777" w:rsidR="005366E0" w:rsidRPr="009A29B5" w:rsidRDefault="005366E0" w:rsidP="0065214D">
            <w:pPr>
              <w:tabs>
                <w:tab w:val="left" w:pos="4193"/>
              </w:tabs>
              <w:spacing w:line="276" w:lineRule="auto"/>
              <w:jc w:val="both"/>
              <w:rPr>
                <w:rFonts w:cs="Poppins Light"/>
                <w:sz w:val="22"/>
                <w:szCs w:val="22"/>
              </w:rPr>
            </w:pPr>
          </w:p>
          <w:p w14:paraId="241A0FC1" w14:textId="77777777" w:rsidR="005366E0" w:rsidRPr="009A29B5" w:rsidRDefault="005366E0" w:rsidP="0065214D">
            <w:pPr>
              <w:tabs>
                <w:tab w:val="left" w:pos="4193"/>
              </w:tabs>
              <w:spacing w:line="276" w:lineRule="auto"/>
              <w:jc w:val="both"/>
              <w:rPr>
                <w:rFonts w:cs="Poppins Light"/>
                <w:sz w:val="22"/>
                <w:szCs w:val="22"/>
              </w:rPr>
            </w:pPr>
          </w:p>
          <w:p w14:paraId="16DB37E8" w14:textId="77777777" w:rsidR="005366E0" w:rsidRPr="009A29B5" w:rsidRDefault="005366E0" w:rsidP="0065214D">
            <w:pPr>
              <w:tabs>
                <w:tab w:val="left" w:pos="4193"/>
              </w:tabs>
              <w:spacing w:line="276" w:lineRule="auto"/>
              <w:jc w:val="both"/>
              <w:rPr>
                <w:rFonts w:cs="Poppins Light"/>
                <w:sz w:val="22"/>
                <w:szCs w:val="22"/>
              </w:rPr>
            </w:pPr>
          </w:p>
          <w:p w14:paraId="72FC7C1F" w14:textId="77777777" w:rsidR="005366E0" w:rsidRPr="009A29B5" w:rsidRDefault="005366E0" w:rsidP="0065214D">
            <w:pPr>
              <w:tabs>
                <w:tab w:val="left" w:pos="4193"/>
              </w:tabs>
              <w:spacing w:line="276" w:lineRule="auto"/>
              <w:jc w:val="both"/>
              <w:rPr>
                <w:rFonts w:cs="Poppins Light"/>
                <w:sz w:val="22"/>
                <w:szCs w:val="22"/>
              </w:rPr>
            </w:pPr>
          </w:p>
          <w:p w14:paraId="5B329DFB" w14:textId="77777777" w:rsidR="005366E0" w:rsidRPr="009A29B5" w:rsidRDefault="005366E0" w:rsidP="0065214D">
            <w:pPr>
              <w:tabs>
                <w:tab w:val="left" w:pos="4193"/>
              </w:tabs>
              <w:spacing w:line="276" w:lineRule="auto"/>
              <w:jc w:val="both"/>
              <w:rPr>
                <w:rFonts w:cs="Poppins Light"/>
                <w:sz w:val="22"/>
                <w:szCs w:val="22"/>
              </w:rPr>
            </w:pPr>
          </w:p>
        </w:tc>
      </w:tr>
    </w:tbl>
    <w:p w14:paraId="6E7F3541" w14:textId="77777777" w:rsidR="005366E0" w:rsidRDefault="005366E0" w:rsidP="009C607E">
      <w:pPr>
        <w:rPr>
          <w:rFonts w:cs="Poppins Light"/>
          <w:sz w:val="22"/>
          <w:szCs w:val="22"/>
        </w:rPr>
      </w:pPr>
    </w:p>
    <w:p w14:paraId="09F16481" w14:textId="77777777" w:rsidR="005366E0" w:rsidRDefault="005366E0" w:rsidP="009C607E">
      <w:pPr>
        <w:rPr>
          <w:rFonts w:cs="Poppins Light"/>
          <w:sz w:val="22"/>
          <w:szCs w:val="22"/>
        </w:rPr>
      </w:pPr>
    </w:p>
    <w:p w14:paraId="6EC59047" w14:textId="1F450C5A" w:rsidR="7A20907D" w:rsidRDefault="7A20907D">
      <w:r>
        <w:br w:type="page"/>
      </w:r>
    </w:p>
    <w:p w14:paraId="71E27598" w14:textId="77777777" w:rsidR="005366E0" w:rsidRDefault="005366E0" w:rsidP="009C607E">
      <w:pPr>
        <w:rPr>
          <w:rFonts w:cs="Poppins Light"/>
          <w:sz w:val="22"/>
          <w:szCs w:val="22"/>
        </w:rPr>
      </w:pPr>
    </w:p>
    <w:p w14:paraId="2AE0FF7C" w14:textId="77777777" w:rsidR="005366E0" w:rsidRDefault="005366E0"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5366E0" w14:paraId="73A3AEA2" w14:textId="77777777" w:rsidTr="7A20907D">
        <w:trPr>
          <w:trHeight w:val="680"/>
        </w:trPr>
        <w:tc>
          <w:tcPr>
            <w:tcW w:w="10450" w:type="dxa"/>
            <w:gridSpan w:val="2"/>
            <w:shd w:val="clear" w:color="auto" w:fill="A30202"/>
            <w:vAlign w:val="center"/>
          </w:tcPr>
          <w:p w14:paraId="35D2D0DE" w14:textId="6B71E85C" w:rsidR="005366E0" w:rsidRPr="00834878" w:rsidRDefault="72D96FAA" w:rsidP="7A20907D">
            <w:pPr>
              <w:tabs>
                <w:tab w:val="left" w:pos="4193"/>
              </w:tabs>
              <w:spacing w:line="276" w:lineRule="auto"/>
              <w:jc w:val="both"/>
              <w:rPr>
                <w:rFonts w:ascii="Poppins SemiBold" w:hAnsi="Poppins SemiBold" w:cs="Poppins SemiBold"/>
                <w:b/>
                <w:bCs/>
                <w:sz w:val="22"/>
                <w:szCs w:val="22"/>
              </w:rPr>
            </w:pPr>
            <w:r w:rsidRPr="00834878">
              <w:rPr>
                <w:rFonts w:ascii="Poppins SemiBold" w:hAnsi="Poppins SemiBold" w:cs="Poppins SemiBold"/>
                <w:b/>
                <w:bCs/>
                <w:sz w:val="22"/>
                <w:szCs w:val="22"/>
              </w:rPr>
              <w:t xml:space="preserve">Section Three: </w:t>
            </w:r>
            <w:r w:rsidR="28B79217" w:rsidRPr="00834878">
              <w:rPr>
                <w:rFonts w:ascii="Poppins SemiBold" w:hAnsi="Poppins SemiBold" w:cs="Poppins SemiBold"/>
                <w:b/>
                <w:bCs/>
                <w:sz w:val="22"/>
                <w:szCs w:val="22"/>
              </w:rPr>
              <w:t xml:space="preserve">Case Three (3) </w:t>
            </w:r>
          </w:p>
        </w:tc>
      </w:tr>
      <w:tr w:rsidR="005366E0" w14:paraId="2C50EC73" w14:textId="77777777" w:rsidTr="00834878">
        <w:tc>
          <w:tcPr>
            <w:tcW w:w="4390" w:type="dxa"/>
            <w:shd w:val="clear" w:color="auto" w:fill="F7E7E5"/>
          </w:tcPr>
          <w:p w14:paraId="696F82D2" w14:textId="77777777" w:rsidR="005366E0" w:rsidRPr="009A29B5" w:rsidRDefault="005366E0"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75FAA9CC" w14:textId="77777777" w:rsidR="005366E0" w:rsidRPr="009A29B5" w:rsidRDefault="005366E0"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5366E0" w14:paraId="396E0AEA" w14:textId="77777777" w:rsidTr="00834878">
        <w:tc>
          <w:tcPr>
            <w:tcW w:w="4390" w:type="dxa"/>
            <w:shd w:val="clear" w:color="auto" w:fill="F7E7E5"/>
          </w:tcPr>
          <w:p w14:paraId="378BBCA3" w14:textId="77777777" w:rsidR="005366E0" w:rsidRPr="009A29B5" w:rsidRDefault="005366E0"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06D09049" w14:textId="77777777" w:rsidR="005366E0" w:rsidRDefault="005366E0"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0A3BF68C" w14:textId="77777777" w:rsidR="005366E0" w:rsidRPr="009A29B5" w:rsidRDefault="005366E0"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5366E0" w14:paraId="11F2FEE7" w14:textId="77777777" w:rsidTr="00834878">
        <w:tc>
          <w:tcPr>
            <w:tcW w:w="4390" w:type="dxa"/>
            <w:shd w:val="clear" w:color="auto" w:fill="F7E7E5"/>
          </w:tcPr>
          <w:p w14:paraId="4DA5735F" w14:textId="77777777" w:rsidR="005366E0" w:rsidRPr="009A29B5" w:rsidRDefault="005366E0"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5F47DE79" w14:textId="77777777" w:rsidR="005366E0" w:rsidRDefault="005366E0"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632EB56D" w14:textId="77777777" w:rsidR="005366E0" w:rsidRPr="009A29B5" w:rsidRDefault="005366E0"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5366E0" w14:paraId="649BE4EB" w14:textId="77777777" w:rsidTr="00834878">
        <w:tc>
          <w:tcPr>
            <w:tcW w:w="4390" w:type="dxa"/>
            <w:shd w:val="clear" w:color="auto" w:fill="F7E7E5"/>
          </w:tcPr>
          <w:p w14:paraId="32299167" w14:textId="77777777" w:rsidR="005366E0" w:rsidRPr="009A29B5" w:rsidRDefault="005366E0"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7FBBD9B5" w14:textId="77777777" w:rsidR="005366E0" w:rsidRPr="009A29B5" w:rsidRDefault="005366E0"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5366E0" w14:paraId="3302CAE3" w14:textId="77777777" w:rsidTr="00834878">
        <w:tc>
          <w:tcPr>
            <w:tcW w:w="4390" w:type="dxa"/>
            <w:shd w:val="clear" w:color="auto" w:fill="F7E7E5"/>
          </w:tcPr>
          <w:p w14:paraId="4BAA086D" w14:textId="77777777" w:rsidR="005366E0" w:rsidRPr="009A29B5" w:rsidRDefault="005366E0"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55121D81" w14:textId="77777777" w:rsidR="005366E0" w:rsidRPr="009A29B5" w:rsidRDefault="005366E0"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5366E0" w14:paraId="1A6BA607" w14:textId="77777777" w:rsidTr="00834878">
        <w:tc>
          <w:tcPr>
            <w:tcW w:w="4390" w:type="dxa"/>
            <w:shd w:val="clear" w:color="auto" w:fill="F7E7E5"/>
          </w:tcPr>
          <w:p w14:paraId="0D2E24F5" w14:textId="77777777" w:rsidR="005366E0" w:rsidRPr="009A29B5" w:rsidRDefault="005366E0"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3E4C9136" w14:textId="77777777" w:rsidR="005366E0" w:rsidRPr="009A29B5" w:rsidRDefault="005366E0"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5366E0" w14:paraId="1D86B77D" w14:textId="77777777" w:rsidTr="00834878">
        <w:tc>
          <w:tcPr>
            <w:tcW w:w="10450" w:type="dxa"/>
            <w:gridSpan w:val="2"/>
            <w:shd w:val="clear" w:color="auto" w:fill="F7E7E5"/>
          </w:tcPr>
          <w:p w14:paraId="2ECD131D" w14:textId="77777777" w:rsidR="005366E0" w:rsidRPr="009A29B5" w:rsidRDefault="005366E0" w:rsidP="0065214D">
            <w:pPr>
              <w:tabs>
                <w:tab w:val="left" w:pos="4193"/>
              </w:tabs>
              <w:spacing w:line="276" w:lineRule="auto"/>
              <w:jc w:val="both"/>
              <w:rPr>
                <w:rFonts w:cs="Poppins Light"/>
                <w:sz w:val="22"/>
                <w:szCs w:val="22"/>
              </w:rPr>
            </w:pPr>
          </w:p>
          <w:p w14:paraId="66AA48D9" w14:textId="6AE2E57E" w:rsidR="005366E0" w:rsidRPr="009A29B5" w:rsidRDefault="150AFFE9" w:rsidP="7A20907D">
            <w:pPr>
              <w:tabs>
                <w:tab w:val="left" w:pos="4193"/>
              </w:tabs>
              <w:spacing w:line="276" w:lineRule="auto"/>
              <w:jc w:val="both"/>
              <w:rPr>
                <w:rFonts w:cs="Poppins Light"/>
                <w:sz w:val="20"/>
                <w:szCs w:val="20"/>
              </w:rPr>
            </w:pPr>
            <w:r w:rsidRPr="7A20907D">
              <w:rPr>
                <w:rFonts w:cs="Poppins Light"/>
                <w:sz w:val="20"/>
                <w:szCs w:val="20"/>
              </w:rPr>
              <w:t>Please provide a brief description of the case that: (</w:t>
            </w:r>
            <w:proofErr w:type="spellStart"/>
            <w:r w:rsidRPr="7A20907D">
              <w:rPr>
                <w:rFonts w:cs="Poppins Light"/>
                <w:sz w:val="20"/>
                <w:szCs w:val="20"/>
              </w:rPr>
              <w:t>i</w:t>
            </w:r>
            <w:proofErr w:type="spellEnd"/>
            <w:r w:rsidRPr="7A20907D">
              <w:rPr>
                <w:rFonts w:cs="Poppins Light"/>
                <w:sz w:val="20"/>
                <w:szCs w:val="20"/>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519D605D" w14:textId="4B20276D" w:rsidR="005366E0" w:rsidRPr="009A29B5" w:rsidRDefault="005366E0" w:rsidP="7A20907D">
            <w:pPr>
              <w:tabs>
                <w:tab w:val="left" w:pos="4193"/>
              </w:tabs>
              <w:spacing w:line="276" w:lineRule="auto"/>
              <w:jc w:val="both"/>
              <w:rPr>
                <w:rFonts w:cs="Poppins Light"/>
                <w:sz w:val="20"/>
                <w:szCs w:val="20"/>
              </w:rPr>
            </w:pPr>
          </w:p>
        </w:tc>
      </w:tr>
      <w:tr w:rsidR="005366E0" w14:paraId="7C745DCD" w14:textId="77777777" w:rsidTr="7A20907D">
        <w:tc>
          <w:tcPr>
            <w:tcW w:w="10450" w:type="dxa"/>
            <w:gridSpan w:val="2"/>
          </w:tcPr>
          <w:p w14:paraId="5439F8DF" w14:textId="77777777" w:rsidR="005366E0" w:rsidRPr="009A29B5" w:rsidRDefault="005366E0" w:rsidP="0065214D">
            <w:pPr>
              <w:tabs>
                <w:tab w:val="left" w:pos="4193"/>
              </w:tabs>
              <w:spacing w:line="276" w:lineRule="auto"/>
              <w:jc w:val="both"/>
              <w:rPr>
                <w:rFonts w:eastAsia="Times New Roman" w:cs="Times New Roman"/>
                <w:color w:val="202122"/>
                <w:sz w:val="22"/>
                <w:szCs w:val="22"/>
              </w:rPr>
            </w:pPr>
          </w:p>
          <w:p w14:paraId="4F0D6145" w14:textId="77777777" w:rsidR="005366E0" w:rsidRPr="009A29B5" w:rsidRDefault="005366E0"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4F59813C" w14:textId="77777777" w:rsidR="005366E0" w:rsidRPr="009A29B5" w:rsidRDefault="005366E0"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37BFCD96" w14:textId="77777777" w:rsidR="005366E0" w:rsidRPr="009A29B5" w:rsidRDefault="005366E0" w:rsidP="0065214D">
            <w:pPr>
              <w:tabs>
                <w:tab w:val="left" w:pos="4193"/>
              </w:tabs>
              <w:spacing w:line="276" w:lineRule="auto"/>
              <w:jc w:val="both"/>
              <w:rPr>
                <w:rFonts w:cs="Poppins Light"/>
                <w:sz w:val="22"/>
                <w:szCs w:val="22"/>
              </w:rPr>
            </w:pPr>
          </w:p>
          <w:p w14:paraId="543ED7D2" w14:textId="77777777" w:rsidR="005366E0" w:rsidRPr="009A29B5" w:rsidRDefault="005366E0"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09EA7573" w14:textId="77777777" w:rsidR="005366E0" w:rsidRPr="009A29B5" w:rsidRDefault="005366E0" w:rsidP="0065214D">
            <w:pPr>
              <w:tabs>
                <w:tab w:val="left" w:pos="4193"/>
              </w:tabs>
              <w:spacing w:line="276" w:lineRule="auto"/>
              <w:jc w:val="both"/>
              <w:rPr>
                <w:rFonts w:cs="Poppins Light"/>
                <w:sz w:val="22"/>
                <w:szCs w:val="22"/>
              </w:rPr>
            </w:pPr>
          </w:p>
          <w:p w14:paraId="02A86E4F" w14:textId="77777777" w:rsidR="005366E0" w:rsidRPr="009A29B5" w:rsidRDefault="005366E0" w:rsidP="0065214D">
            <w:pPr>
              <w:tabs>
                <w:tab w:val="left" w:pos="4193"/>
              </w:tabs>
              <w:spacing w:line="276" w:lineRule="auto"/>
              <w:jc w:val="both"/>
              <w:rPr>
                <w:rFonts w:cs="Poppins Light"/>
                <w:sz w:val="22"/>
                <w:szCs w:val="22"/>
              </w:rPr>
            </w:pPr>
          </w:p>
          <w:p w14:paraId="129C82A7" w14:textId="77777777" w:rsidR="005366E0" w:rsidRPr="009A29B5" w:rsidRDefault="005366E0" w:rsidP="0065214D">
            <w:pPr>
              <w:tabs>
                <w:tab w:val="left" w:pos="4193"/>
              </w:tabs>
              <w:spacing w:line="276" w:lineRule="auto"/>
              <w:jc w:val="both"/>
              <w:rPr>
                <w:rFonts w:cs="Poppins Light"/>
                <w:sz w:val="22"/>
                <w:szCs w:val="22"/>
              </w:rPr>
            </w:pPr>
          </w:p>
          <w:p w14:paraId="194CEBC2" w14:textId="77777777" w:rsidR="005366E0" w:rsidRPr="009A29B5" w:rsidRDefault="005366E0" w:rsidP="0065214D">
            <w:pPr>
              <w:tabs>
                <w:tab w:val="left" w:pos="4193"/>
              </w:tabs>
              <w:spacing w:line="276" w:lineRule="auto"/>
              <w:jc w:val="both"/>
              <w:rPr>
                <w:rFonts w:cs="Poppins Light"/>
                <w:sz w:val="22"/>
                <w:szCs w:val="22"/>
              </w:rPr>
            </w:pPr>
          </w:p>
          <w:p w14:paraId="36FD269A" w14:textId="77777777" w:rsidR="005366E0" w:rsidRPr="009A29B5" w:rsidRDefault="005366E0" w:rsidP="0065214D">
            <w:pPr>
              <w:tabs>
                <w:tab w:val="left" w:pos="4193"/>
              </w:tabs>
              <w:spacing w:line="276" w:lineRule="auto"/>
              <w:jc w:val="both"/>
              <w:rPr>
                <w:rFonts w:cs="Poppins Light"/>
                <w:sz w:val="22"/>
                <w:szCs w:val="22"/>
              </w:rPr>
            </w:pPr>
          </w:p>
          <w:p w14:paraId="28BEB378" w14:textId="77777777" w:rsidR="005366E0" w:rsidRPr="009A29B5" w:rsidRDefault="005366E0" w:rsidP="0065214D">
            <w:pPr>
              <w:tabs>
                <w:tab w:val="left" w:pos="4193"/>
              </w:tabs>
              <w:spacing w:line="276" w:lineRule="auto"/>
              <w:jc w:val="both"/>
              <w:rPr>
                <w:rFonts w:cs="Poppins Light"/>
                <w:sz w:val="22"/>
                <w:szCs w:val="22"/>
              </w:rPr>
            </w:pPr>
          </w:p>
          <w:p w14:paraId="36F7CE0C" w14:textId="77777777" w:rsidR="005366E0" w:rsidRPr="009A29B5" w:rsidRDefault="005366E0" w:rsidP="0065214D">
            <w:pPr>
              <w:tabs>
                <w:tab w:val="left" w:pos="4193"/>
              </w:tabs>
              <w:spacing w:line="276" w:lineRule="auto"/>
              <w:jc w:val="both"/>
              <w:rPr>
                <w:rFonts w:cs="Poppins Light"/>
                <w:sz w:val="22"/>
                <w:szCs w:val="22"/>
              </w:rPr>
            </w:pPr>
          </w:p>
          <w:p w14:paraId="5BA878D3" w14:textId="77777777" w:rsidR="005366E0" w:rsidRPr="009A29B5" w:rsidRDefault="005366E0" w:rsidP="0065214D">
            <w:pPr>
              <w:tabs>
                <w:tab w:val="left" w:pos="4193"/>
              </w:tabs>
              <w:spacing w:line="276" w:lineRule="auto"/>
              <w:jc w:val="both"/>
              <w:rPr>
                <w:rFonts w:cs="Poppins Light"/>
                <w:sz w:val="22"/>
                <w:szCs w:val="22"/>
              </w:rPr>
            </w:pPr>
          </w:p>
          <w:p w14:paraId="69302804" w14:textId="77777777" w:rsidR="005366E0" w:rsidRPr="009A29B5" w:rsidRDefault="005366E0" w:rsidP="0065214D">
            <w:pPr>
              <w:tabs>
                <w:tab w:val="left" w:pos="4193"/>
              </w:tabs>
              <w:spacing w:line="276" w:lineRule="auto"/>
              <w:jc w:val="both"/>
              <w:rPr>
                <w:rFonts w:cs="Poppins Light"/>
                <w:sz w:val="22"/>
                <w:szCs w:val="22"/>
              </w:rPr>
            </w:pPr>
          </w:p>
          <w:p w14:paraId="777C1AD5" w14:textId="77777777" w:rsidR="005366E0" w:rsidRPr="009A29B5" w:rsidRDefault="005366E0" w:rsidP="0065214D">
            <w:pPr>
              <w:tabs>
                <w:tab w:val="left" w:pos="4193"/>
              </w:tabs>
              <w:spacing w:line="276" w:lineRule="auto"/>
              <w:jc w:val="both"/>
              <w:rPr>
                <w:rFonts w:cs="Poppins Light"/>
                <w:sz w:val="22"/>
                <w:szCs w:val="22"/>
              </w:rPr>
            </w:pPr>
          </w:p>
          <w:p w14:paraId="6F1E6778" w14:textId="77777777" w:rsidR="005366E0" w:rsidRPr="009A29B5" w:rsidRDefault="005366E0" w:rsidP="0065214D">
            <w:pPr>
              <w:tabs>
                <w:tab w:val="left" w:pos="4193"/>
              </w:tabs>
              <w:spacing w:line="276" w:lineRule="auto"/>
              <w:jc w:val="both"/>
              <w:rPr>
                <w:rFonts w:cs="Poppins Light"/>
                <w:sz w:val="22"/>
                <w:szCs w:val="22"/>
              </w:rPr>
            </w:pPr>
          </w:p>
        </w:tc>
      </w:tr>
    </w:tbl>
    <w:p w14:paraId="270CEC52" w14:textId="77777777" w:rsidR="005366E0" w:rsidRDefault="005366E0" w:rsidP="009C607E">
      <w:pPr>
        <w:rPr>
          <w:rFonts w:cs="Poppins Light"/>
          <w:sz w:val="22"/>
          <w:szCs w:val="22"/>
        </w:rPr>
      </w:pPr>
    </w:p>
    <w:p w14:paraId="1786C913" w14:textId="77777777" w:rsidR="005366E0" w:rsidRDefault="005366E0" w:rsidP="009C607E">
      <w:pPr>
        <w:rPr>
          <w:rFonts w:cs="Poppins Light"/>
          <w:sz w:val="22"/>
          <w:szCs w:val="22"/>
        </w:rPr>
      </w:pPr>
    </w:p>
    <w:p w14:paraId="3E67930A" w14:textId="77777777" w:rsidR="005366E0" w:rsidRDefault="005366E0"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5366E0" w14:paraId="2EE370EA" w14:textId="77777777" w:rsidTr="7A20907D">
        <w:trPr>
          <w:trHeight w:val="680"/>
        </w:trPr>
        <w:tc>
          <w:tcPr>
            <w:tcW w:w="10450" w:type="dxa"/>
            <w:gridSpan w:val="2"/>
            <w:shd w:val="clear" w:color="auto" w:fill="A30202"/>
            <w:vAlign w:val="center"/>
          </w:tcPr>
          <w:p w14:paraId="592656F9" w14:textId="584DB011" w:rsidR="005366E0" w:rsidRPr="00834878" w:rsidRDefault="3A16533F" w:rsidP="7A20907D">
            <w:pPr>
              <w:tabs>
                <w:tab w:val="left" w:pos="4193"/>
              </w:tabs>
              <w:spacing w:line="276" w:lineRule="auto"/>
              <w:jc w:val="both"/>
              <w:rPr>
                <w:rFonts w:ascii="Poppins SemiBold" w:hAnsi="Poppins SemiBold" w:cs="Poppins SemiBold"/>
                <w:b/>
                <w:bCs/>
                <w:sz w:val="22"/>
                <w:szCs w:val="22"/>
              </w:rPr>
            </w:pPr>
            <w:r w:rsidRPr="00834878">
              <w:rPr>
                <w:rFonts w:ascii="Poppins SemiBold" w:hAnsi="Poppins SemiBold" w:cs="Poppins SemiBold"/>
                <w:b/>
                <w:bCs/>
                <w:sz w:val="22"/>
                <w:szCs w:val="22"/>
              </w:rPr>
              <w:lastRenderedPageBreak/>
              <w:t xml:space="preserve">Section Three: </w:t>
            </w:r>
            <w:r w:rsidR="28B79217" w:rsidRPr="00834878">
              <w:rPr>
                <w:rFonts w:ascii="Poppins SemiBold" w:hAnsi="Poppins SemiBold" w:cs="Poppins SemiBold"/>
                <w:b/>
                <w:bCs/>
                <w:sz w:val="22"/>
                <w:szCs w:val="22"/>
              </w:rPr>
              <w:t xml:space="preserve">Case Four (4) </w:t>
            </w:r>
          </w:p>
        </w:tc>
      </w:tr>
      <w:tr w:rsidR="005366E0" w14:paraId="6C05AC66" w14:textId="77777777" w:rsidTr="00834878">
        <w:tc>
          <w:tcPr>
            <w:tcW w:w="4390" w:type="dxa"/>
            <w:shd w:val="clear" w:color="auto" w:fill="F7E7E5"/>
          </w:tcPr>
          <w:p w14:paraId="666F8E68" w14:textId="77777777" w:rsidR="005366E0" w:rsidRPr="009A29B5" w:rsidRDefault="005366E0"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60B71DF8" w14:textId="77777777" w:rsidR="005366E0" w:rsidRPr="009A29B5" w:rsidRDefault="005366E0"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5366E0" w14:paraId="465EB1BA" w14:textId="77777777" w:rsidTr="00834878">
        <w:tc>
          <w:tcPr>
            <w:tcW w:w="4390" w:type="dxa"/>
            <w:shd w:val="clear" w:color="auto" w:fill="F7E7E5"/>
          </w:tcPr>
          <w:p w14:paraId="30B3C82E" w14:textId="77777777" w:rsidR="005366E0" w:rsidRPr="009A29B5" w:rsidRDefault="005366E0"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7C1361C0" w14:textId="77777777" w:rsidR="005366E0" w:rsidRDefault="005366E0"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0E9A092D" w14:textId="77777777" w:rsidR="005366E0" w:rsidRPr="009A29B5" w:rsidRDefault="005366E0"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5366E0" w14:paraId="785D40DD" w14:textId="77777777" w:rsidTr="00834878">
        <w:tc>
          <w:tcPr>
            <w:tcW w:w="4390" w:type="dxa"/>
            <w:shd w:val="clear" w:color="auto" w:fill="F7E7E5"/>
          </w:tcPr>
          <w:p w14:paraId="39D5171E" w14:textId="77777777" w:rsidR="005366E0" w:rsidRPr="009A29B5" w:rsidRDefault="005366E0"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3EE4BEFA" w14:textId="77777777" w:rsidR="005366E0" w:rsidRDefault="005366E0"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687F57EE" w14:textId="77777777" w:rsidR="005366E0" w:rsidRPr="009A29B5" w:rsidRDefault="005366E0"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5366E0" w14:paraId="1E7C1AB0" w14:textId="77777777" w:rsidTr="00834878">
        <w:tc>
          <w:tcPr>
            <w:tcW w:w="4390" w:type="dxa"/>
            <w:shd w:val="clear" w:color="auto" w:fill="F7E7E5"/>
          </w:tcPr>
          <w:p w14:paraId="2C8E64B5" w14:textId="77777777" w:rsidR="005366E0" w:rsidRPr="009A29B5" w:rsidRDefault="005366E0"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6DBA487F" w14:textId="77777777" w:rsidR="005366E0" w:rsidRPr="009A29B5" w:rsidRDefault="005366E0"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5366E0" w14:paraId="03796E7C" w14:textId="77777777" w:rsidTr="00834878">
        <w:tc>
          <w:tcPr>
            <w:tcW w:w="4390" w:type="dxa"/>
            <w:shd w:val="clear" w:color="auto" w:fill="F7E7E5"/>
          </w:tcPr>
          <w:p w14:paraId="1A1890CE" w14:textId="77777777" w:rsidR="005366E0" w:rsidRPr="009A29B5" w:rsidRDefault="005366E0"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3B77F186" w14:textId="77777777" w:rsidR="005366E0" w:rsidRPr="009A29B5" w:rsidRDefault="005366E0"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5366E0" w14:paraId="1CCD09EB" w14:textId="77777777" w:rsidTr="00834878">
        <w:tc>
          <w:tcPr>
            <w:tcW w:w="4390" w:type="dxa"/>
            <w:shd w:val="clear" w:color="auto" w:fill="F7E7E5"/>
          </w:tcPr>
          <w:p w14:paraId="6490457D" w14:textId="77777777" w:rsidR="005366E0" w:rsidRPr="009A29B5" w:rsidRDefault="005366E0"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0DC6C054" w14:textId="77777777" w:rsidR="005366E0" w:rsidRPr="009A29B5" w:rsidRDefault="005366E0"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5366E0" w14:paraId="2ADDDD29" w14:textId="77777777" w:rsidTr="00834878">
        <w:tc>
          <w:tcPr>
            <w:tcW w:w="10450" w:type="dxa"/>
            <w:gridSpan w:val="2"/>
            <w:shd w:val="clear" w:color="auto" w:fill="F7E7E5"/>
          </w:tcPr>
          <w:p w14:paraId="01024714" w14:textId="77777777" w:rsidR="005366E0" w:rsidRPr="009A29B5" w:rsidRDefault="005366E0" w:rsidP="0065214D">
            <w:pPr>
              <w:tabs>
                <w:tab w:val="left" w:pos="4193"/>
              </w:tabs>
              <w:spacing w:line="276" w:lineRule="auto"/>
              <w:jc w:val="both"/>
              <w:rPr>
                <w:rFonts w:cs="Poppins Light"/>
                <w:sz w:val="22"/>
                <w:szCs w:val="22"/>
              </w:rPr>
            </w:pPr>
          </w:p>
          <w:p w14:paraId="15BCCE0F" w14:textId="6AE2E57E" w:rsidR="005366E0" w:rsidRPr="009A29B5" w:rsidRDefault="41A87911" w:rsidP="7A20907D">
            <w:pPr>
              <w:tabs>
                <w:tab w:val="left" w:pos="4193"/>
              </w:tabs>
              <w:spacing w:line="276" w:lineRule="auto"/>
              <w:jc w:val="both"/>
              <w:rPr>
                <w:rFonts w:cs="Poppins Light"/>
                <w:sz w:val="20"/>
                <w:szCs w:val="20"/>
              </w:rPr>
            </w:pPr>
            <w:r w:rsidRPr="7A20907D">
              <w:rPr>
                <w:rFonts w:cs="Poppins Light"/>
                <w:sz w:val="20"/>
                <w:szCs w:val="20"/>
              </w:rPr>
              <w:t>Please provide a brief description of the case that: (</w:t>
            </w:r>
            <w:proofErr w:type="spellStart"/>
            <w:r w:rsidRPr="7A20907D">
              <w:rPr>
                <w:rFonts w:cs="Poppins Light"/>
                <w:sz w:val="20"/>
                <w:szCs w:val="20"/>
              </w:rPr>
              <w:t>i</w:t>
            </w:r>
            <w:proofErr w:type="spellEnd"/>
            <w:r w:rsidRPr="7A20907D">
              <w:rPr>
                <w:rFonts w:cs="Poppins Light"/>
                <w:sz w:val="20"/>
                <w:szCs w:val="20"/>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370A8D5C" w14:textId="2B95533F" w:rsidR="005366E0" w:rsidRPr="009A29B5" w:rsidRDefault="005366E0" w:rsidP="7A20907D">
            <w:pPr>
              <w:tabs>
                <w:tab w:val="left" w:pos="4193"/>
              </w:tabs>
              <w:spacing w:line="276" w:lineRule="auto"/>
              <w:jc w:val="both"/>
              <w:rPr>
                <w:rFonts w:cs="Poppins Light"/>
                <w:sz w:val="20"/>
                <w:szCs w:val="20"/>
              </w:rPr>
            </w:pPr>
          </w:p>
        </w:tc>
      </w:tr>
      <w:tr w:rsidR="005366E0" w14:paraId="7AEFEE33" w14:textId="77777777" w:rsidTr="7A20907D">
        <w:tc>
          <w:tcPr>
            <w:tcW w:w="10450" w:type="dxa"/>
            <w:gridSpan w:val="2"/>
          </w:tcPr>
          <w:p w14:paraId="1C7A4676" w14:textId="77777777" w:rsidR="005366E0" w:rsidRPr="009A29B5" w:rsidRDefault="005366E0" w:rsidP="0065214D">
            <w:pPr>
              <w:tabs>
                <w:tab w:val="left" w:pos="4193"/>
              </w:tabs>
              <w:spacing w:line="276" w:lineRule="auto"/>
              <w:jc w:val="both"/>
              <w:rPr>
                <w:rFonts w:eastAsia="Times New Roman" w:cs="Times New Roman"/>
                <w:color w:val="202122"/>
                <w:sz w:val="22"/>
                <w:szCs w:val="22"/>
              </w:rPr>
            </w:pPr>
          </w:p>
          <w:p w14:paraId="19EDEB2B" w14:textId="77777777" w:rsidR="005366E0" w:rsidRPr="009A29B5" w:rsidRDefault="005366E0"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5763A357" w14:textId="77777777" w:rsidR="005366E0" w:rsidRPr="009A29B5" w:rsidRDefault="005366E0"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247E2ED4" w14:textId="77777777" w:rsidR="005366E0" w:rsidRPr="009A29B5" w:rsidRDefault="005366E0" w:rsidP="0065214D">
            <w:pPr>
              <w:tabs>
                <w:tab w:val="left" w:pos="4193"/>
              </w:tabs>
              <w:spacing w:line="276" w:lineRule="auto"/>
              <w:jc w:val="both"/>
              <w:rPr>
                <w:rFonts w:cs="Poppins Light"/>
                <w:sz w:val="22"/>
                <w:szCs w:val="22"/>
              </w:rPr>
            </w:pPr>
          </w:p>
          <w:p w14:paraId="17D735E9" w14:textId="77777777" w:rsidR="005366E0" w:rsidRPr="009A29B5" w:rsidRDefault="005366E0"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363BFCA5" w14:textId="77777777" w:rsidR="005366E0" w:rsidRPr="009A29B5" w:rsidRDefault="005366E0" w:rsidP="0065214D">
            <w:pPr>
              <w:tabs>
                <w:tab w:val="left" w:pos="4193"/>
              </w:tabs>
              <w:spacing w:line="276" w:lineRule="auto"/>
              <w:jc w:val="both"/>
              <w:rPr>
                <w:rFonts w:cs="Poppins Light"/>
                <w:sz w:val="22"/>
                <w:szCs w:val="22"/>
              </w:rPr>
            </w:pPr>
          </w:p>
          <w:p w14:paraId="365806FB" w14:textId="77777777" w:rsidR="005366E0" w:rsidRPr="009A29B5" w:rsidRDefault="005366E0" w:rsidP="0065214D">
            <w:pPr>
              <w:tabs>
                <w:tab w:val="left" w:pos="4193"/>
              </w:tabs>
              <w:spacing w:line="276" w:lineRule="auto"/>
              <w:jc w:val="both"/>
              <w:rPr>
                <w:rFonts w:cs="Poppins Light"/>
                <w:sz w:val="22"/>
                <w:szCs w:val="22"/>
              </w:rPr>
            </w:pPr>
          </w:p>
          <w:p w14:paraId="6A109822" w14:textId="77777777" w:rsidR="005366E0" w:rsidRPr="009A29B5" w:rsidRDefault="005366E0" w:rsidP="0065214D">
            <w:pPr>
              <w:tabs>
                <w:tab w:val="left" w:pos="4193"/>
              </w:tabs>
              <w:spacing w:line="276" w:lineRule="auto"/>
              <w:jc w:val="both"/>
              <w:rPr>
                <w:rFonts w:cs="Poppins Light"/>
                <w:sz w:val="22"/>
                <w:szCs w:val="22"/>
              </w:rPr>
            </w:pPr>
          </w:p>
          <w:p w14:paraId="19A93F19" w14:textId="77777777" w:rsidR="005366E0" w:rsidRPr="009A29B5" w:rsidRDefault="005366E0" w:rsidP="0065214D">
            <w:pPr>
              <w:tabs>
                <w:tab w:val="left" w:pos="4193"/>
              </w:tabs>
              <w:spacing w:line="276" w:lineRule="auto"/>
              <w:jc w:val="both"/>
              <w:rPr>
                <w:rFonts w:cs="Poppins Light"/>
                <w:sz w:val="22"/>
                <w:szCs w:val="22"/>
              </w:rPr>
            </w:pPr>
          </w:p>
          <w:p w14:paraId="0CE66765" w14:textId="77777777" w:rsidR="005366E0" w:rsidRPr="009A29B5" w:rsidRDefault="005366E0" w:rsidP="0065214D">
            <w:pPr>
              <w:tabs>
                <w:tab w:val="left" w:pos="4193"/>
              </w:tabs>
              <w:spacing w:line="276" w:lineRule="auto"/>
              <w:jc w:val="both"/>
              <w:rPr>
                <w:rFonts w:cs="Poppins Light"/>
                <w:sz w:val="22"/>
                <w:szCs w:val="22"/>
              </w:rPr>
            </w:pPr>
          </w:p>
          <w:p w14:paraId="7E1941D7" w14:textId="77777777" w:rsidR="005366E0" w:rsidRPr="009A29B5" w:rsidRDefault="005366E0" w:rsidP="0065214D">
            <w:pPr>
              <w:tabs>
                <w:tab w:val="left" w:pos="4193"/>
              </w:tabs>
              <w:spacing w:line="276" w:lineRule="auto"/>
              <w:jc w:val="both"/>
              <w:rPr>
                <w:rFonts w:cs="Poppins Light"/>
                <w:sz w:val="22"/>
                <w:szCs w:val="22"/>
              </w:rPr>
            </w:pPr>
          </w:p>
          <w:p w14:paraId="29FFBF21" w14:textId="77777777" w:rsidR="005366E0" w:rsidRPr="009A29B5" w:rsidRDefault="005366E0" w:rsidP="0065214D">
            <w:pPr>
              <w:tabs>
                <w:tab w:val="left" w:pos="4193"/>
              </w:tabs>
              <w:spacing w:line="276" w:lineRule="auto"/>
              <w:jc w:val="both"/>
              <w:rPr>
                <w:rFonts w:cs="Poppins Light"/>
                <w:sz w:val="22"/>
                <w:szCs w:val="22"/>
              </w:rPr>
            </w:pPr>
          </w:p>
          <w:p w14:paraId="53542FBA" w14:textId="77777777" w:rsidR="005366E0" w:rsidRPr="009A29B5" w:rsidRDefault="005366E0" w:rsidP="0065214D">
            <w:pPr>
              <w:tabs>
                <w:tab w:val="left" w:pos="4193"/>
              </w:tabs>
              <w:spacing w:line="276" w:lineRule="auto"/>
              <w:jc w:val="both"/>
              <w:rPr>
                <w:rFonts w:cs="Poppins Light"/>
                <w:sz w:val="22"/>
                <w:szCs w:val="22"/>
              </w:rPr>
            </w:pPr>
          </w:p>
          <w:p w14:paraId="5FB7CB22" w14:textId="77777777" w:rsidR="005366E0" w:rsidRPr="009A29B5" w:rsidRDefault="005366E0" w:rsidP="0065214D">
            <w:pPr>
              <w:tabs>
                <w:tab w:val="left" w:pos="4193"/>
              </w:tabs>
              <w:spacing w:line="276" w:lineRule="auto"/>
              <w:jc w:val="both"/>
              <w:rPr>
                <w:rFonts w:cs="Poppins Light"/>
                <w:sz w:val="22"/>
                <w:szCs w:val="22"/>
              </w:rPr>
            </w:pPr>
          </w:p>
          <w:p w14:paraId="28F8CC04" w14:textId="77777777" w:rsidR="005366E0" w:rsidRPr="009A29B5" w:rsidRDefault="005366E0" w:rsidP="0065214D">
            <w:pPr>
              <w:tabs>
                <w:tab w:val="left" w:pos="4193"/>
              </w:tabs>
              <w:spacing w:line="276" w:lineRule="auto"/>
              <w:jc w:val="both"/>
              <w:rPr>
                <w:rFonts w:cs="Poppins Light"/>
                <w:sz w:val="22"/>
                <w:szCs w:val="22"/>
              </w:rPr>
            </w:pPr>
          </w:p>
          <w:p w14:paraId="6BB7882C" w14:textId="77777777" w:rsidR="005366E0" w:rsidRPr="009A29B5" w:rsidRDefault="005366E0" w:rsidP="0065214D">
            <w:pPr>
              <w:tabs>
                <w:tab w:val="left" w:pos="4193"/>
              </w:tabs>
              <w:spacing w:line="276" w:lineRule="auto"/>
              <w:jc w:val="both"/>
              <w:rPr>
                <w:rFonts w:cs="Poppins Light"/>
                <w:sz w:val="22"/>
                <w:szCs w:val="22"/>
              </w:rPr>
            </w:pPr>
          </w:p>
        </w:tc>
      </w:tr>
    </w:tbl>
    <w:p w14:paraId="74EAF700" w14:textId="77777777" w:rsidR="005366E0" w:rsidRDefault="005366E0" w:rsidP="009C607E">
      <w:pPr>
        <w:rPr>
          <w:rFonts w:cs="Poppins Light"/>
          <w:sz w:val="22"/>
          <w:szCs w:val="22"/>
        </w:rPr>
      </w:pPr>
    </w:p>
    <w:p w14:paraId="5560EFC1" w14:textId="77777777" w:rsidR="00BC4A41" w:rsidRDefault="00BC4A41" w:rsidP="009C607E">
      <w:pPr>
        <w:rPr>
          <w:rFonts w:cs="Poppins Light"/>
          <w:sz w:val="22"/>
          <w:szCs w:val="22"/>
        </w:rPr>
      </w:pPr>
    </w:p>
    <w:p w14:paraId="18109DD5" w14:textId="77777777" w:rsidR="00BC4A41" w:rsidRDefault="00BC4A41" w:rsidP="009C607E">
      <w:pPr>
        <w:rPr>
          <w:rFonts w:cs="Poppins Light"/>
          <w:sz w:val="22"/>
          <w:szCs w:val="22"/>
        </w:rPr>
      </w:pPr>
    </w:p>
    <w:p w14:paraId="65C8855C" w14:textId="77777777" w:rsidR="00BC4A41" w:rsidRDefault="00BC4A41"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0A12AB" w14:paraId="1A9C0E77" w14:textId="77777777" w:rsidTr="7A20907D">
        <w:trPr>
          <w:trHeight w:val="680"/>
        </w:trPr>
        <w:tc>
          <w:tcPr>
            <w:tcW w:w="10450" w:type="dxa"/>
            <w:gridSpan w:val="2"/>
            <w:shd w:val="clear" w:color="auto" w:fill="A30202"/>
            <w:vAlign w:val="center"/>
          </w:tcPr>
          <w:p w14:paraId="054A9E00" w14:textId="7797050D" w:rsidR="000A12AB" w:rsidRPr="00834878" w:rsidRDefault="20BFAEF9" w:rsidP="7A20907D">
            <w:pPr>
              <w:tabs>
                <w:tab w:val="left" w:pos="4193"/>
              </w:tabs>
              <w:spacing w:line="276" w:lineRule="auto"/>
              <w:jc w:val="both"/>
              <w:rPr>
                <w:rFonts w:ascii="Poppins SemiBold" w:hAnsi="Poppins SemiBold" w:cs="Poppins SemiBold"/>
                <w:b/>
                <w:bCs/>
                <w:sz w:val="22"/>
                <w:szCs w:val="22"/>
              </w:rPr>
            </w:pPr>
            <w:r w:rsidRPr="00834878">
              <w:rPr>
                <w:rFonts w:ascii="Poppins SemiBold" w:hAnsi="Poppins SemiBold" w:cs="Poppins SemiBold"/>
                <w:b/>
                <w:bCs/>
                <w:sz w:val="22"/>
                <w:szCs w:val="22"/>
              </w:rPr>
              <w:lastRenderedPageBreak/>
              <w:t xml:space="preserve">Section Three: </w:t>
            </w:r>
            <w:r w:rsidR="33A81749" w:rsidRPr="00834878">
              <w:rPr>
                <w:rFonts w:ascii="Poppins SemiBold" w:hAnsi="Poppins SemiBold" w:cs="Poppins SemiBold"/>
                <w:b/>
                <w:bCs/>
                <w:sz w:val="22"/>
                <w:szCs w:val="22"/>
              </w:rPr>
              <w:t xml:space="preserve">Case Five (5) </w:t>
            </w:r>
          </w:p>
        </w:tc>
      </w:tr>
      <w:tr w:rsidR="000A12AB" w14:paraId="21DCFD54" w14:textId="77777777" w:rsidTr="00834878">
        <w:tc>
          <w:tcPr>
            <w:tcW w:w="4390" w:type="dxa"/>
            <w:shd w:val="clear" w:color="auto" w:fill="F7E7E5"/>
          </w:tcPr>
          <w:p w14:paraId="6FE3A200"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0ACAD1BD"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6EDC4D74" w14:textId="77777777" w:rsidTr="00834878">
        <w:tc>
          <w:tcPr>
            <w:tcW w:w="4390" w:type="dxa"/>
            <w:shd w:val="clear" w:color="auto" w:fill="F7E7E5"/>
          </w:tcPr>
          <w:p w14:paraId="35EF45CD"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37558B7C"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67D4EEDC"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39371DB9" w14:textId="77777777" w:rsidTr="00834878">
        <w:tc>
          <w:tcPr>
            <w:tcW w:w="4390" w:type="dxa"/>
            <w:shd w:val="clear" w:color="auto" w:fill="F7E7E5"/>
          </w:tcPr>
          <w:p w14:paraId="14944BB0"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18284BD3"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5CF1898F"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621B195E" w14:textId="77777777" w:rsidTr="00834878">
        <w:tc>
          <w:tcPr>
            <w:tcW w:w="4390" w:type="dxa"/>
            <w:shd w:val="clear" w:color="auto" w:fill="F7E7E5"/>
          </w:tcPr>
          <w:p w14:paraId="127C15D5"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3D5E34C4"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41DB0AE1" w14:textId="77777777" w:rsidTr="00834878">
        <w:tc>
          <w:tcPr>
            <w:tcW w:w="4390" w:type="dxa"/>
            <w:shd w:val="clear" w:color="auto" w:fill="F7E7E5"/>
          </w:tcPr>
          <w:p w14:paraId="44A92701"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284A34DF"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13D006C1" w14:textId="77777777" w:rsidTr="00834878">
        <w:tc>
          <w:tcPr>
            <w:tcW w:w="4390" w:type="dxa"/>
            <w:shd w:val="clear" w:color="auto" w:fill="F7E7E5"/>
          </w:tcPr>
          <w:p w14:paraId="0B3D389A"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46B11DC6"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71079C0B" w14:textId="77777777" w:rsidTr="00834878">
        <w:tc>
          <w:tcPr>
            <w:tcW w:w="10450" w:type="dxa"/>
            <w:gridSpan w:val="2"/>
            <w:shd w:val="clear" w:color="auto" w:fill="F7E7E5"/>
          </w:tcPr>
          <w:p w14:paraId="2E9FDB14" w14:textId="77777777" w:rsidR="000A12AB" w:rsidRPr="009A29B5" w:rsidRDefault="000A12AB" w:rsidP="0065214D">
            <w:pPr>
              <w:tabs>
                <w:tab w:val="left" w:pos="4193"/>
              </w:tabs>
              <w:spacing w:line="276" w:lineRule="auto"/>
              <w:jc w:val="both"/>
              <w:rPr>
                <w:rFonts w:cs="Poppins Light"/>
                <w:sz w:val="22"/>
                <w:szCs w:val="22"/>
              </w:rPr>
            </w:pPr>
          </w:p>
          <w:p w14:paraId="5114F5DD" w14:textId="6AE2E57E" w:rsidR="000A12AB" w:rsidRPr="009A29B5" w:rsidRDefault="45F8D9E9" w:rsidP="7A20907D">
            <w:pPr>
              <w:tabs>
                <w:tab w:val="left" w:pos="4193"/>
              </w:tabs>
              <w:spacing w:line="276" w:lineRule="auto"/>
              <w:jc w:val="both"/>
              <w:rPr>
                <w:rFonts w:cs="Poppins Light"/>
                <w:sz w:val="20"/>
                <w:szCs w:val="20"/>
              </w:rPr>
            </w:pPr>
            <w:r w:rsidRPr="7A20907D">
              <w:rPr>
                <w:rFonts w:cs="Poppins Light"/>
                <w:sz w:val="20"/>
                <w:szCs w:val="20"/>
              </w:rPr>
              <w:t>Please provide a brief description of the case that: (</w:t>
            </w:r>
            <w:proofErr w:type="spellStart"/>
            <w:r w:rsidRPr="7A20907D">
              <w:rPr>
                <w:rFonts w:cs="Poppins Light"/>
                <w:sz w:val="20"/>
                <w:szCs w:val="20"/>
              </w:rPr>
              <w:t>i</w:t>
            </w:r>
            <w:proofErr w:type="spellEnd"/>
            <w:r w:rsidRPr="7A20907D">
              <w:rPr>
                <w:rFonts w:cs="Poppins Light"/>
                <w:sz w:val="20"/>
                <w:szCs w:val="20"/>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4C40E7C0" w14:textId="1AA758C7" w:rsidR="000A12AB" w:rsidRPr="009A29B5" w:rsidRDefault="000A12AB" w:rsidP="7A20907D">
            <w:pPr>
              <w:tabs>
                <w:tab w:val="left" w:pos="4193"/>
              </w:tabs>
              <w:spacing w:line="276" w:lineRule="auto"/>
              <w:jc w:val="both"/>
              <w:rPr>
                <w:rFonts w:cs="Poppins Light"/>
                <w:sz w:val="20"/>
                <w:szCs w:val="20"/>
              </w:rPr>
            </w:pPr>
          </w:p>
        </w:tc>
      </w:tr>
      <w:tr w:rsidR="000A12AB" w14:paraId="45530F03" w14:textId="77777777" w:rsidTr="7A20907D">
        <w:tc>
          <w:tcPr>
            <w:tcW w:w="10450" w:type="dxa"/>
            <w:gridSpan w:val="2"/>
          </w:tcPr>
          <w:p w14:paraId="4BFA5665"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5DD13908"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3E85C7AA"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2D49A3D8" w14:textId="77777777" w:rsidR="000A12AB" w:rsidRPr="009A29B5" w:rsidRDefault="000A12AB" w:rsidP="0065214D">
            <w:pPr>
              <w:tabs>
                <w:tab w:val="left" w:pos="4193"/>
              </w:tabs>
              <w:spacing w:line="276" w:lineRule="auto"/>
              <w:jc w:val="both"/>
              <w:rPr>
                <w:rFonts w:cs="Poppins Light"/>
                <w:sz w:val="22"/>
                <w:szCs w:val="22"/>
              </w:rPr>
            </w:pPr>
          </w:p>
          <w:p w14:paraId="1037B941" w14:textId="43EC8D0E" w:rsidR="7A20907D" w:rsidRDefault="7A20907D" w:rsidP="7A20907D">
            <w:pPr>
              <w:tabs>
                <w:tab w:val="left" w:pos="4193"/>
              </w:tabs>
              <w:spacing w:line="276" w:lineRule="auto"/>
              <w:jc w:val="both"/>
              <w:rPr>
                <w:rFonts w:cs="Poppins Light"/>
                <w:sz w:val="22"/>
                <w:szCs w:val="22"/>
              </w:rPr>
            </w:pPr>
          </w:p>
          <w:p w14:paraId="6CFB8189" w14:textId="3B476D1A" w:rsidR="7A20907D" w:rsidRDefault="7A20907D" w:rsidP="7A20907D">
            <w:pPr>
              <w:tabs>
                <w:tab w:val="left" w:pos="4193"/>
              </w:tabs>
              <w:spacing w:line="276" w:lineRule="auto"/>
              <w:jc w:val="both"/>
              <w:rPr>
                <w:rFonts w:cs="Poppins Light"/>
                <w:sz w:val="22"/>
                <w:szCs w:val="22"/>
              </w:rPr>
            </w:pPr>
          </w:p>
          <w:p w14:paraId="7D1F5C33"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3720FC5A" w14:textId="77777777" w:rsidR="000A12AB" w:rsidRPr="009A29B5" w:rsidRDefault="000A12AB" w:rsidP="0065214D">
            <w:pPr>
              <w:tabs>
                <w:tab w:val="left" w:pos="4193"/>
              </w:tabs>
              <w:spacing w:line="276" w:lineRule="auto"/>
              <w:jc w:val="both"/>
              <w:rPr>
                <w:rFonts w:cs="Poppins Light"/>
                <w:sz w:val="22"/>
                <w:szCs w:val="22"/>
              </w:rPr>
            </w:pPr>
          </w:p>
          <w:p w14:paraId="077DCADC" w14:textId="77777777" w:rsidR="000A12AB" w:rsidRPr="009A29B5" w:rsidRDefault="000A12AB" w:rsidP="0065214D">
            <w:pPr>
              <w:tabs>
                <w:tab w:val="left" w:pos="4193"/>
              </w:tabs>
              <w:spacing w:line="276" w:lineRule="auto"/>
              <w:jc w:val="both"/>
              <w:rPr>
                <w:rFonts w:cs="Poppins Light"/>
                <w:sz w:val="22"/>
                <w:szCs w:val="22"/>
              </w:rPr>
            </w:pPr>
          </w:p>
          <w:p w14:paraId="7FDC1C4E" w14:textId="77777777" w:rsidR="000A12AB" w:rsidRPr="009A29B5" w:rsidRDefault="000A12AB" w:rsidP="0065214D">
            <w:pPr>
              <w:tabs>
                <w:tab w:val="left" w:pos="4193"/>
              </w:tabs>
              <w:spacing w:line="276" w:lineRule="auto"/>
              <w:jc w:val="both"/>
              <w:rPr>
                <w:rFonts w:cs="Poppins Light"/>
                <w:sz w:val="22"/>
                <w:szCs w:val="22"/>
              </w:rPr>
            </w:pPr>
          </w:p>
          <w:p w14:paraId="3A36D9FE" w14:textId="77777777" w:rsidR="000A12AB" w:rsidRPr="009A29B5" w:rsidRDefault="000A12AB" w:rsidP="0065214D">
            <w:pPr>
              <w:tabs>
                <w:tab w:val="left" w:pos="4193"/>
              </w:tabs>
              <w:spacing w:line="276" w:lineRule="auto"/>
              <w:jc w:val="both"/>
              <w:rPr>
                <w:rFonts w:cs="Poppins Light"/>
                <w:sz w:val="22"/>
                <w:szCs w:val="22"/>
              </w:rPr>
            </w:pPr>
          </w:p>
          <w:p w14:paraId="6555B046" w14:textId="77777777" w:rsidR="000A12AB" w:rsidRPr="009A29B5" w:rsidRDefault="000A12AB" w:rsidP="0065214D">
            <w:pPr>
              <w:tabs>
                <w:tab w:val="left" w:pos="4193"/>
              </w:tabs>
              <w:spacing w:line="276" w:lineRule="auto"/>
              <w:jc w:val="both"/>
              <w:rPr>
                <w:rFonts w:cs="Poppins Light"/>
                <w:sz w:val="22"/>
                <w:szCs w:val="22"/>
              </w:rPr>
            </w:pPr>
          </w:p>
          <w:p w14:paraId="235866D1" w14:textId="77777777" w:rsidR="000A12AB" w:rsidRPr="009A29B5" w:rsidRDefault="000A12AB" w:rsidP="0065214D">
            <w:pPr>
              <w:tabs>
                <w:tab w:val="left" w:pos="4193"/>
              </w:tabs>
              <w:spacing w:line="276" w:lineRule="auto"/>
              <w:jc w:val="both"/>
              <w:rPr>
                <w:rFonts w:cs="Poppins Light"/>
                <w:sz w:val="22"/>
                <w:szCs w:val="22"/>
              </w:rPr>
            </w:pPr>
          </w:p>
          <w:p w14:paraId="116D1D4C" w14:textId="77777777" w:rsidR="000A12AB" w:rsidRPr="009A29B5" w:rsidRDefault="000A12AB" w:rsidP="0065214D">
            <w:pPr>
              <w:tabs>
                <w:tab w:val="left" w:pos="4193"/>
              </w:tabs>
              <w:spacing w:line="276" w:lineRule="auto"/>
              <w:jc w:val="both"/>
              <w:rPr>
                <w:rFonts w:cs="Poppins Light"/>
                <w:sz w:val="22"/>
                <w:szCs w:val="22"/>
              </w:rPr>
            </w:pPr>
          </w:p>
          <w:p w14:paraId="22099705" w14:textId="77777777" w:rsidR="000A12AB" w:rsidRPr="009A29B5" w:rsidRDefault="000A12AB" w:rsidP="0065214D">
            <w:pPr>
              <w:tabs>
                <w:tab w:val="left" w:pos="4193"/>
              </w:tabs>
              <w:spacing w:line="276" w:lineRule="auto"/>
              <w:jc w:val="both"/>
              <w:rPr>
                <w:rFonts w:cs="Poppins Light"/>
                <w:sz w:val="22"/>
                <w:szCs w:val="22"/>
              </w:rPr>
            </w:pPr>
          </w:p>
          <w:p w14:paraId="707EA37E" w14:textId="77777777" w:rsidR="000A12AB" w:rsidRPr="009A29B5" w:rsidRDefault="000A12AB" w:rsidP="0065214D">
            <w:pPr>
              <w:tabs>
                <w:tab w:val="left" w:pos="4193"/>
              </w:tabs>
              <w:spacing w:line="276" w:lineRule="auto"/>
              <w:jc w:val="both"/>
              <w:rPr>
                <w:rFonts w:cs="Poppins Light"/>
                <w:sz w:val="22"/>
                <w:szCs w:val="22"/>
              </w:rPr>
            </w:pPr>
          </w:p>
        </w:tc>
      </w:tr>
    </w:tbl>
    <w:p w14:paraId="6B59A390" w14:textId="77777777" w:rsidR="005366E0" w:rsidRDefault="005366E0" w:rsidP="009C607E">
      <w:pPr>
        <w:rPr>
          <w:rFonts w:cs="Poppins Light"/>
          <w:sz w:val="22"/>
          <w:szCs w:val="22"/>
        </w:rPr>
      </w:pPr>
    </w:p>
    <w:p w14:paraId="12F57DC0" w14:textId="77777777" w:rsidR="000A12AB" w:rsidRDefault="000A12AB" w:rsidP="009C607E">
      <w:pPr>
        <w:rPr>
          <w:rFonts w:cs="Poppins Light"/>
          <w:sz w:val="22"/>
          <w:szCs w:val="22"/>
        </w:rPr>
      </w:pPr>
    </w:p>
    <w:p w14:paraId="1C88471C" w14:textId="77777777" w:rsidR="00BC4A41" w:rsidRDefault="00BC4A41" w:rsidP="009C607E">
      <w:pPr>
        <w:rPr>
          <w:rFonts w:cs="Poppins Light"/>
          <w:sz w:val="22"/>
          <w:szCs w:val="22"/>
        </w:rPr>
      </w:pPr>
    </w:p>
    <w:p w14:paraId="72D93220" w14:textId="77777777" w:rsidR="00BC4A41" w:rsidRDefault="00BC4A41"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0A12AB" w14:paraId="11F9EEAE" w14:textId="77777777" w:rsidTr="7A20907D">
        <w:trPr>
          <w:trHeight w:val="680"/>
        </w:trPr>
        <w:tc>
          <w:tcPr>
            <w:tcW w:w="10450" w:type="dxa"/>
            <w:gridSpan w:val="2"/>
            <w:shd w:val="clear" w:color="auto" w:fill="A30202"/>
            <w:vAlign w:val="center"/>
          </w:tcPr>
          <w:p w14:paraId="52368E32" w14:textId="350ABA84" w:rsidR="000A12AB" w:rsidRPr="00834878" w:rsidRDefault="42B3BDD0" w:rsidP="7A20907D">
            <w:pPr>
              <w:tabs>
                <w:tab w:val="left" w:pos="4193"/>
              </w:tabs>
              <w:spacing w:line="276" w:lineRule="auto"/>
              <w:jc w:val="both"/>
              <w:rPr>
                <w:rFonts w:ascii="Poppins SemiBold" w:hAnsi="Poppins SemiBold" w:cs="Poppins SemiBold"/>
                <w:b/>
                <w:bCs/>
                <w:sz w:val="22"/>
                <w:szCs w:val="22"/>
              </w:rPr>
            </w:pPr>
            <w:r w:rsidRPr="00834878">
              <w:rPr>
                <w:rFonts w:ascii="Poppins SemiBold" w:hAnsi="Poppins SemiBold" w:cs="Poppins SemiBold"/>
                <w:b/>
                <w:bCs/>
                <w:sz w:val="22"/>
                <w:szCs w:val="22"/>
              </w:rPr>
              <w:lastRenderedPageBreak/>
              <w:t xml:space="preserve">Section Three: </w:t>
            </w:r>
            <w:r w:rsidR="33A81749" w:rsidRPr="00834878">
              <w:rPr>
                <w:rFonts w:ascii="Poppins SemiBold" w:hAnsi="Poppins SemiBold" w:cs="Poppins SemiBold"/>
                <w:b/>
                <w:bCs/>
                <w:sz w:val="22"/>
                <w:szCs w:val="22"/>
              </w:rPr>
              <w:t xml:space="preserve">Case Six (6) </w:t>
            </w:r>
          </w:p>
        </w:tc>
      </w:tr>
      <w:tr w:rsidR="000A12AB" w14:paraId="46817B72" w14:textId="77777777" w:rsidTr="00834878">
        <w:tc>
          <w:tcPr>
            <w:tcW w:w="4390" w:type="dxa"/>
            <w:shd w:val="clear" w:color="auto" w:fill="F7E7E5"/>
          </w:tcPr>
          <w:p w14:paraId="3C464CDF"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6FFFE1AC"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443C6700" w14:textId="77777777" w:rsidTr="00834878">
        <w:tc>
          <w:tcPr>
            <w:tcW w:w="4390" w:type="dxa"/>
            <w:shd w:val="clear" w:color="auto" w:fill="F7E7E5"/>
          </w:tcPr>
          <w:p w14:paraId="706996E8"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1DCF41F6"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332241A0"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77F00545" w14:textId="77777777" w:rsidTr="00834878">
        <w:tc>
          <w:tcPr>
            <w:tcW w:w="4390" w:type="dxa"/>
            <w:shd w:val="clear" w:color="auto" w:fill="F7E7E5"/>
          </w:tcPr>
          <w:p w14:paraId="5C48369A"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59639659"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5C8BBD74"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251FB3C4" w14:textId="77777777" w:rsidTr="00834878">
        <w:tc>
          <w:tcPr>
            <w:tcW w:w="4390" w:type="dxa"/>
            <w:shd w:val="clear" w:color="auto" w:fill="F7E7E5"/>
          </w:tcPr>
          <w:p w14:paraId="4E072B1E"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040DEBE7"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0543AEB4" w14:textId="77777777" w:rsidTr="00834878">
        <w:tc>
          <w:tcPr>
            <w:tcW w:w="4390" w:type="dxa"/>
            <w:shd w:val="clear" w:color="auto" w:fill="F7E7E5"/>
          </w:tcPr>
          <w:p w14:paraId="4C403E8B"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57AC3A41"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4E5C190F" w14:textId="77777777" w:rsidTr="00834878">
        <w:tc>
          <w:tcPr>
            <w:tcW w:w="4390" w:type="dxa"/>
            <w:shd w:val="clear" w:color="auto" w:fill="F7E7E5"/>
          </w:tcPr>
          <w:p w14:paraId="1091CFC3"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44DC314C"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7E112889" w14:textId="77777777" w:rsidTr="00834878">
        <w:tc>
          <w:tcPr>
            <w:tcW w:w="10450" w:type="dxa"/>
            <w:gridSpan w:val="2"/>
            <w:shd w:val="clear" w:color="auto" w:fill="F7E7E5"/>
          </w:tcPr>
          <w:p w14:paraId="3E3A363B" w14:textId="77777777" w:rsidR="000A12AB" w:rsidRPr="009A29B5" w:rsidRDefault="000A12AB" w:rsidP="0065214D">
            <w:pPr>
              <w:tabs>
                <w:tab w:val="left" w:pos="4193"/>
              </w:tabs>
              <w:spacing w:line="276" w:lineRule="auto"/>
              <w:jc w:val="both"/>
              <w:rPr>
                <w:rFonts w:cs="Poppins Light"/>
                <w:sz w:val="22"/>
                <w:szCs w:val="22"/>
              </w:rPr>
            </w:pPr>
          </w:p>
          <w:p w14:paraId="54AEF4C9" w14:textId="6AE2E57E" w:rsidR="000A12AB" w:rsidRPr="009A29B5" w:rsidRDefault="7DD2A009" w:rsidP="7A20907D">
            <w:pPr>
              <w:tabs>
                <w:tab w:val="left" w:pos="4193"/>
              </w:tabs>
              <w:spacing w:line="276" w:lineRule="auto"/>
              <w:jc w:val="both"/>
              <w:rPr>
                <w:rFonts w:cs="Poppins Light"/>
                <w:sz w:val="20"/>
                <w:szCs w:val="20"/>
              </w:rPr>
            </w:pPr>
            <w:r w:rsidRPr="7A20907D">
              <w:rPr>
                <w:rFonts w:cs="Poppins Light"/>
                <w:sz w:val="20"/>
                <w:szCs w:val="20"/>
              </w:rPr>
              <w:t>Please provide a brief description of the case that: (</w:t>
            </w:r>
            <w:proofErr w:type="spellStart"/>
            <w:r w:rsidRPr="7A20907D">
              <w:rPr>
                <w:rFonts w:cs="Poppins Light"/>
                <w:sz w:val="20"/>
                <w:szCs w:val="20"/>
              </w:rPr>
              <w:t>i</w:t>
            </w:r>
            <w:proofErr w:type="spellEnd"/>
            <w:r w:rsidRPr="7A20907D">
              <w:rPr>
                <w:rFonts w:cs="Poppins Light"/>
                <w:sz w:val="20"/>
                <w:szCs w:val="20"/>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4A0D5F63" w14:textId="2105894F" w:rsidR="000A12AB" w:rsidRPr="009A29B5" w:rsidRDefault="000A12AB" w:rsidP="7A20907D">
            <w:pPr>
              <w:tabs>
                <w:tab w:val="left" w:pos="4193"/>
              </w:tabs>
              <w:spacing w:line="276" w:lineRule="auto"/>
              <w:jc w:val="both"/>
              <w:rPr>
                <w:rFonts w:cs="Poppins Light"/>
                <w:sz w:val="20"/>
                <w:szCs w:val="20"/>
              </w:rPr>
            </w:pPr>
          </w:p>
        </w:tc>
      </w:tr>
      <w:tr w:rsidR="000A12AB" w14:paraId="79FB9EE0" w14:textId="77777777" w:rsidTr="7A20907D">
        <w:tc>
          <w:tcPr>
            <w:tcW w:w="10450" w:type="dxa"/>
            <w:gridSpan w:val="2"/>
          </w:tcPr>
          <w:p w14:paraId="734D0C39"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6DDADBAB"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002A1DCB"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6AC5B329" w14:textId="77777777" w:rsidR="000A12AB" w:rsidRPr="009A29B5" w:rsidRDefault="000A12AB" w:rsidP="0065214D">
            <w:pPr>
              <w:tabs>
                <w:tab w:val="left" w:pos="4193"/>
              </w:tabs>
              <w:spacing w:line="276" w:lineRule="auto"/>
              <w:jc w:val="both"/>
              <w:rPr>
                <w:rFonts w:cs="Poppins Light"/>
                <w:sz w:val="22"/>
                <w:szCs w:val="22"/>
              </w:rPr>
            </w:pPr>
          </w:p>
          <w:p w14:paraId="3D771180"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1BE7290E" w14:textId="77777777" w:rsidR="000A12AB" w:rsidRPr="009A29B5" w:rsidRDefault="000A12AB" w:rsidP="0065214D">
            <w:pPr>
              <w:tabs>
                <w:tab w:val="left" w:pos="4193"/>
              </w:tabs>
              <w:spacing w:line="276" w:lineRule="auto"/>
              <w:jc w:val="both"/>
              <w:rPr>
                <w:rFonts w:cs="Poppins Light"/>
                <w:sz w:val="22"/>
                <w:szCs w:val="22"/>
              </w:rPr>
            </w:pPr>
          </w:p>
          <w:p w14:paraId="0E1EB17D" w14:textId="77777777" w:rsidR="000A12AB" w:rsidRPr="009A29B5" w:rsidRDefault="000A12AB" w:rsidP="0065214D">
            <w:pPr>
              <w:tabs>
                <w:tab w:val="left" w:pos="4193"/>
              </w:tabs>
              <w:spacing w:line="276" w:lineRule="auto"/>
              <w:jc w:val="both"/>
              <w:rPr>
                <w:rFonts w:cs="Poppins Light"/>
                <w:sz w:val="22"/>
                <w:szCs w:val="22"/>
              </w:rPr>
            </w:pPr>
          </w:p>
          <w:p w14:paraId="4A8BD31D" w14:textId="77777777" w:rsidR="000A12AB" w:rsidRPr="009A29B5" w:rsidRDefault="000A12AB" w:rsidP="0065214D">
            <w:pPr>
              <w:tabs>
                <w:tab w:val="left" w:pos="4193"/>
              </w:tabs>
              <w:spacing w:line="276" w:lineRule="auto"/>
              <w:jc w:val="both"/>
              <w:rPr>
                <w:rFonts w:cs="Poppins Light"/>
                <w:sz w:val="22"/>
                <w:szCs w:val="22"/>
              </w:rPr>
            </w:pPr>
          </w:p>
          <w:p w14:paraId="712EDD0B" w14:textId="77777777" w:rsidR="000A12AB" w:rsidRPr="009A29B5" w:rsidRDefault="000A12AB" w:rsidP="0065214D">
            <w:pPr>
              <w:tabs>
                <w:tab w:val="left" w:pos="4193"/>
              </w:tabs>
              <w:spacing w:line="276" w:lineRule="auto"/>
              <w:jc w:val="both"/>
              <w:rPr>
                <w:rFonts w:cs="Poppins Light"/>
                <w:sz w:val="22"/>
                <w:szCs w:val="22"/>
              </w:rPr>
            </w:pPr>
          </w:p>
          <w:p w14:paraId="2DE2E336" w14:textId="77777777" w:rsidR="000A12AB" w:rsidRPr="009A29B5" w:rsidRDefault="000A12AB" w:rsidP="0065214D">
            <w:pPr>
              <w:tabs>
                <w:tab w:val="left" w:pos="4193"/>
              </w:tabs>
              <w:spacing w:line="276" w:lineRule="auto"/>
              <w:jc w:val="both"/>
              <w:rPr>
                <w:rFonts w:cs="Poppins Light"/>
                <w:sz w:val="22"/>
                <w:szCs w:val="22"/>
              </w:rPr>
            </w:pPr>
          </w:p>
          <w:p w14:paraId="74335DF7" w14:textId="77777777" w:rsidR="000A12AB" w:rsidRPr="009A29B5" w:rsidRDefault="000A12AB" w:rsidP="0065214D">
            <w:pPr>
              <w:tabs>
                <w:tab w:val="left" w:pos="4193"/>
              </w:tabs>
              <w:spacing w:line="276" w:lineRule="auto"/>
              <w:jc w:val="both"/>
              <w:rPr>
                <w:rFonts w:cs="Poppins Light"/>
                <w:sz w:val="22"/>
                <w:szCs w:val="22"/>
              </w:rPr>
            </w:pPr>
          </w:p>
          <w:p w14:paraId="71A8B447" w14:textId="77777777" w:rsidR="000A12AB" w:rsidRPr="009A29B5" w:rsidRDefault="000A12AB" w:rsidP="0065214D">
            <w:pPr>
              <w:tabs>
                <w:tab w:val="left" w:pos="4193"/>
              </w:tabs>
              <w:spacing w:line="276" w:lineRule="auto"/>
              <w:jc w:val="both"/>
              <w:rPr>
                <w:rFonts w:cs="Poppins Light"/>
                <w:sz w:val="22"/>
                <w:szCs w:val="22"/>
              </w:rPr>
            </w:pPr>
          </w:p>
          <w:p w14:paraId="70190931" w14:textId="77777777" w:rsidR="000A12AB" w:rsidRPr="009A29B5" w:rsidRDefault="000A12AB" w:rsidP="0065214D">
            <w:pPr>
              <w:tabs>
                <w:tab w:val="left" w:pos="4193"/>
              </w:tabs>
              <w:spacing w:line="276" w:lineRule="auto"/>
              <w:jc w:val="both"/>
              <w:rPr>
                <w:rFonts w:cs="Poppins Light"/>
                <w:sz w:val="22"/>
                <w:szCs w:val="22"/>
              </w:rPr>
            </w:pPr>
          </w:p>
          <w:p w14:paraId="0B829151" w14:textId="77777777" w:rsidR="000A12AB" w:rsidRPr="009A29B5" w:rsidRDefault="000A12AB" w:rsidP="0065214D">
            <w:pPr>
              <w:tabs>
                <w:tab w:val="left" w:pos="4193"/>
              </w:tabs>
              <w:spacing w:line="276" w:lineRule="auto"/>
              <w:jc w:val="both"/>
              <w:rPr>
                <w:rFonts w:cs="Poppins Light"/>
                <w:sz w:val="22"/>
                <w:szCs w:val="22"/>
              </w:rPr>
            </w:pPr>
          </w:p>
          <w:p w14:paraId="2B0D9549" w14:textId="77777777" w:rsidR="000A12AB" w:rsidRPr="009A29B5" w:rsidRDefault="000A12AB" w:rsidP="0065214D">
            <w:pPr>
              <w:tabs>
                <w:tab w:val="left" w:pos="4193"/>
              </w:tabs>
              <w:spacing w:line="276" w:lineRule="auto"/>
              <w:jc w:val="both"/>
              <w:rPr>
                <w:rFonts w:cs="Poppins Light"/>
                <w:sz w:val="22"/>
                <w:szCs w:val="22"/>
              </w:rPr>
            </w:pPr>
          </w:p>
          <w:p w14:paraId="4324E896" w14:textId="77777777" w:rsidR="000A12AB" w:rsidRPr="009A29B5" w:rsidRDefault="000A12AB" w:rsidP="0065214D">
            <w:pPr>
              <w:tabs>
                <w:tab w:val="left" w:pos="4193"/>
              </w:tabs>
              <w:spacing w:line="276" w:lineRule="auto"/>
              <w:jc w:val="both"/>
              <w:rPr>
                <w:rFonts w:cs="Poppins Light"/>
                <w:sz w:val="22"/>
                <w:szCs w:val="22"/>
              </w:rPr>
            </w:pPr>
          </w:p>
        </w:tc>
      </w:tr>
    </w:tbl>
    <w:p w14:paraId="05EC383F" w14:textId="77777777" w:rsidR="000A12AB" w:rsidRDefault="000A12AB" w:rsidP="009C607E">
      <w:pPr>
        <w:rPr>
          <w:rFonts w:cs="Poppins Light"/>
          <w:sz w:val="22"/>
          <w:szCs w:val="22"/>
        </w:rPr>
      </w:pPr>
    </w:p>
    <w:p w14:paraId="684ABD69" w14:textId="77777777" w:rsidR="005366E0" w:rsidRDefault="005366E0" w:rsidP="009C607E">
      <w:pPr>
        <w:rPr>
          <w:rFonts w:cs="Poppins Light"/>
          <w:sz w:val="22"/>
          <w:szCs w:val="22"/>
        </w:rPr>
      </w:pPr>
    </w:p>
    <w:p w14:paraId="64DC49F0" w14:textId="77777777" w:rsidR="00BC4A41" w:rsidRDefault="00BC4A41" w:rsidP="009C607E">
      <w:pPr>
        <w:rPr>
          <w:rFonts w:cs="Poppins Light"/>
          <w:sz w:val="22"/>
          <w:szCs w:val="22"/>
        </w:rPr>
      </w:pPr>
    </w:p>
    <w:p w14:paraId="5E9BDC6C"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0A12AB" w14:paraId="2E40A5E4" w14:textId="77777777" w:rsidTr="7A20907D">
        <w:trPr>
          <w:trHeight w:val="680"/>
        </w:trPr>
        <w:tc>
          <w:tcPr>
            <w:tcW w:w="10450" w:type="dxa"/>
            <w:gridSpan w:val="2"/>
            <w:shd w:val="clear" w:color="auto" w:fill="A30202"/>
            <w:vAlign w:val="center"/>
          </w:tcPr>
          <w:p w14:paraId="50A392B9" w14:textId="4A609DE4" w:rsidR="000A12AB" w:rsidRPr="00834878" w:rsidRDefault="74115AAC" w:rsidP="7A20907D">
            <w:pPr>
              <w:tabs>
                <w:tab w:val="left" w:pos="4193"/>
              </w:tabs>
              <w:spacing w:line="276" w:lineRule="auto"/>
              <w:jc w:val="both"/>
              <w:rPr>
                <w:rFonts w:ascii="Poppins SemiBold" w:hAnsi="Poppins SemiBold" w:cs="Poppins SemiBold"/>
                <w:b/>
                <w:bCs/>
                <w:sz w:val="22"/>
                <w:szCs w:val="22"/>
              </w:rPr>
            </w:pPr>
            <w:r w:rsidRPr="00834878">
              <w:rPr>
                <w:rFonts w:ascii="Poppins SemiBold" w:hAnsi="Poppins SemiBold" w:cs="Poppins SemiBold"/>
                <w:b/>
                <w:bCs/>
                <w:sz w:val="22"/>
                <w:szCs w:val="22"/>
              </w:rPr>
              <w:lastRenderedPageBreak/>
              <w:t xml:space="preserve">Section Three: </w:t>
            </w:r>
            <w:r w:rsidR="33A81749" w:rsidRPr="00834878">
              <w:rPr>
                <w:rFonts w:ascii="Poppins SemiBold" w:hAnsi="Poppins SemiBold" w:cs="Poppins SemiBold"/>
                <w:b/>
                <w:bCs/>
                <w:sz w:val="22"/>
                <w:szCs w:val="22"/>
              </w:rPr>
              <w:t xml:space="preserve">Case Seven (7) </w:t>
            </w:r>
          </w:p>
        </w:tc>
      </w:tr>
      <w:tr w:rsidR="000A12AB" w14:paraId="3E32A4C3" w14:textId="77777777" w:rsidTr="00834878">
        <w:tc>
          <w:tcPr>
            <w:tcW w:w="4390" w:type="dxa"/>
            <w:shd w:val="clear" w:color="auto" w:fill="F7E7E5"/>
          </w:tcPr>
          <w:p w14:paraId="0128D7C6"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16EA8666"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1252C464" w14:textId="77777777" w:rsidTr="00834878">
        <w:tc>
          <w:tcPr>
            <w:tcW w:w="4390" w:type="dxa"/>
            <w:shd w:val="clear" w:color="auto" w:fill="F7E7E5"/>
          </w:tcPr>
          <w:p w14:paraId="37E7AA8A"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4D863C42"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31C29ECC"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3892354C" w14:textId="77777777" w:rsidTr="00834878">
        <w:tc>
          <w:tcPr>
            <w:tcW w:w="4390" w:type="dxa"/>
            <w:shd w:val="clear" w:color="auto" w:fill="F7E7E5"/>
          </w:tcPr>
          <w:p w14:paraId="0C44E05C"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495FED75"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002578A6"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3E18076D" w14:textId="77777777" w:rsidTr="00834878">
        <w:tc>
          <w:tcPr>
            <w:tcW w:w="4390" w:type="dxa"/>
            <w:shd w:val="clear" w:color="auto" w:fill="F7E7E5"/>
          </w:tcPr>
          <w:p w14:paraId="5C1378E7"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72122B67"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0AC71322" w14:textId="77777777" w:rsidTr="00834878">
        <w:tc>
          <w:tcPr>
            <w:tcW w:w="4390" w:type="dxa"/>
            <w:shd w:val="clear" w:color="auto" w:fill="F7E7E5"/>
          </w:tcPr>
          <w:p w14:paraId="3AE1C7ED"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02BF9516"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38B8F62D" w14:textId="77777777" w:rsidTr="00834878">
        <w:tc>
          <w:tcPr>
            <w:tcW w:w="4390" w:type="dxa"/>
            <w:shd w:val="clear" w:color="auto" w:fill="F7E7E5"/>
          </w:tcPr>
          <w:p w14:paraId="1235C44B"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33B8198D"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33F166CB" w14:textId="77777777" w:rsidTr="00834878">
        <w:tc>
          <w:tcPr>
            <w:tcW w:w="10450" w:type="dxa"/>
            <w:gridSpan w:val="2"/>
            <w:shd w:val="clear" w:color="auto" w:fill="F7E7E5"/>
          </w:tcPr>
          <w:p w14:paraId="41864633" w14:textId="6AE2E57E" w:rsidR="000A12AB" w:rsidRPr="009A29B5" w:rsidRDefault="3ED34967" w:rsidP="7A20907D">
            <w:pPr>
              <w:tabs>
                <w:tab w:val="left" w:pos="4193"/>
              </w:tabs>
              <w:spacing w:line="276" w:lineRule="auto"/>
              <w:jc w:val="both"/>
              <w:rPr>
                <w:rFonts w:cs="Poppins Light"/>
                <w:sz w:val="20"/>
                <w:szCs w:val="20"/>
              </w:rPr>
            </w:pPr>
            <w:r w:rsidRPr="7A20907D">
              <w:rPr>
                <w:rFonts w:cs="Poppins Light"/>
                <w:sz w:val="20"/>
                <w:szCs w:val="20"/>
              </w:rPr>
              <w:t>Please provide a brief description of the case that: (</w:t>
            </w:r>
            <w:proofErr w:type="spellStart"/>
            <w:r w:rsidRPr="7A20907D">
              <w:rPr>
                <w:rFonts w:cs="Poppins Light"/>
                <w:sz w:val="20"/>
                <w:szCs w:val="20"/>
              </w:rPr>
              <w:t>i</w:t>
            </w:r>
            <w:proofErr w:type="spellEnd"/>
            <w:r w:rsidRPr="7A20907D">
              <w:rPr>
                <w:rFonts w:cs="Poppins Light"/>
                <w:sz w:val="20"/>
                <w:szCs w:val="20"/>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500A3DCB" w14:textId="1CF86804" w:rsidR="000A12AB" w:rsidRPr="009A29B5" w:rsidRDefault="000A12AB" w:rsidP="7A20907D">
            <w:pPr>
              <w:tabs>
                <w:tab w:val="left" w:pos="4193"/>
              </w:tabs>
              <w:spacing w:line="276" w:lineRule="auto"/>
              <w:jc w:val="both"/>
              <w:rPr>
                <w:rFonts w:cs="Poppins Light"/>
                <w:sz w:val="20"/>
                <w:szCs w:val="20"/>
              </w:rPr>
            </w:pPr>
          </w:p>
        </w:tc>
      </w:tr>
      <w:tr w:rsidR="000A12AB" w14:paraId="46B517C6" w14:textId="77777777" w:rsidTr="7A20907D">
        <w:tc>
          <w:tcPr>
            <w:tcW w:w="10450" w:type="dxa"/>
            <w:gridSpan w:val="2"/>
          </w:tcPr>
          <w:p w14:paraId="4F014F9D"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00581A06"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4EEAFF71"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285672C9" w14:textId="77777777" w:rsidR="000A12AB" w:rsidRPr="009A29B5" w:rsidRDefault="000A12AB" w:rsidP="0065214D">
            <w:pPr>
              <w:tabs>
                <w:tab w:val="left" w:pos="4193"/>
              </w:tabs>
              <w:spacing w:line="276" w:lineRule="auto"/>
              <w:jc w:val="both"/>
              <w:rPr>
                <w:rFonts w:cs="Poppins Light"/>
                <w:sz w:val="22"/>
                <w:szCs w:val="22"/>
              </w:rPr>
            </w:pPr>
          </w:p>
          <w:p w14:paraId="177E5DFE"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65E88BFF" w14:textId="77777777" w:rsidR="000A12AB" w:rsidRPr="009A29B5" w:rsidRDefault="000A12AB" w:rsidP="0065214D">
            <w:pPr>
              <w:tabs>
                <w:tab w:val="left" w:pos="4193"/>
              </w:tabs>
              <w:spacing w:line="276" w:lineRule="auto"/>
              <w:jc w:val="both"/>
              <w:rPr>
                <w:rFonts w:cs="Poppins Light"/>
                <w:sz w:val="22"/>
                <w:szCs w:val="22"/>
              </w:rPr>
            </w:pPr>
          </w:p>
          <w:p w14:paraId="254FB4B8" w14:textId="77777777" w:rsidR="000A12AB" w:rsidRPr="009A29B5" w:rsidRDefault="000A12AB" w:rsidP="0065214D">
            <w:pPr>
              <w:tabs>
                <w:tab w:val="left" w:pos="4193"/>
              </w:tabs>
              <w:spacing w:line="276" w:lineRule="auto"/>
              <w:jc w:val="both"/>
              <w:rPr>
                <w:rFonts w:cs="Poppins Light"/>
                <w:sz w:val="22"/>
                <w:szCs w:val="22"/>
              </w:rPr>
            </w:pPr>
          </w:p>
          <w:p w14:paraId="7DD4ACB7" w14:textId="77777777" w:rsidR="000A12AB" w:rsidRPr="009A29B5" w:rsidRDefault="000A12AB" w:rsidP="0065214D">
            <w:pPr>
              <w:tabs>
                <w:tab w:val="left" w:pos="4193"/>
              </w:tabs>
              <w:spacing w:line="276" w:lineRule="auto"/>
              <w:jc w:val="both"/>
              <w:rPr>
                <w:rFonts w:cs="Poppins Light"/>
                <w:sz w:val="22"/>
                <w:szCs w:val="22"/>
              </w:rPr>
            </w:pPr>
          </w:p>
          <w:p w14:paraId="62F2D952" w14:textId="77777777" w:rsidR="000A12AB" w:rsidRPr="009A29B5" w:rsidRDefault="000A12AB" w:rsidP="0065214D">
            <w:pPr>
              <w:tabs>
                <w:tab w:val="left" w:pos="4193"/>
              </w:tabs>
              <w:spacing w:line="276" w:lineRule="auto"/>
              <w:jc w:val="both"/>
              <w:rPr>
                <w:rFonts w:cs="Poppins Light"/>
                <w:sz w:val="22"/>
                <w:szCs w:val="22"/>
              </w:rPr>
            </w:pPr>
          </w:p>
          <w:p w14:paraId="19880DE9" w14:textId="77777777" w:rsidR="000A12AB" w:rsidRPr="009A29B5" w:rsidRDefault="000A12AB" w:rsidP="0065214D">
            <w:pPr>
              <w:tabs>
                <w:tab w:val="left" w:pos="4193"/>
              </w:tabs>
              <w:spacing w:line="276" w:lineRule="auto"/>
              <w:jc w:val="both"/>
              <w:rPr>
                <w:rFonts w:cs="Poppins Light"/>
                <w:sz w:val="22"/>
                <w:szCs w:val="22"/>
              </w:rPr>
            </w:pPr>
          </w:p>
          <w:p w14:paraId="138A656F" w14:textId="77777777" w:rsidR="000A12AB" w:rsidRPr="009A29B5" w:rsidRDefault="000A12AB" w:rsidP="0065214D">
            <w:pPr>
              <w:tabs>
                <w:tab w:val="left" w:pos="4193"/>
              </w:tabs>
              <w:spacing w:line="276" w:lineRule="auto"/>
              <w:jc w:val="both"/>
              <w:rPr>
                <w:rFonts w:cs="Poppins Light"/>
                <w:sz w:val="22"/>
                <w:szCs w:val="22"/>
              </w:rPr>
            </w:pPr>
          </w:p>
          <w:p w14:paraId="3F62193C" w14:textId="77777777" w:rsidR="000A12AB" w:rsidRPr="009A29B5" w:rsidRDefault="000A12AB" w:rsidP="0065214D">
            <w:pPr>
              <w:tabs>
                <w:tab w:val="left" w:pos="4193"/>
              </w:tabs>
              <w:spacing w:line="276" w:lineRule="auto"/>
              <w:jc w:val="both"/>
              <w:rPr>
                <w:rFonts w:cs="Poppins Light"/>
                <w:sz w:val="22"/>
                <w:szCs w:val="22"/>
              </w:rPr>
            </w:pPr>
          </w:p>
          <w:p w14:paraId="316ED855" w14:textId="77777777" w:rsidR="000A12AB" w:rsidRPr="009A29B5" w:rsidRDefault="000A12AB" w:rsidP="0065214D">
            <w:pPr>
              <w:tabs>
                <w:tab w:val="left" w:pos="4193"/>
              </w:tabs>
              <w:spacing w:line="276" w:lineRule="auto"/>
              <w:jc w:val="both"/>
              <w:rPr>
                <w:rFonts w:cs="Poppins Light"/>
                <w:sz w:val="22"/>
                <w:szCs w:val="22"/>
              </w:rPr>
            </w:pPr>
          </w:p>
          <w:p w14:paraId="046DFDF0" w14:textId="77777777" w:rsidR="000A12AB" w:rsidRPr="009A29B5" w:rsidRDefault="000A12AB" w:rsidP="0065214D">
            <w:pPr>
              <w:tabs>
                <w:tab w:val="left" w:pos="4193"/>
              </w:tabs>
              <w:spacing w:line="276" w:lineRule="auto"/>
              <w:jc w:val="both"/>
              <w:rPr>
                <w:rFonts w:cs="Poppins Light"/>
                <w:sz w:val="22"/>
                <w:szCs w:val="22"/>
              </w:rPr>
            </w:pPr>
          </w:p>
          <w:p w14:paraId="0AB3977D" w14:textId="77777777" w:rsidR="000A12AB" w:rsidRPr="009A29B5" w:rsidRDefault="000A12AB" w:rsidP="0065214D">
            <w:pPr>
              <w:tabs>
                <w:tab w:val="left" w:pos="4193"/>
              </w:tabs>
              <w:spacing w:line="276" w:lineRule="auto"/>
              <w:jc w:val="both"/>
              <w:rPr>
                <w:rFonts w:cs="Poppins Light"/>
                <w:sz w:val="22"/>
                <w:szCs w:val="22"/>
              </w:rPr>
            </w:pPr>
          </w:p>
          <w:p w14:paraId="098C83F6" w14:textId="77777777" w:rsidR="000A12AB" w:rsidRDefault="000A12AB" w:rsidP="0065214D">
            <w:pPr>
              <w:tabs>
                <w:tab w:val="left" w:pos="4193"/>
              </w:tabs>
              <w:spacing w:line="276" w:lineRule="auto"/>
              <w:jc w:val="both"/>
              <w:rPr>
                <w:rFonts w:cs="Poppins Light"/>
                <w:sz w:val="22"/>
                <w:szCs w:val="22"/>
              </w:rPr>
            </w:pPr>
          </w:p>
          <w:p w14:paraId="26C74BD6" w14:textId="77777777" w:rsidR="00BC4A41" w:rsidRPr="009A29B5" w:rsidRDefault="00BC4A41" w:rsidP="0065214D">
            <w:pPr>
              <w:tabs>
                <w:tab w:val="left" w:pos="4193"/>
              </w:tabs>
              <w:spacing w:line="276" w:lineRule="auto"/>
              <w:jc w:val="both"/>
              <w:rPr>
                <w:rFonts w:cs="Poppins Light"/>
                <w:sz w:val="22"/>
                <w:szCs w:val="22"/>
              </w:rPr>
            </w:pPr>
          </w:p>
        </w:tc>
      </w:tr>
    </w:tbl>
    <w:p w14:paraId="59ACAE32" w14:textId="77777777" w:rsidR="000A12AB" w:rsidRDefault="000A12AB" w:rsidP="009C607E">
      <w:pPr>
        <w:rPr>
          <w:rFonts w:cs="Poppins Light"/>
          <w:sz w:val="22"/>
          <w:szCs w:val="22"/>
        </w:rPr>
      </w:pPr>
    </w:p>
    <w:p w14:paraId="3B8E19DA" w14:textId="77777777" w:rsidR="000A12AB" w:rsidRDefault="000A12AB" w:rsidP="009C607E">
      <w:pPr>
        <w:rPr>
          <w:rFonts w:cs="Poppins Light"/>
          <w:sz w:val="22"/>
          <w:szCs w:val="22"/>
        </w:rPr>
      </w:pPr>
    </w:p>
    <w:p w14:paraId="0DE9221E" w14:textId="77777777" w:rsidR="000A12AB" w:rsidRDefault="000A12AB" w:rsidP="009C607E">
      <w:pPr>
        <w:rPr>
          <w:rFonts w:cs="Poppins Light"/>
          <w:sz w:val="22"/>
          <w:szCs w:val="22"/>
        </w:rPr>
      </w:pPr>
    </w:p>
    <w:p w14:paraId="678FBDAA" w14:textId="77777777" w:rsidR="000A12AB" w:rsidRDefault="000A12AB" w:rsidP="009C607E">
      <w:pPr>
        <w:rPr>
          <w:rFonts w:cs="Poppins Light"/>
          <w:sz w:val="22"/>
          <w:szCs w:val="22"/>
        </w:rPr>
      </w:pPr>
    </w:p>
    <w:p w14:paraId="0623F00F"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0A12AB" w14:paraId="09171D8D" w14:textId="77777777" w:rsidTr="7A20907D">
        <w:trPr>
          <w:trHeight w:val="680"/>
        </w:trPr>
        <w:tc>
          <w:tcPr>
            <w:tcW w:w="10450" w:type="dxa"/>
            <w:gridSpan w:val="2"/>
            <w:shd w:val="clear" w:color="auto" w:fill="A30202"/>
            <w:vAlign w:val="center"/>
          </w:tcPr>
          <w:p w14:paraId="0FE2C11D" w14:textId="1E9AC68C" w:rsidR="000A12AB" w:rsidRPr="00834878" w:rsidRDefault="6AE4557D" w:rsidP="7A20907D">
            <w:pPr>
              <w:tabs>
                <w:tab w:val="left" w:pos="4193"/>
              </w:tabs>
              <w:spacing w:line="276" w:lineRule="auto"/>
              <w:jc w:val="both"/>
              <w:rPr>
                <w:rFonts w:ascii="Poppins SemiBold" w:hAnsi="Poppins SemiBold" w:cs="Poppins SemiBold"/>
                <w:b/>
                <w:bCs/>
                <w:sz w:val="22"/>
                <w:szCs w:val="22"/>
              </w:rPr>
            </w:pPr>
            <w:r w:rsidRPr="00834878">
              <w:rPr>
                <w:rFonts w:ascii="Poppins SemiBold" w:hAnsi="Poppins SemiBold" w:cs="Poppins SemiBold"/>
                <w:b/>
                <w:bCs/>
                <w:sz w:val="22"/>
                <w:szCs w:val="22"/>
              </w:rPr>
              <w:lastRenderedPageBreak/>
              <w:t xml:space="preserve">Section Three: </w:t>
            </w:r>
            <w:r w:rsidR="33A81749" w:rsidRPr="00834878">
              <w:rPr>
                <w:rFonts w:ascii="Poppins SemiBold" w:hAnsi="Poppins SemiBold" w:cs="Poppins SemiBold"/>
                <w:b/>
                <w:bCs/>
                <w:sz w:val="22"/>
                <w:szCs w:val="22"/>
              </w:rPr>
              <w:t xml:space="preserve">Case Eight (8) </w:t>
            </w:r>
          </w:p>
        </w:tc>
      </w:tr>
      <w:tr w:rsidR="000A12AB" w14:paraId="148871A3" w14:textId="77777777" w:rsidTr="00834878">
        <w:tc>
          <w:tcPr>
            <w:tcW w:w="4390" w:type="dxa"/>
            <w:shd w:val="clear" w:color="auto" w:fill="F7E7E5"/>
          </w:tcPr>
          <w:p w14:paraId="56D55D8C"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5272ADF5"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5EA01E6A" w14:textId="77777777" w:rsidTr="00834878">
        <w:tc>
          <w:tcPr>
            <w:tcW w:w="4390" w:type="dxa"/>
            <w:shd w:val="clear" w:color="auto" w:fill="F7E7E5"/>
          </w:tcPr>
          <w:p w14:paraId="517C47B1"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27D72419"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0390A1E9"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4AF8F03E" w14:textId="77777777" w:rsidTr="00834878">
        <w:tc>
          <w:tcPr>
            <w:tcW w:w="4390" w:type="dxa"/>
            <w:shd w:val="clear" w:color="auto" w:fill="F7E7E5"/>
          </w:tcPr>
          <w:p w14:paraId="3FBBC03E"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20CAEE68"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2428C421"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72A2B090" w14:textId="77777777" w:rsidTr="00834878">
        <w:tc>
          <w:tcPr>
            <w:tcW w:w="4390" w:type="dxa"/>
            <w:shd w:val="clear" w:color="auto" w:fill="F7E7E5"/>
          </w:tcPr>
          <w:p w14:paraId="4B255496"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722AE511"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264B03B2" w14:textId="77777777" w:rsidTr="00834878">
        <w:tc>
          <w:tcPr>
            <w:tcW w:w="4390" w:type="dxa"/>
            <w:shd w:val="clear" w:color="auto" w:fill="F7E7E5"/>
          </w:tcPr>
          <w:p w14:paraId="665C7A06"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04C21FCF"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16BFD3AE" w14:textId="77777777" w:rsidTr="00834878">
        <w:tc>
          <w:tcPr>
            <w:tcW w:w="4390" w:type="dxa"/>
            <w:shd w:val="clear" w:color="auto" w:fill="F7E7E5"/>
          </w:tcPr>
          <w:p w14:paraId="26D97FAF"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01042303"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2C086A86" w14:textId="77777777" w:rsidTr="00834878">
        <w:tc>
          <w:tcPr>
            <w:tcW w:w="10450" w:type="dxa"/>
            <w:gridSpan w:val="2"/>
            <w:shd w:val="clear" w:color="auto" w:fill="F7E7E5"/>
          </w:tcPr>
          <w:p w14:paraId="70309D5A" w14:textId="6AE2E57E" w:rsidR="000A12AB" w:rsidRPr="009A29B5" w:rsidRDefault="49958869" w:rsidP="7A20907D">
            <w:pPr>
              <w:tabs>
                <w:tab w:val="left" w:pos="4193"/>
              </w:tabs>
              <w:spacing w:line="276" w:lineRule="auto"/>
              <w:jc w:val="both"/>
              <w:rPr>
                <w:rFonts w:cs="Poppins Light"/>
                <w:sz w:val="20"/>
                <w:szCs w:val="20"/>
              </w:rPr>
            </w:pPr>
            <w:r w:rsidRPr="7A20907D">
              <w:rPr>
                <w:rFonts w:cs="Poppins Light"/>
                <w:sz w:val="20"/>
                <w:szCs w:val="20"/>
              </w:rPr>
              <w:t>Please provide a brief description of the case that: (</w:t>
            </w:r>
            <w:proofErr w:type="spellStart"/>
            <w:r w:rsidRPr="7A20907D">
              <w:rPr>
                <w:rFonts w:cs="Poppins Light"/>
                <w:sz w:val="20"/>
                <w:szCs w:val="20"/>
              </w:rPr>
              <w:t>i</w:t>
            </w:r>
            <w:proofErr w:type="spellEnd"/>
            <w:r w:rsidRPr="7A20907D">
              <w:rPr>
                <w:rFonts w:cs="Poppins Light"/>
                <w:sz w:val="20"/>
                <w:szCs w:val="20"/>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65E8B8DA" w14:textId="75685868" w:rsidR="000A12AB" w:rsidRPr="009A29B5" w:rsidRDefault="49958869" w:rsidP="7A20907D">
            <w:pPr>
              <w:tabs>
                <w:tab w:val="left" w:pos="4193"/>
              </w:tabs>
              <w:spacing w:line="276" w:lineRule="auto"/>
              <w:jc w:val="both"/>
              <w:rPr>
                <w:rFonts w:cs="Poppins Light"/>
                <w:sz w:val="20"/>
                <w:szCs w:val="20"/>
              </w:rPr>
            </w:pPr>
            <w:r w:rsidRPr="7A20907D">
              <w:rPr>
                <w:rFonts w:cs="Poppins Light"/>
                <w:sz w:val="20"/>
                <w:szCs w:val="20"/>
              </w:rPr>
              <w:t>(Maximum of 500 words)</w:t>
            </w:r>
          </w:p>
        </w:tc>
      </w:tr>
      <w:tr w:rsidR="000A12AB" w14:paraId="4A40E50B" w14:textId="77777777" w:rsidTr="7A20907D">
        <w:tc>
          <w:tcPr>
            <w:tcW w:w="10450" w:type="dxa"/>
            <w:gridSpan w:val="2"/>
          </w:tcPr>
          <w:p w14:paraId="59EB5CA9"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354EB243"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27197947"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174E5078" w14:textId="77777777" w:rsidR="000A12AB" w:rsidRPr="009A29B5" w:rsidRDefault="000A12AB" w:rsidP="0065214D">
            <w:pPr>
              <w:tabs>
                <w:tab w:val="left" w:pos="4193"/>
              </w:tabs>
              <w:spacing w:line="276" w:lineRule="auto"/>
              <w:jc w:val="both"/>
              <w:rPr>
                <w:rFonts w:cs="Poppins Light"/>
                <w:sz w:val="22"/>
                <w:szCs w:val="22"/>
              </w:rPr>
            </w:pPr>
          </w:p>
          <w:p w14:paraId="3271BD7F"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507F89ED" w14:textId="77777777" w:rsidR="000A12AB" w:rsidRPr="009A29B5" w:rsidRDefault="000A12AB" w:rsidP="0065214D">
            <w:pPr>
              <w:tabs>
                <w:tab w:val="left" w:pos="4193"/>
              </w:tabs>
              <w:spacing w:line="276" w:lineRule="auto"/>
              <w:jc w:val="both"/>
              <w:rPr>
                <w:rFonts w:cs="Poppins Light"/>
                <w:sz w:val="22"/>
                <w:szCs w:val="22"/>
              </w:rPr>
            </w:pPr>
          </w:p>
          <w:p w14:paraId="47DB2C4D" w14:textId="77777777" w:rsidR="000A12AB" w:rsidRPr="009A29B5" w:rsidRDefault="000A12AB" w:rsidP="0065214D">
            <w:pPr>
              <w:tabs>
                <w:tab w:val="left" w:pos="4193"/>
              </w:tabs>
              <w:spacing w:line="276" w:lineRule="auto"/>
              <w:jc w:val="both"/>
              <w:rPr>
                <w:rFonts w:cs="Poppins Light"/>
                <w:sz w:val="22"/>
                <w:szCs w:val="22"/>
              </w:rPr>
            </w:pPr>
          </w:p>
          <w:p w14:paraId="3E3F72B2" w14:textId="77777777" w:rsidR="000A12AB" w:rsidRPr="009A29B5" w:rsidRDefault="000A12AB" w:rsidP="0065214D">
            <w:pPr>
              <w:tabs>
                <w:tab w:val="left" w:pos="4193"/>
              </w:tabs>
              <w:spacing w:line="276" w:lineRule="auto"/>
              <w:jc w:val="both"/>
              <w:rPr>
                <w:rFonts w:cs="Poppins Light"/>
                <w:sz w:val="22"/>
                <w:szCs w:val="22"/>
              </w:rPr>
            </w:pPr>
          </w:p>
          <w:p w14:paraId="231FDFA5" w14:textId="77777777" w:rsidR="000A12AB" w:rsidRPr="009A29B5" w:rsidRDefault="000A12AB" w:rsidP="0065214D">
            <w:pPr>
              <w:tabs>
                <w:tab w:val="left" w:pos="4193"/>
              </w:tabs>
              <w:spacing w:line="276" w:lineRule="auto"/>
              <w:jc w:val="both"/>
              <w:rPr>
                <w:rFonts w:cs="Poppins Light"/>
                <w:sz w:val="22"/>
                <w:szCs w:val="22"/>
              </w:rPr>
            </w:pPr>
          </w:p>
          <w:p w14:paraId="18D393A3" w14:textId="77777777" w:rsidR="000A12AB" w:rsidRPr="009A29B5" w:rsidRDefault="000A12AB" w:rsidP="0065214D">
            <w:pPr>
              <w:tabs>
                <w:tab w:val="left" w:pos="4193"/>
              </w:tabs>
              <w:spacing w:line="276" w:lineRule="auto"/>
              <w:jc w:val="both"/>
              <w:rPr>
                <w:rFonts w:cs="Poppins Light"/>
                <w:sz w:val="22"/>
                <w:szCs w:val="22"/>
              </w:rPr>
            </w:pPr>
          </w:p>
          <w:p w14:paraId="07D38DC3" w14:textId="77777777" w:rsidR="000A12AB" w:rsidRPr="009A29B5" w:rsidRDefault="000A12AB" w:rsidP="0065214D">
            <w:pPr>
              <w:tabs>
                <w:tab w:val="left" w:pos="4193"/>
              </w:tabs>
              <w:spacing w:line="276" w:lineRule="auto"/>
              <w:jc w:val="both"/>
              <w:rPr>
                <w:rFonts w:cs="Poppins Light"/>
                <w:sz w:val="22"/>
                <w:szCs w:val="22"/>
              </w:rPr>
            </w:pPr>
          </w:p>
          <w:p w14:paraId="59F2387F" w14:textId="77777777" w:rsidR="000A12AB" w:rsidRPr="009A29B5" w:rsidRDefault="000A12AB" w:rsidP="0065214D">
            <w:pPr>
              <w:tabs>
                <w:tab w:val="left" w:pos="4193"/>
              </w:tabs>
              <w:spacing w:line="276" w:lineRule="auto"/>
              <w:jc w:val="both"/>
              <w:rPr>
                <w:rFonts w:cs="Poppins Light"/>
                <w:sz w:val="22"/>
                <w:szCs w:val="22"/>
              </w:rPr>
            </w:pPr>
          </w:p>
          <w:p w14:paraId="3C6E44FE" w14:textId="77777777" w:rsidR="000A12AB" w:rsidRPr="009A29B5" w:rsidRDefault="000A12AB" w:rsidP="0065214D">
            <w:pPr>
              <w:tabs>
                <w:tab w:val="left" w:pos="4193"/>
              </w:tabs>
              <w:spacing w:line="276" w:lineRule="auto"/>
              <w:jc w:val="both"/>
              <w:rPr>
                <w:rFonts w:cs="Poppins Light"/>
                <w:sz w:val="22"/>
                <w:szCs w:val="22"/>
              </w:rPr>
            </w:pPr>
          </w:p>
          <w:p w14:paraId="6D598A7B" w14:textId="77777777" w:rsidR="000A12AB" w:rsidRPr="009A29B5" w:rsidRDefault="000A12AB" w:rsidP="0065214D">
            <w:pPr>
              <w:tabs>
                <w:tab w:val="left" w:pos="4193"/>
              </w:tabs>
              <w:spacing w:line="276" w:lineRule="auto"/>
              <w:jc w:val="both"/>
              <w:rPr>
                <w:rFonts w:cs="Poppins Light"/>
                <w:sz w:val="22"/>
                <w:szCs w:val="22"/>
              </w:rPr>
            </w:pPr>
          </w:p>
          <w:p w14:paraId="1F227218" w14:textId="77777777" w:rsidR="000A12AB" w:rsidRPr="009A29B5" w:rsidRDefault="000A12AB" w:rsidP="0065214D">
            <w:pPr>
              <w:tabs>
                <w:tab w:val="left" w:pos="4193"/>
              </w:tabs>
              <w:spacing w:line="276" w:lineRule="auto"/>
              <w:jc w:val="both"/>
              <w:rPr>
                <w:rFonts w:cs="Poppins Light"/>
                <w:sz w:val="22"/>
                <w:szCs w:val="22"/>
              </w:rPr>
            </w:pPr>
          </w:p>
          <w:p w14:paraId="521989CF" w14:textId="77777777" w:rsidR="000A12AB" w:rsidRDefault="000A12AB" w:rsidP="0065214D">
            <w:pPr>
              <w:tabs>
                <w:tab w:val="left" w:pos="4193"/>
              </w:tabs>
              <w:spacing w:line="276" w:lineRule="auto"/>
              <w:jc w:val="both"/>
              <w:rPr>
                <w:rFonts w:cs="Poppins Light"/>
                <w:sz w:val="22"/>
                <w:szCs w:val="22"/>
              </w:rPr>
            </w:pPr>
          </w:p>
          <w:p w14:paraId="07B3BDFE" w14:textId="77777777" w:rsidR="00BC4A41" w:rsidRDefault="00BC4A41" w:rsidP="0065214D">
            <w:pPr>
              <w:tabs>
                <w:tab w:val="left" w:pos="4193"/>
              </w:tabs>
              <w:spacing w:line="276" w:lineRule="auto"/>
              <w:jc w:val="both"/>
              <w:rPr>
                <w:rFonts w:cs="Poppins Light"/>
                <w:sz w:val="22"/>
                <w:szCs w:val="22"/>
              </w:rPr>
            </w:pPr>
          </w:p>
          <w:p w14:paraId="491D7D70" w14:textId="77777777" w:rsidR="00BC4A41" w:rsidRDefault="00BC4A41" w:rsidP="0065214D">
            <w:pPr>
              <w:tabs>
                <w:tab w:val="left" w:pos="4193"/>
              </w:tabs>
              <w:spacing w:line="276" w:lineRule="auto"/>
              <w:jc w:val="both"/>
              <w:rPr>
                <w:rFonts w:cs="Poppins Light"/>
                <w:sz w:val="22"/>
                <w:szCs w:val="22"/>
              </w:rPr>
            </w:pPr>
          </w:p>
          <w:p w14:paraId="077FBB4B" w14:textId="77777777" w:rsidR="00BC4A41" w:rsidRPr="009A29B5" w:rsidRDefault="00BC4A41" w:rsidP="0065214D">
            <w:pPr>
              <w:tabs>
                <w:tab w:val="left" w:pos="4193"/>
              </w:tabs>
              <w:spacing w:line="276" w:lineRule="auto"/>
              <w:jc w:val="both"/>
              <w:rPr>
                <w:rFonts w:cs="Poppins Light"/>
                <w:sz w:val="22"/>
                <w:szCs w:val="22"/>
              </w:rPr>
            </w:pPr>
          </w:p>
        </w:tc>
      </w:tr>
    </w:tbl>
    <w:p w14:paraId="49CE9DD2" w14:textId="77777777" w:rsidR="00BC4A41" w:rsidRDefault="00BC4A41" w:rsidP="009C607E">
      <w:pPr>
        <w:rPr>
          <w:rFonts w:cs="Poppins Light"/>
          <w:sz w:val="22"/>
          <w:szCs w:val="22"/>
        </w:rPr>
      </w:pPr>
    </w:p>
    <w:p w14:paraId="1631B3E2" w14:textId="7E039001" w:rsidR="00BB23AE" w:rsidRDefault="00BB23AE">
      <w:pPr>
        <w:rPr>
          <w:rFonts w:cs="Poppins Light"/>
          <w:sz w:val="22"/>
          <w:szCs w:val="22"/>
        </w:rPr>
      </w:pPr>
      <w:r>
        <w:rPr>
          <w:rFonts w:cs="Poppins Light"/>
          <w:sz w:val="22"/>
          <w:szCs w:val="22"/>
        </w:rPr>
        <w:br w:type="page"/>
      </w:r>
    </w:p>
    <w:tbl>
      <w:tblPr>
        <w:tblStyle w:val="TableGrid"/>
        <w:tblW w:w="0" w:type="auto"/>
        <w:tblLook w:val="04A0" w:firstRow="1" w:lastRow="0" w:firstColumn="1" w:lastColumn="0" w:noHBand="0" w:noVBand="1"/>
      </w:tblPr>
      <w:tblGrid>
        <w:gridCol w:w="4390"/>
        <w:gridCol w:w="6060"/>
      </w:tblGrid>
      <w:tr w:rsidR="000A12AB" w14:paraId="70C3D0A0" w14:textId="77777777" w:rsidTr="7A20907D">
        <w:trPr>
          <w:trHeight w:val="680"/>
        </w:trPr>
        <w:tc>
          <w:tcPr>
            <w:tcW w:w="10450" w:type="dxa"/>
            <w:gridSpan w:val="2"/>
            <w:shd w:val="clear" w:color="auto" w:fill="A30202"/>
            <w:vAlign w:val="center"/>
          </w:tcPr>
          <w:p w14:paraId="30C7819A" w14:textId="0606B7A2" w:rsidR="000A12AB" w:rsidRPr="009A29B5" w:rsidRDefault="41B3E925" w:rsidP="7A20907D">
            <w:pPr>
              <w:tabs>
                <w:tab w:val="left" w:pos="4193"/>
              </w:tabs>
              <w:spacing w:line="276" w:lineRule="auto"/>
              <w:jc w:val="both"/>
              <w:rPr>
                <w:b/>
                <w:bCs/>
                <w:sz w:val="22"/>
                <w:szCs w:val="22"/>
              </w:rPr>
            </w:pPr>
            <w:r w:rsidRPr="7A20907D">
              <w:rPr>
                <w:b/>
                <w:bCs/>
                <w:sz w:val="22"/>
                <w:szCs w:val="22"/>
              </w:rPr>
              <w:lastRenderedPageBreak/>
              <w:t xml:space="preserve">Section Three: </w:t>
            </w:r>
            <w:r w:rsidR="33A81749" w:rsidRPr="7A20907D">
              <w:rPr>
                <w:b/>
                <w:bCs/>
                <w:sz w:val="22"/>
                <w:szCs w:val="22"/>
              </w:rPr>
              <w:t xml:space="preserve">Case Nine (9) </w:t>
            </w:r>
          </w:p>
        </w:tc>
      </w:tr>
      <w:tr w:rsidR="000A12AB" w14:paraId="1158A958" w14:textId="77777777" w:rsidTr="00834878">
        <w:tc>
          <w:tcPr>
            <w:tcW w:w="4390" w:type="dxa"/>
            <w:shd w:val="clear" w:color="auto" w:fill="F7E7E5"/>
          </w:tcPr>
          <w:p w14:paraId="2327889B"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3EB06D2A"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79DA86F8" w14:textId="77777777" w:rsidTr="00834878">
        <w:tc>
          <w:tcPr>
            <w:tcW w:w="4390" w:type="dxa"/>
            <w:shd w:val="clear" w:color="auto" w:fill="F7E7E5"/>
          </w:tcPr>
          <w:p w14:paraId="11655A95"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7850AFC9"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4A74B1EC"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5B996F4C" w14:textId="77777777" w:rsidTr="00834878">
        <w:tc>
          <w:tcPr>
            <w:tcW w:w="4390" w:type="dxa"/>
            <w:shd w:val="clear" w:color="auto" w:fill="F7E7E5"/>
          </w:tcPr>
          <w:p w14:paraId="4F78C8EF"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67C167F1"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01BD70B5"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127B061E" w14:textId="77777777" w:rsidTr="00834878">
        <w:tc>
          <w:tcPr>
            <w:tcW w:w="4390" w:type="dxa"/>
            <w:shd w:val="clear" w:color="auto" w:fill="F7E7E5"/>
          </w:tcPr>
          <w:p w14:paraId="284FA283"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121A354A"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196A6635" w14:textId="77777777" w:rsidTr="00834878">
        <w:tc>
          <w:tcPr>
            <w:tcW w:w="4390" w:type="dxa"/>
            <w:shd w:val="clear" w:color="auto" w:fill="F7E7E5"/>
          </w:tcPr>
          <w:p w14:paraId="14A66326"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4E366FC3"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0231596C" w14:textId="77777777" w:rsidTr="00834878">
        <w:tc>
          <w:tcPr>
            <w:tcW w:w="4390" w:type="dxa"/>
            <w:shd w:val="clear" w:color="auto" w:fill="F7E7E5"/>
          </w:tcPr>
          <w:p w14:paraId="21DFB4FB"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1E2EBDBA"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0AEB6971" w14:textId="77777777" w:rsidTr="00834878">
        <w:tc>
          <w:tcPr>
            <w:tcW w:w="10450" w:type="dxa"/>
            <w:gridSpan w:val="2"/>
            <w:shd w:val="clear" w:color="auto" w:fill="F7E7E5"/>
          </w:tcPr>
          <w:p w14:paraId="3A403756" w14:textId="77777777" w:rsidR="000A12AB" w:rsidRPr="009A29B5" w:rsidRDefault="000A12AB" w:rsidP="0065214D">
            <w:pPr>
              <w:tabs>
                <w:tab w:val="left" w:pos="4193"/>
              </w:tabs>
              <w:spacing w:line="276" w:lineRule="auto"/>
              <w:jc w:val="both"/>
              <w:rPr>
                <w:rFonts w:cs="Poppins Light"/>
                <w:sz w:val="22"/>
                <w:szCs w:val="22"/>
              </w:rPr>
            </w:pPr>
          </w:p>
          <w:p w14:paraId="75AE69B9" w14:textId="6AE2E57E" w:rsidR="19E2691C" w:rsidRDefault="19E2691C" w:rsidP="7A20907D">
            <w:pPr>
              <w:tabs>
                <w:tab w:val="left" w:pos="4193"/>
              </w:tabs>
              <w:spacing w:line="276" w:lineRule="auto"/>
              <w:jc w:val="both"/>
              <w:rPr>
                <w:rFonts w:cs="Poppins Light"/>
                <w:sz w:val="22"/>
                <w:szCs w:val="22"/>
              </w:rPr>
            </w:pPr>
            <w:r w:rsidRPr="7A20907D">
              <w:rPr>
                <w:rFonts w:cs="Poppins Light"/>
                <w:sz w:val="22"/>
                <w:szCs w:val="22"/>
              </w:rPr>
              <w:t>Please provide a brief description of the case that: (</w:t>
            </w:r>
            <w:proofErr w:type="spellStart"/>
            <w:r w:rsidRPr="7A20907D">
              <w:rPr>
                <w:rFonts w:cs="Poppins Light"/>
                <w:sz w:val="22"/>
                <w:szCs w:val="22"/>
              </w:rPr>
              <w:t>i</w:t>
            </w:r>
            <w:proofErr w:type="spellEnd"/>
            <w:r w:rsidRPr="7A20907D">
              <w:rPr>
                <w:rFonts w:cs="Poppins Light"/>
                <w:sz w:val="22"/>
                <w:szCs w:val="22"/>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22AF7A2B" w14:textId="16D836BB" w:rsidR="19E2691C" w:rsidRDefault="19E2691C" w:rsidP="7A20907D">
            <w:pPr>
              <w:tabs>
                <w:tab w:val="left" w:pos="4193"/>
              </w:tabs>
              <w:spacing w:line="276" w:lineRule="auto"/>
              <w:jc w:val="both"/>
              <w:rPr>
                <w:rFonts w:cs="Poppins Light"/>
                <w:sz w:val="22"/>
                <w:szCs w:val="22"/>
              </w:rPr>
            </w:pPr>
            <w:r w:rsidRPr="7A20907D">
              <w:rPr>
                <w:rFonts w:cs="Poppins Light"/>
                <w:sz w:val="22"/>
                <w:szCs w:val="22"/>
              </w:rPr>
              <w:t>(Maximum of 500 words)</w:t>
            </w:r>
          </w:p>
          <w:p w14:paraId="72CBAE52"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 xml:space="preserve"> </w:t>
            </w:r>
          </w:p>
        </w:tc>
      </w:tr>
      <w:tr w:rsidR="000A12AB" w14:paraId="4A42E96A" w14:textId="77777777" w:rsidTr="7A20907D">
        <w:tc>
          <w:tcPr>
            <w:tcW w:w="10450" w:type="dxa"/>
            <w:gridSpan w:val="2"/>
          </w:tcPr>
          <w:p w14:paraId="0438CC07"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11F7CFF5"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6AF1B24F"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55526567" w14:textId="77777777" w:rsidR="000A12AB" w:rsidRPr="009A29B5" w:rsidRDefault="000A12AB" w:rsidP="0065214D">
            <w:pPr>
              <w:tabs>
                <w:tab w:val="left" w:pos="4193"/>
              </w:tabs>
              <w:spacing w:line="276" w:lineRule="auto"/>
              <w:jc w:val="both"/>
              <w:rPr>
                <w:rFonts w:cs="Poppins Light"/>
                <w:sz w:val="22"/>
                <w:szCs w:val="22"/>
              </w:rPr>
            </w:pPr>
          </w:p>
          <w:p w14:paraId="5508FF0D"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552D7F5F" w14:textId="77777777" w:rsidR="000A12AB" w:rsidRPr="009A29B5" w:rsidRDefault="000A12AB" w:rsidP="0065214D">
            <w:pPr>
              <w:tabs>
                <w:tab w:val="left" w:pos="4193"/>
              </w:tabs>
              <w:spacing w:line="276" w:lineRule="auto"/>
              <w:jc w:val="both"/>
              <w:rPr>
                <w:rFonts w:cs="Poppins Light"/>
                <w:sz w:val="22"/>
                <w:szCs w:val="22"/>
              </w:rPr>
            </w:pPr>
          </w:p>
          <w:p w14:paraId="4D7C3DB2" w14:textId="77777777" w:rsidR="000A12AB" w:rsidRPr="009A29B5" w:rsidRDefault="000A12AB" w:rsidP="0065214D">
            <w:pPr>
              <w:tabs>
                <w:tab w:val="left" w:pos="4193"/>
              </w:tabs>
              <w:spacing w:line="276" w:lineRule="auto"/>
              <w:jc w:val="both"/>
              <w:rPr>
                <w:rFonts w:cs="Poppins Light"/>
                <w:sz w:val="22"/>
                <w:szCs w:val="22"/>
              </w:rPr>
            </w:pPr>
          </w:p>
          <w:p w14:paraId="3257BBDE" w14:textId="77777777" w:rsidR="000A12AB" w:rsidRPr="009A29B5" w:rsidRDefault="000A12AB" w:rsidP="0065214D">
            <w:pPr>
              <w:tabs>
                <w:tab w:val="left" w:pos="4193"/>
              </w:tabs>
              <w:spacing w:line="276" w:lineRule="auto"/>
              <w:jc w:val="both"/>
              <w:rPr>
                <w:rFonts w:cs="Poppins Light"/>
                <w:sz w:val="22"/>
                <w:szCs w:val="22"/>
              </w:rPr>
            </w:pPr>
          </w:p>
          <w:p w14:paraId="6ACF0432" w14:textId="77777777" w:rsidR="000A12AB" w:rsidRPr="009A29B5" w:rsidRDefault="000A12AB" w:rsidP="0065214D">
            <w:pPr>
              <w:tabs>
                <w:tab w:val="left" w:pos="4193"/>
              </w:tabs>
              <w:spacing w:line="276" w:lineRule="auto"/>
              <w:jc w:val="both"/>
              <w:rPr>
                <w:rFonts w:cs="Poppins Light"/>
                <w:sz w:val="22"/>
                <w:szCs w:val="22"/>
              </w:rPr>
            </w:pPr>
          </w:p>
          <w:p w14:paraId="22E0D61F" w14:textId="77777777" w:rsidR="000A12AB" w:rsidRPr="009A29B5" w:rsidRDefault="000A12AB" w:rsidP="0065214D">
            <w:pPr>
              <w:tabs>
                <w:tab w:val="left" w:pos="4193"/>
              </w:tabs>
              <w:spacing w:line="276" w:lineRule="auto"/>
              <w:jc w:val="both"/>
              <w:rPr>
                <w:rFonts w:cs="Poppins Light"/>
                <w:sz w:val="22"/>
                <w:szCs w:val="22"/>
              </w:rPr>
            </w:pPr>
          </w:p>
          <w:p w14:paraId="268322BA" w14:textId="77777777" w:rsidR="000A12AB" w:rsidRPr="009A29B5" w:rsidRDefault="000A12AB" w:rsidP="0065214D">
            <w:pPr>
              <w:tabs>
                <w:tab w:val="left" w:pos="4193"/>
              </w:tabs>
              <w:spacing w:line="276" w:lineRule="auto"/>
              <w:jc w:val="both"/>
              <w:rPr>
                <w:rFonts w:cs="Poppins Light"/>
                <w:sz w:val="22"/>
                <w:szCs w:val="22"/>
              </w:rPr>
            </w:pPr>
          </w:p>
          <w:p w14:paraId="0FD80DA5" w14:textId="77777777" w:rsidR="000A12AB" w:rsidRPr="009A29B5" w:rsidRDefault="000A12AB" w:rsidP="0065214D">
            <w:pPr>
              <w:tabs>
                <w:tab w:val="left" w:pos="4193"/>
              </w:tabs>
              <w:spacing w:line="276" w:lineRule="auto"/>
              <w:jc w:val="both"/>
              <w:rPr>
                <w:rFonts w:cs="Poppins Light"/>
                <w:sz w:val="22"/>
                <w:szCs w:val="22"/>
              </w:rPr>
            </w:pPr>
          </w:p>
          <w:p w14:paraId="6E901EC6" w14:textId="77777777" w:rsidR="000A12AB" w:rsidRPr="009A29B5" w:rsidRDefault="000A12AB" w:rsidP="0065214D">
            <w:pPr>
              <w:tabs>
                <w:tab w:val="left" w:pos="4193"/>
              </w:tabs>
              <w:spacing w:line="276" w:lineRule="auto"/>
              <w:jc w:val="both"/>
              <w:rPr>
                <w:rFonts w:cs="Poppins Light"/>
                <w:sz w:val="22"/>
                <w:szCs w:val="22"/>
              </w:rPr>
            </w:pPr>
          </w:p>
          <w:p w14:paraId="29F975BC" w14:textId="77777777" w:rsidR="000A12AB" w:rsidRPr="009A29B5" w:rsidRDefault="000A12AB" w:rsidP="0065214D">
            <w:pPr>
              <w:tabs>
                <w:tab w:val="left" w:pos="4193"/>
              </w:tabs>
              <w:spacing w:line="276" w:lineRule="auto"/>
              <w:jc w:val="both"/>
              <w:rPr>
                <w:rFonts w:cs="Poppins Light"/>
                <w:sz w:val="22"/>
                <w:szCs w:val="22"/>
              </w:rPr>
            </w:pPr>
          </w:p>
          <w:p w14:paraId="62268509" w14:textId="77777777" w:rsidR="000A12AB" w:rsidRPr="009A29B5" w:rsidRDefault="000A12AB" w:rsidP="0065214D">
            <w:pPr>
              <w:tabs>
                <w:tab w:val="left" w:pos="4193"/>
              </w:tabs>
              <w:spacing w:line="276" w:lineRule="auto"/>
              <w:jc w:val="both"/>
              <w:rPr>
                <w:rFonts w:cs="Poppins Light"/>
                <w:sz w:val="22"/>
                <w:szCs w:val="22"/>
              </w:rPr>
            </w:pPr>
          </w:p>
          <w:p w14:paraId="7ACA9F01" w14:textId="77777777" w:rsidR="000A12AB" w:rsidRPr="009A29B5" w:rsidRDefault="000A12AB" w:rsidP="0065214D">
            <w:pPr>
              <w:tabs>
                <w:tab w:val="left" w:pos="4193"/>
              </w:tabs>
              <w:spacing w:line="276" w:lineRule="auto"/>
              <w:jc w:val="both"/>
              <w:rPr>
                <w:rFonts w:cs="Poppins Light"/>
                <w:sz w:val="22"/>
                <w:szCs w:val="22"/>
              </w:rPr>
            </w:pPr>
          </w:p>
        </w:tc>
      </w:tr>
    </w:tbl>
    <w:p w14:paraId="497BE330" w14:textId="77777777" w:rsidR="000A12AB" w:rsidRDefault="000A12AB" w:rsidP="009C607E">
      <w:pPr>
        <w:rPr>
          <w:rFonts w:cs="Poppins Light"/>
          <w:sz w:val="22"/>
          <w:szCs w:val="22"/>
        </w:rPr>
      </w:pPr>
    </w:p>
    <w:p w14:paraId="479C27B1" w14:textId="77777777" w:rsidR="005366E0" w:rsidRDefault="005366E0" w:rsidP="009C607E">
      <w:pPr>
        <w:rPr>
          <w:rFonts w:cs="Poppins Light"/>
          <w:sz w:val="22"/>
          <w:szCs w:val="22"/>
        </w:rPr>
      </w:pPr>
    </w:p>
    <w:p w14:paraId="35EB786B"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0A12AB" w14:paraId="3534A336" w14:textId="77777777" w:rsidTr="7A20907D">
        <w:trPr>
          <w:trHeight w:val="680"/>
        </w:trPr>
        <w:tc>
          <w:tcPr>
            <w:tcW w:w="10450" w:type="dxa"/>
            <w:gridSpan w:val="2"/>
            <w:shd w:val="clear" w:color="auto" w:fill="A30202"/>
            <w:vAlign w:val="center"/>
          </w:tcPr>
          <w:p w14:paraId="4AC65195" w14:textId="05BB42B6" w:rsidR="000A12AB" w:rsidRPr="00834878" w:rsidRDefault="1B0F1844" w:rsidP="7A20907D">
            <w:pPr>
              <w:tabs>
                <w:tab w:val="left" w:pos="4193"/>
              </w:tabs>
              <w:spacing w:line="276" w:lineRule="auto"/>
              <w:jc w:val="both"/>
              <w:rPr>
                <w:rFonts w:ascii="Poppins SemiBold" w:hAnsi="Poppins SemiBold" w:cs="Poppins SemiBold"/>
                <w:b/>
                <w:bCs/>
                <w:sz w:val="22"/>
                <w:szCs w:val="22"/>
              </w:rPr>
            </w:pPr>
            <w:r w:rsidRPr="00834878">
              <w:rPr>
                <w:rFonts w:ascii="Poppins SemiBold" w:hAnsi="Poppins SemiBold" w:cs="Poppins SemiBold"/>
                <w:b/>
                <w:bCs/>
                <w:sz w:val="22"/>
                <w:szCs w:val="22"/>
              </w:rPr>
              <w:lastRenderedPageBreak/>
              <w:t xml:space="preserve">Section Three: </w:t>
            </w:r>
            <w:r w:rsidR="33A81749" w:rsidRPr="00834878">
              <w:rPr>
                <w:rFonts w:ascii="Poppins SemiBold" w:hAnsi="Poppins SemiBold" w:cs="Poppins SemiBold"/>
                <w:b/>
                <w:bCs/>
                <w:sz w:val="22"/>
                <w:szCs w:val="22"/>
              </w:rPr>
              <w:t xml:space="preserve">Case Ten (10) </w:t>
            </w:r>
          </w:p>
        </w:tc>
      </w:tr>
      <w:tr w:rsidR="000A12AB" w14:paraId="3E7878C0" w14:textId="77777777" w:rsidTr="00834878">
        <w:tc>
          <w:tcPr>
            <w:tcW w:w="4390" w:type="dxa"/>
            <w:shd w:val="clear" w:color="auto" w:fill="F7E7E5"/>
          </w:tcPr>
          <w:p w14:paraId="3F661F8A"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4BD4D191"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67CFB94A" w14:textId="77777777" w:rsidTr="00834878">
        <w:tc>
          <w:tcPr>
            <w:tcW w:w="4390" w:type="dxa"/>
            <w:shd w:val="clear" w:color="auto" w:fill="F7E7E5"/>
          </w:tcPr>
          <w:p w14:paraId="2EBD25C2"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295E4C4F"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21A23B75"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458A9218" w14:textId="77777777" w:rsidTr="00834878">
        <w:tc>
          <w:tcPr>
            <w:tcW w:w="4390" w:type="dxa"/>
            <w:shd w:val="clear" w:color="auto" w:fill="F7E7E5"/>
          </w:tcPr>
          <w:p w14:paraId="27043828"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67EB1C10"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41A0813B"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24EEAD4F" w14:textId="77777777" w:rsidTr="00834878">
        <w:tc>
          <w:tcPr>
            <w:tcW w:w="4390" w:type="dxa"/>
            <w:shd w:val="clear" w:color="auto" w:fill="F7E7E5"/>
          </w:tcPr>
          <w:p w14:paraId="70137E81"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36E90842"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41741509" w14:textId="77777777" w:rsidTr="00834878">
        <w:tc>
          <w:tcPr>
            <w:tcW w:w="4390" w:type="dxa"/>
            <w:shd w:val="clear" w:color="auto" w:fill="F7E7E5"/>
          </w:tcPr>
          <w:p w14:paraId="737B87AA"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65106809"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76D7694D" w14:textId="77777777" w:rsidTr="00834878">
        <w:tc>
          <w:tcPr>
            <w:tcW w:w="4390" w:type="dxa"/>
            <w:shd w:val="clear" w:color="auto" w:fill="F7E7E5"/>
          </w:tcPr>
          <w:p w14:paraId="1D57C619"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4B578007"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6E678BFC" w14:textId="77777777" w:rsidTr="00834878">
        <w:tc>
          <w:tcPr>
            <w:tcW w:w="10450" w:type="dxa"/>
            <w:gridSpan w:val="2"/>
            <w:shd w:val="clear" w:color="auto" w:fill="F7E7E5"/>
          </w:tcPr>
          <w:p w14:paraId="0610D4A4" w14:textId="6AE2E57E" w:rsidR="68D8B679" w:rsidRDefault="68D8B679" w:rsidP="7A20907D">
            <w:pPr>
              <w:tabs>
                <w:tab w:val="left" w:pos="4193"/>
              </w:tabs>
              <w:spacing w:line="276" w:lineRule="auto"/>
              <w:jc w:val="both"/>
              <w:rPr>
                <w:rFonts w:cs="Poppins Light"/>
                <w:sz w:val="22"/>
                <w:szCs w:val="22"/>
              </w:rPr>
            </w:pPr>
            <w:r w:rsidRPr="7A20907D">
              <w:rPr>
                <w:rFonts w:cs="Poppins Light"/>
                <w:sz w:val="22"/>
                <w:szCs w:val="22"/>
              </w:rPr>
              <w:t>Please provide a brief description of the case that: (</w:t>
            </w:r>
            <w:proofErr w:type="spellStart"/>
            <w:r w:rsidRPr="7A20907D">
              <w:rPr>
                <w:rFonts w:cs="Poppins Light"/>
                <w:sz w:val="22"/>
                <w:szCs w:val="22"/>
              </w:rPr>
              <w:t>i</w:t>
            </w:r>
            <w:proofErr w:type="spellEnd"/>
            <w:r w:rsidRPr="7A20907D">
              <w:rPr>
                <w:rFonts w:cs="Poppins Light"/>
                <w:sz w:val="22"/>
                <w:szCs w:val="22"/>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4956DCDC" w14:textId="2ADB1107" w:rsidR="68D8B679" w:rsidRDefault="68D8B679" w:rsidP="7A20907D">
            <w:pPr>
              <w:tabs>
                <w:tab w:val="left" w:pos="4193"/>
              </w:tabs>
              <w:spacing w:line="276" w:lineRule="auto"/>
              <w:jc w:val="both"/>
              <w:rPr>
                <w:rFonts w:cs="Poppins Light"/>
                <w:sz w:val="22"/>
                <w:szCs w:val="22"/>
              </w:rPr>
            </w:pPr>
            <w:r w:rsidRPr="7A20907D">
              <w:rPr>
                <w:rFonts w:cs="Poppins Light"/>
                <w:sz w:val="22"/>
                <w:szCs w:val="22"/>
              </w:rPr>
              <w:t>(Maximum of 500 words)</w:t>
            </w:r>
          </w:p>
          <w:p w14:paraId="4A5799B8" w14:textId="582E1E26" w:rsidR="7A20907D" w:rsidRDefault="7A20907D" w:rsidP="7A20907D">
            <w:pPr>
              <w:tabs>
                <w:tab w:val="left" w:pos="4193"/>
              </w:tabs>
              <w:spacing w:line="276" w:lineRule="auto"/>
              <w:jc w:val="both"/>
              <w:rPr>
                <w:rFonts w:cs="Poppins Light"/>
                <w:sz w:val="22"/>
                <w:szCs w:val="22"/>
              </w:rPr>
            </w:pPr>
          </w:p>
          <w:p w14:paraId="6BC7E34A"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 xml:space="preserve"> </w:t>
            </w:r>
          </w:p>
        </w:tc>
      </w:tr>
      <w:tr w:rsidR="000A12AB" w14:paraId="19FF38F6" w14:textId="77777777" w:rsidTr="7A20907D">
        <w:tc>
          <w:tcPr>
            <w:tcW w:w="10450" w:type="dxa"/>
            <w:gridSpan w:val="2"/>
          </w:tcPr>
          <w:p w14:paraId="1572375D"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59C2A527"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1B46B61E"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02C5546D" w14:textId="77777777" w:rsidR="000A12AB" w:rsidRPr="009A29B5" w:rsidRDefault="000A12AB" w:rsidP="0065214D">
            <w:pPr>
              <w:tabs>
                <w:tab w:val="left" w:pos="4193"/>
              </w:tabs>
              <w:spacing w:line="276" w:lineRule="auto"/>
              <w:jc w:val="both"/>
              <w:rPr>
                <w:rFonts w:cs="Poppins Light"/>
                <w:sz w:val="22"/>
                <w:szCs w:val="22"/>
              </w:rPr>
            </w:pPr>
          </w:p>
          <w:p w14:paraId="67447D90"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4991DE59" w14:textId="77777777" w:rsidR="000A12AB" w:rsidRPr="009A29B5" w:rsidRDefault="000A12AB" w:rsidP="0065214D">
            <w:pPr>
              <w:tabs>
                <w:tab w:val="left" w:pos="4193"/>
              </w:tabs>
              <w:spacing w:line="276" w:lineRule="auto"/>
              <w:jc w:val="both"/>
              <w:rPr>
                <w:rFonts w:cs="Poppins Light"/>
                <w:sz w:val="22"/>
                <w:szCs w:val="22"/>
              </w:rPr>
            </w:pPr>
          </w:p>
          <w:p w14:paraId="7C0BCF6D" w14:textId="77777777" w:rsidR="000A12AB" w:rsidRPr="009A29B5" w:rsidRDefault="000A12AB" w:rsidP="0065214D">
            <w:pPr>
              <w:tabs>
                <w:tab w:val="left" w:pos="4193"/>
              </w:tabs>
              <w:spacing w:line="276" w:lineRule="auto"/>
              <w:jc w:val="both"/>
              <w:rPr>
                <w:rFonts w:cs="Poppins Light"/>
                <w:sz w:val="22"/>
                <w:szCs w:val="22"/>
              </w:rPr>
            </w:pPr>
          </w:p>
          <w:p w14:paraId="6C21734B" w14:textId="77777777" w:rsidR="000A12AB" w:rsidRPr="009A29B5" w:rsidRDefault="000A12AB" w:rsidP="0065214D">
            <w:pPr>
              <w:tabs>
                <w:tab w:val="left" w:pos="4193"/>
              </w:tabs>
              <w:spacing w:line="276" w:lineRule="auto"/>
              <w:jc w:val="both"/>
              <w:rPr>
                <w:rFonts w:cs="Poppins Light"/>
                <w:sz w:val="22"/>
                <w:szCs w:val="22"/>
              </w:rPr>
            </w:pPr>
          </w:p>
          <w:p w14:paraId="5A50F742" w14:textId="77777777" w:rsidR="000A12AB" w:rsidRPr="009A29B5" w:rsidRDefault="000A12AB" w:rsidP="0065214D">
            <w:pPr>
              <w:tabs>
                <w:tab w:val="left" w:pos="4193"/>
              </w:tabs>
              <w:spacing w:line="276" w:lineRule="auto"/>
              <w:jc w:val="both"/>
              <w:rPr>
                <w:rFonts w:cs="Poppins Light"/>
                <w:sz w:val="22"/>
                <w:szCs w:val="22"/>
              </w:rPr>
            </w:pPr>
          </w:p>
          <w:p w14:paraId="6F2A9848" w14:textId="77777777" w:rsidR="000A12AB" w:rsidRPr="009A29B5" w:rsidRDefault="000A12AB" w:rsidP="0065214D">
            <w:pPr>
              <w:tabs>
                <w:tab w:val="left" w:pos="4193"/>
              </w:tabs>
              <w:spacing w:line="276" w:lineRule="auto"/>
              <w:jc w:val="both"/>
              <w:rPr>
                <w:rFonts w:cs="Poppins Light"/>
                <w:sz w:val="22"/>
                <w:szCs w:val="22"/>
              </w:rPr>
            </w:pPr>
          </w:p>
          <w:p w14:paraId="50210548" w14:textId="77777777" w:rsidR="000A12AB" w:rsidRPr="009A29B5" w:rsidRDefault="000A12AB" w:rsidP="0065214D">
            <w:pPr>
              <w:tabs>
                <w:tab w:val="left" w:pos="4193"/>
              </w:tabs>
              <w:spacing w:line="276" w:lineRule="auto"/>
              <w:jc w:val="both"/>
              <w:rPr>
                <w:rFonts w:cs="Poppins Light"/>
                <w:sz w:val="22"/>
                <w:szCs w:val="22"/>
              </w:rPr>
            </w:pPr>
          </w:p>
          <w:p w14:paraId="1DD47034" w14:textId="77777777" w:rsidR="000A12AB" w:rsidRPr="009A29B5" w:rsidRDefault="000A12AB" w:rsidP="0065214D">
            <w:pPr>
              <w:tabs>
                <w:tab w:val="left" w:pos="4193"/>
              </w:tabs>
              <w:spacing w:line="276" w:lineRule="auto"/>
              <w:jc w:val="both"/>
              <w:rPr>
                <w:rFonts w:cs="Poppins Light"/>
                <w:sz w:val="22"/>
                <w:szCs w:val="22"/>
              </w:rPr>
            </w:pPr>
          </w:p>
          <w:p w14:paraId="79E13495" w14:textId="77777777" w:rsidR="000A12AB" w:rsidRPr="009A29B5" w:rsidRDefault="000A12AB" w:rsidP="0065214D">
            <w:pPr>
              <w:tabs>
                <w:tab w:val="left" w:pos="4193"/>
              </w:tabs>
              <w:spacing w:line="276" w:lineRule="auto"/>
              <w:jc w:val="both"/>
              <w:rPr>
                <w:rFonts w:cs="Poppins Light"/>
                <w:sz w:val="22"/>
                <w:szCs w:val="22"/>
              </w:rPr>
            </w:pPr>
          </w:p>
          <w:p w14:paraId="4FAB3316" w14:textId="77777777" w:rsidR="000A12AB" w:rsidRPr="009A29B5" w:rsidRDefault="000A12AB" w:rsidP="0065214D">
            <w:pPr>
              <w:tabs>
                <w:tab w:val="left" w:pos="4193"/>
              </w:tabs>
              <w:spacing w:line="276" w:lineRule="auto"/>
              <w:jc w:val="both"/>
              <w:rPr>
                <w:rFonts w:cs="Poppins Light"/>
                <w:sz w:val="22"/>
                <w:szCs w:val="22"/>
              </w:rPr>
            </w:pPr>
          </w:p>
          <w:p w14:paraId="75D3AFAD" w14:textId="77777777" w:rsidR="000A12AB" w:rsidRPr="009A29B5" w:rsidRDefault="000A12AB" w:rsidP="0065214D">
            <w:pPr>
              <w:tabs>
                <w:tab w:val="left" w:pos="4193"/>
              </w:tabs>
              <w:spacing w:line="276" w:lineRule="auto"/>
              <w:jc w:val="both"/>
              <w:rPr>
                <w:rFonts w:cs="Poppins Light"/>
                <w:sz w:val="22"/>
                <w:szCs w:val="22"/>
              </w:rPr>
            </w:pPr>
          </w:p>
          <w:p w14:paraId="55077423" w14:textId="77777777" w:rsidR="000A12AB" w:rsidRPr="009A29B5" w:rsidRDefault="000A12AB" w:rsidP="0065214D">
            <w:pPr>
              <w:tabs>
                <w:tab w:val="left" w:pos="4193"/>
              </w:tabs>
              <w:spacing w:line="276" w:lineRule="auto"/>
              <w:jc w:val="both"/>
              <w:rPr>
                <w:rFonts w:cs="Poppins Light"/>
                <w:sz w:val="22"/>
                <w:szCs w:val="22"/>
              </w:rPr>
            </w:pPr>
          </w:p>
        </w:tc>
      </w:tr>
    </w:tbl>
    <w:p w14:paraId="73580D89" w14:textId="77777777" w:rsidR="000A12AB" w:rsidRDefault="000A12AB" w:rsidP="009C607E">
      <w:pPr>
        <w:rPr>
          <w:rFonts w:cs="Poppins Light"/>
          <w:sz w:val="22"/>
          <w:szCs w:val="22"/>
        </w:rPr>
      </w:pPr>
    </w:p>
    <w:p w14:paraId="1D4CA063" w14:textId="77777777" w:rsidR="000A12AB" w:rsidRDefault="000A12AB" w:rsidP="009C607E">
      <w:pPr>
        <w:rPr>
          <w:rFonts w:cs="Poppins Light"/>
          <w:sz w:val="22"/>
          <w:szCs w:val="22"/>
        </w:rPr>
      </w:pPr>
    </w:p>
    <w:p w14:paraId="643EBE44"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0A12AB" w14:paraId="6659957F" w14:textId="77777777" w:rsidTr="7A20907D">
        <w:trPr>
          <w:trHeight w:val="680"/>
        </w:trPr>
        <w:tc>
          <w:tcPr>
            <w:tcW w:w="10450" w:type="dxa"/>
            <w:gridSpan w:val="2"/>
            <w:shd w:val="clear" w:color="auto" w:fill="A30202"/>
            <w:vAlign w:val="center"/>
          </w:tcPr>
          <w:p w14:paraId="29561468" w14:textId="4DF3E7D3" w:rsidR="000A12AB" w:rsidRPr="00834878" w:rsidRDefault="25633609" w:rsidP="7A20907D">
            <w:pPr>
              <w:tabs>
                <w:tab w:val="left" w:pos="4193"/>
              </w:tabs>
              <w:spacing w:line="276" w:lineRule="auto"/>
              <w:jc w:val="both"/>
              <w:rPr>
                <w:rFonts w:ascii="Poppins SemiBold" w:hAnsi="Poppins SemiBold" w:cs="Poppins SemiBold"/>
                <w:b/>
                <w:bCs/>
                <w:sz w:val="22"/>
                <w:szCs w:val="22"/>
              </w:rPr>
            </w:pPr>
            <w:r w:rsidRPr="00834878">
              <w:rPr>
                <w:rFonts w:ascii="Poppins SemiBold" w:hAnsi="Poppins SemiBold" w:cs="Poppins SemiBold"/>
                <w:b/>
                <w:bCs/>
                <w:sz w:val="22"/>
                <w:szCs w:val="22"/>
              </w:rPr>
              <w:lastRenderedPageBreak/>
              <w:t xml:space="preserve">Section Three: </w:t>
            </w:r>
            <w:r w:rsidR="33A81749" w:rsidRPr="00834878">
              <w:rPr>
                <w:rFonts w:ascii="Poppins SemiBold" w:hAnsi="Poppins SemiBold" w:cs="Poppins SemiBold"/>
                <w:b/>
                <w:bCs/>
                <w:sz w:val="22"/>
                <w:szCs w:val="22"/>
              </w:rPr>
              <w:t xml:space="preserve">Case Eleven (11) </w:t>
            </w:r>
          </w:p>
        </w:tc>
      </w:tr>
      <w:tr w:rsidR="000A12AB" w14:paraId="3C790432" w14:textId="77777777" w:rsidTr="00834878">
        <w:tc>
          <w:tcPr>
            <w:tcW w:w="4390" w:type="dxa"/>
            <w:shd w:val="clear" w:color="auto" w:fill="F7E7E5"/>
          </w:tcPr>
          <w:p w14:paraId="15C9206D"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5FEDAFAA"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559C6F5C" w14:textId="77777777" w:rsidTr="00834878">
        <w:tc>
          <w:tcPr>
            <w:tcW w:w="4390" w:type="dxa"/>
            <w:shd w:val="clear" w:color="auto" w:fill="F7E7E5"/>
          </w:tcPr>
          <w:p w14:paraId="09A2BA2C"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42CCF2D1"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4B8C04AE"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422C74DD" w14:textId="77777777" w:rsidTr="00834878">
        <w:tc>
          <w:tcPr>
            <w:tcW w:w="4390" w:type="dxa"/>
            <w:shd w:val="clear" w:color="auto" w:fill="F7E7E5"/>
          </w:tcPr>
          <w:p w14:paraId="6D6908B1"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717F5A32"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3DB41F95"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41357AFD" w14:textId="77777777" w:rsidTr="00834878">
        <w:tc>
          <w:tcPr>
            <w:tcW w:w="4390" w:type="dxa"/>
            <w:shd w:val="clear" w:color="auto" w:fill="F7E7E5"/>
          </w:tcPr>
          <w:p w14:paraId="3E8C250B"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2175D9E9"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0F029880" w14:textId="77777777" w:rsidTr="00834878">
        <w:tc>
          <w:tcPr>
            <w:tcW w:w="4390" w:type="dxa"/>
            <w:shd w:val="clear" w:color="auto" w:fill="F7E7E5"/>
          </w:tcPr>
          <w:p w14:paraId="3BBC105B"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38CC41BC"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76324690" w14:textId="77777777" w:rsidTr="00834878">
        <w:tc>
          <w:tcPr>
            <w:tcW w:w="4390" w:type="dxa"/>
            <w:shd w:val="clear" w:color="auto" w:fill="F7E7E5"/>
          </w:tcPr>
          <w:p w14:paraId="71A119C0"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4C65BDE1"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527B3359" w14:textId="77777777" w:rsidTr="00834878">
        <w:tc>
          <w:tcPr>
            <w:tcW w:w="10450" w:type="dxa"/>
            <w:gridSpan w:val="2"/>
            <w:shd w:val="clear" w:color="auto" w:fill="F7E7E5"/>
          </w:tcPr>
          <w:p w14:paraId="01C9FCC0" w14:textId="77777777" w:rsidR="000A12AB" w:rsidRPr="009A29B5" w:rsidRDefault="000A12AB" w:rsidP="0065214D">
            <w:pPr>
              <w:tabs>
                <w:tab w:val="left" w:pos="4193"/>
              </w:tabs>
              <w:spacing w:line="276" w:lineRule="auto"/>
              <w:jc w:val="both"/>
              <w:rPr>
                <w:rFonts w:cs="Poppins Light"/>
                <w:sz w:val="22"/>
                <w:szCs w:val="22"/>
              </w:rPr>
            </w:pPr>
          </w:p>
          <w:p w14:paraId="21E83084" w14:textId="6AE2E57E" w:rsidR="000A12AB" w:rsidRPr="009A29B5" w:rsidRDefault="0A306E27" w:rsidP="7A20907D">
            <w:pPr>
              <w:tabs>
                <w:tab w:val="left" w:pos="4193"/>
              </w:tabs>
              <w:spacing w:line="276" w:lineRule="auto"/>
              <w:jc w:val="both"/>
              <w:rPr>
                <w:rFonts w:cs="Poppins Light"/>
                <w:sz w:val="22"/>
                <w:szCs w:val="22"/>
              </w:rPr>
            </w:pPr>
            <w:r w:rsidRPr="7A20907D">
              <w:rPr>
                <w:rFonts w:cs="Poppins Light"/>
                <w:sz w:val="22"/>
                <w:szCs w:val="22"/>
              </w:rPr>
              <w:t>Please provide a brief description of the case that: (</w:t>
            </w:r>
            <w:proofErr w:type="spellStart"/>
            <w:r w:rsidRPr="7A20907D">
              <w:rPr>
                <w:rFonts w:cs="Poppins Light"/>
                <w:sz w:val="22"/>
                <w:szCs w:val="22"/>
              </w:rPr>
              <w:t>i</w:t>
            </w:r>
            <w:proofErr w:type="spellEnd"/>
            <w:r w:rsidRPr="7A20907D">
              <w:rPr>
                <w:rFonts w:cs="Poppins Light"/>
                <w:sz w:val="22"/>
                <w:szCs w:val="22"/>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2A9FE0AE" w14:textId="1D5103A7" w:rsidR="000A12AB" w:rsidRPr="009A29B5" w:rsidRDefault="0A306E27" w:rsidP="0065214D">
            <w:pPr>
              <w:tabs>
                <w:tab w:val="left" w:pos="4193"/>
              </w:tabs>
              <w:spacing w:line="276" w:lineRule="auto"/>
              <w:jc w:val="both"/>
              <w:rPr>
                <w:rFonts w:cs="Poppins Light"/>
                <w:sz w:val="22"/>
                <w:szCs w:val="22"/>
              </w:rPr>
            </w:pPr>
            <w:r w:rsidRPr="7A20907D">
              <w:rPr>
                <w:rFonts w:cs="Poppins Light"/>
                <w:sz w:val="22"/>
                <w:szCs w:val="22"/>
              </w:rPr>
              <w:t>(Maximum of 500 words)</w:t>
            </w:r>
            <w:r w:rsidR="33A81749" w:rsidRPr="7A20907D">
              <w:rPr>
                <w:rFonts w:cs="Poppins Light"/>
                <w:sz w:val="22"/>
                <w:szCs w:val="22"/>
              </w:rPr>
              <w:t xml:space="preserve"> </w:t>
            </w:r>
          </w:p>
        </w:tc>
      </w:tr>
      <w:tr w:rsidR="000A12AB" w14:paraId="013567DA" w14:textId="77777777" w:rsidTr="7A20907D">
        <w:tc>
          <w:tcPr>
            <w:tcW w:w="10450" w:type="dxa"/>
            <w:gridSpan w:val="2"/>
          </w:tcPr>
          <w:p w14:paraId="5B6DC9C0"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1DE1C496"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793F6F4D"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119DE1C0" w14:textId="77777777" w:rsidR="000A12AB" w:rsidRPr="009A29B5" w:rsidRDefault="000A12AB" w:rsidP="0065214D">
            <w:pPr>
              <w:tabs>
                <w:tab w:val="left" w:pos="4193"/>
              </w:tabs>
              <w:spacing w:line="276" w:lineRule="auto"/>
              <w:jc w:val="both"/>
              <w:rPr>
                <w:rFonts w:cs="Poppins Light"/>
                <w:sz w:val="22"/>
                <w:szCs w:val="22"/>
              </w:rPr>
            </w:pPr>
          </w:p>
          <w:p w14:paraId="0727321E" w14:textId="2CE00DDD" w:rsidR="7A20907D" w:rsidRDefault="7A20907D" w:rsidP="7A20907D">
            <w:pPr>
              <w:tabs>
                <w:tab w:val="left" w:pos="4193"/>
              </w:tabs>
              <w:spacing w:line="276" w:lineRule="auto"/>
              <w:jc w:val="both"/>
              <w:rPr>
                <w:rFonts w:cs="Poppins Light"/>
                <w:sz w:val="22"/>
                <w:szCs w:val="22"/>
              </w:rPr>
            </w:pPr>
          </w:p>
          <w:p w14:paraId="6C7B810F" w14:textId="40698C30" w:rsidR="7A20907D" w:rsidRDefault="7A20907D" w:rsidP="7A20907D">
            <w:pPr>
              <w:tabs>
                <w:tab w:val="left" w:pos="4193"/>
              </w:tabs>
              <w:spacing w:line="276" w:lineRule="auto"/>
              <w:jc w:val="both"/>
              <w:rPr>
                <w:rFonts w:cs="Poppins Light"/>
                <w:sz w:val="22"/>
                <w:szCs w:val="22"/>
              </w:rPr>
            </w:pPr>
          </w:p>
          <w:p w14:paraId="70EA3121"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636BA989" w14:textId="77777777" w:rsidR="000A12AB" w:rsidRPr="009A29B5" w:rsidRDefault="000A12AB" w:rsidP="0065214D">
            <w:pPr>
              <w:tabs>
                <w:tab w:val="left" w:pos="4193"/>
              </w:tabs>
              <w:spacing w:line="276" w:lineRule="auto"/>
              <w:jc w:val="both"/>
              <w:rPr>
                <w:rFonts w:cs="Poppins Light"/>
                <w:sz w:val="22"/>
                <w:szCs w:val="22"/>
              </w:rPr>
            </w:pPr>
          </w:p>
          <w:p w14:paraId="3453D200" w14:textId="77777777" w:rsidR="000A12AB" w:rsidRPr="009A29B5" w:rsidRDefault="000A12AB" w:rsidP="0065214D">
            <w:pPr>
              <w:tabs>
                <w:tab w:val="left" w:pos="4193"/>
              </w:tabs>
              <w:spacing w:line="276" w:lineRule="auto"/>
              <w:jc w:val="both"/>
              <w:rPr>
                <w:rFonts w:cs="Poppins Light"/>
                <w:sz w:val="22"/>
                <w:szCs w:val="22"/>
              </w:rPr>
            </w:pPr>
          </w:p>
          <w:p w14:paraId="0EAC0CB1" w14:textId="77777777" w:rsidR="000A12AB" w:rsidRPr="009A29B5" w:rsidRDefault="000A12AB" w:rsidP="0065214D">
            <w:pPr>
              <w:tabs>
                <w:tab w:val="left" w:pos="4193"/>
              </w:tabs>
              <w:spacing w:line="276" w:lineRule="auto"/>
              <w:jc w:val="both"/>
              <w:rPr>
                <w:rFonts w:cs="Poppins Light"/>
                <w:sz w:val="22"/>
                <w:szCs w:val="22"/>
              </w:rPr>
            </w:pPr>
          </w:p>
          <w:p w14:paraId="796F88BC" w14:textId="77777777" w:rsidR="000A12AB" w:rsidRPr="009A29B5" w:rsidRDefault="000A12AB" w:rsidP="0065214D">
            <w:pPr>
              <w:tabs>
                <w:tab w:val="left" w:pos="4193"/>
              </w:tabs>
              <w:spacing w:line="276" w:lineRule="auto"/>
              <w:jc w:val="both"/>
              <w:rPr>
                <w:rFonts w:cs="Poppins Light"/>
                <w:sz w:val="22"/>
                <w:szCs w:val="22"/>
              </w:rPr>
            </w:pPr>
          </w:p>
          <w:p w14:paraId="46DD9B78" w14:textId="77777777" w:rsidR="000A12AB" w:rsidRPr="009A29B5" w:rsidRDefault="000A12AB" w:rsidP="0065214D">
            <w:pPr>
              <w:tabs>
                <w:tab w:val="left" w:pos="4193"/>
              </w:tabs>
              <w:spacing w:line="276" w:lineRule="auto"/>
              <w:jc w:val="both"/>
              <w:rPr>
                <w:rFonts w:cs="Poppins Light"/>
                <w:sz w:val="22"/>
                <w:szCs w:val="22"/>
              </w:rPr>
            </w:pPr>
          </w:p>
          <w:p w14:paraId="3EA21825" w14:textId="77777777" w:rsidR="000A12AB" w:rsidRPr="009A29B5" w:rsidRDefault="000A12AB" w:rsidP="0065214D">
            <w:pPr>
              <w:tabs>
                <w:tab w:val="left" w:pos="4193"/>
              </w:tabs>
              <w:spacing w:line="276" w:lineRule="auto"/>
              <w:jc w:val="both"/>
              <w:rPr>
                <w:rFonts w:cs="Poppins Light"/>
                <w:sz w:val="22"/>
                <w:szCs w:val="22"/>
              </w:rPr>
            </w:pPr>
          </w:p>
          <w:p w14:paraId="6B851D34" w14:textId="77777777" w:rsidR="000A12AB" w:rsidRPr="009A29B5" w:rsidRDefault="000A12AB" w:rsidP="0065214D">
            <w:pPr>
              <w:tabs>
                <w:tab w:val="left" w:pos="4193"/>
              </w:tabs>
              <w:spacing w:line="276" w:lineRule="auto"/>
              <w:jc w:val="both"/>
              <w:rPr>
                <w:rFonts w:cs="Poppins Light"/>
                <w:sz w:val="22"/>
                <w:szCs w:val="22"/>
              </w:rPr>
            </w:pPr>
          </w:p>
          <w:p w14:paraId="6CBE44F4" w14:textId="77777777" w:rsidR="000A12AB" w:rsidRPr="009A29B5" w:rsidRDefault="000A12AB" w:rsidP="0065214D">
            <w:pPr>
              <w:tabs>
                <w:tab w:val="left" w:pos="4193"/>
              </w:tabs>
              <w:spacing w:line="276" w:lineRule="auto"/>
              <w:jc w:val="both"/>
              <w:rPr>
                <w:rFonts w:cs="Poppins Light"/>
                <w:sz w:val="22"/>
                <w:szCs w:val="22"/>
              </w:rPr>
            </w:pPr>
          </w:p>
          <w:p w14:paraId="5A684897" w14:textId="77777777" w:rsidR="000A12AB" w:rsidRPr="009A29B5" w:rsidRDefault="000A12AB" w:rsidP="0065214D">
            <w:pPr>
              <w:tabs>
                <w:tab w:val="left" w:pos="4193"/>
              </w:tabs>
              <w:spacing w:line="276" w:lineRule="auto"/>
              <w:jc w:val="both"/>
              <w:rPr>
                <w:rFonts w:cs="Poppins Light"/>
                <w:sz w:val="22"/>
                <w:szCs w:val="22"/>
              </w:rPr>
            </w:pPr>
          </w:p>
          <w:p w14:paraId="6DB59DBF" w14:textId="77777777" w:rsidR="000A12AB" w:rsidRPr="009A29B5" w:rsidRDefault="000A12AB" w:rsidP="0065214D">
            <w:pPr>
              <w:tabs>
                <w:tab w:val="left" w:pos="4193"/>
              </w:tabs>
              <w:spacing w:line="276" w:lineRule="auto"/>
              <w:jc w:val="both"/>
              <w:rPr>
                <w:rFonts w:cs="Poppins Light"/>
                <w:sz w:val="22"/>
                <w:szCs w:val="22"/>
              </w:rPr>
            </w:pPr>
          </w:p>
          <w:p w14:paraId="6B71A0DE" w14:textId="77777777" w:rsidR="000A12AB" w:rsidRPr="009A29B5" w:rsidRDefault="000A12AB" w:rsidP="0065214D">
            <w:pPr>
              <w:tabs>
                <w:tab w:val="left" w:pos="4193"/>
              </w:tabs>
              <w:spacing w:line="276" w:lineRule="auto"/>
              <w:jc w:val="both"/>
              <w:rPr>
                <w:rFonts w:cs="Poppins Light"/>
                <w:sz w:val="22"/>
                <w:szCs w:val="22"/>
              </w:rPr>
            </w:pPr>
          </w:p>
        </w:tc>
      </w:tr>
    </w:tbl>
    <w:p w14:paraId="2CF1D7B4" w14:textId="77777777" w:rsidR="000A12AB" w:rsidRDefault="000A12AB" w:rsidP="009C607E">
      <w:pPr>
        <w:rPr>
          <w:rFonts w:cs="Poppins Light"/>
          <w:sz w:val="22"/>
          <w:szCs w:val="22"/>
        </w:rPr>
      </w:pPr>
    </w:p>
    <w:p w14:paraId="21147841"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0A12AB" w14:paraId="44A1AAA9" w14:textId="77777777" w:rsidTr="7A20907D">
        <w:trPr>
          <w:trHeight w:val="680"/>
        </w:trPr>
        <w:tc>
          <w:tcPr>
            <w:tcW w:w="10450" w:type="dxa"/>
            <w:gridSpan w:val="2"/>
            <w:shd w:val="clear" w:color="auto" w:fill="A30202"/>
            <w:vAlign w:val="center"/>
          </w:tcPr>
          <w:p w14:paraId="2B7BBA2A" w14:textId="552F78A4" w:rsidR="000A12AB" w:rsidRPr="00834878" w:rsidRDefault="0896294E" w:rsidP="7A20907D">
            <w:pPr>
              <w:tabs>
                <w:tab w:val="left" w:pos="4193"/>
              </w:tabs>
              <w:spacing w:line="276" w:lineRule="auto"/>
              <w:jc w:val="both"/>
              <w:rPr>
                <w:rFonts w:ascii="Poppins SemiBold" w:hAnsi="Poppins SemiBold" w:cs="Poppins SemiBold"/>
                <w:b/>
                <w:bCs/>
                <w:sz w:val="22"/>
                <w:szCs w:val="22"/>
              </w:rPr>
            </w:pPr>
            <w:r w:rsidRPr="00834878">
              <w:rPr>
                <w:rFonts w:ascii="Poppins SemiBold" w:hAnsi="Poppins SemiBold" w:cs="Poppins SemiBold"/>
                <w:b/>
                <w:bCs/>
                <w:sz w:val="22"/>
                <w:szCs w:val="22"/>
              </w:rPr>
              <w:lastRenderedPageBreak/>
              <w:t xml:space="preserve">Section Three: </w:t>
            </w:r>
            <w:r w:rsidR="33A81749" w:rsidRPr="00834878">
              <w:rPr>
                <w:rFonts w:ascii="Poppins SemiBold" w:hAnsi="Poppins SemiBold" w:cs="Poppins SemiBold"/>
                <w:b/>
                <w:bCs/>
                <w:sz w:val="22"/>
                <w:szCs w:val="22"/>
              </w:rPr>
              <w:t xml:space="preserve">Case Twelve (12) </w:t>
            </w:r>
          </w:p>
        </w:tc>
      </w:tr>
      <w:tr w:rsidR="000A12AB" w14:paraId="7680556D" w14:textId="77777777" w:rsidTr="00834878">
        <w:tc>
          <w:tcPr>
            <w:tcW w:w="4390" w:type="dxa"/>
            <w:shd w:val="clear" w:color="auto" w:fill="F7E7E5"/>
          </w:tcPr>
          <w:p w14:paraId="091CE13A"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33F91AA7"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3251321E" w14:textId="77777777" w:rsidTr="00834878">
        <w:tc>
          <w:tcPr>
            <w:tcW w:w="4390" w:type="dxa"/>
            <w:shd w:val="clear" w:color="auto" w:fill="F7E7E5"/>
          </w:tcPr>
          <w:p w14:paraId="345A31DB"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033770C2"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00ED7FEC"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3138216D" w14:textId="77777777" w:rsidTr="00834878">
        <w:tc>
          <w:tcPr>
            <w:tcW w:w="4390" w:type="dxa"/>
            <w:shd w:val="clear" w:color="auto" w:fill="F7E7E5"/>
          </w:tcPr>
          <w:p w14:paraId="6FFC67E8"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412B1320"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2C897AC8"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2A3D51C5" w14:textId="77777777" w:rsidTr="00834878">
        <w:tc>
          <w:tcPr>
            <w:tcW w:w="4390" w:type="dxa"/>
            <w:shd w:val="clear" w:color="auto" w:fill="F7E7E5"/>
          </w:tcPr>
          <w:p w14:paraId="5167131C"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7A550211"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79E46C34" w14:textId="77777777" w:rsidTr="00834878">
        <w:tc>
          <w:tcPr>
            <w:tcW w:w="4390" w:type="dxa"/>
            <w:shd w:val="clear" w:color="auto" w:fill="F7E7E5"/>
          </w:tcPr>
          <w:p w14:paraId="0D76B555"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1E172B4A"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4E1B121A" w14:textId="77777777" w:rsidTr="00834878">
        <w:tc>
          <w:tcPr>
            <w:tcW w:w="4390" w:type="dxa"/>
            <w:shd w:val="clear" w:color="auto" w:fill="F7E7E5"/>
          </w:tcPr>
          <w:p w14:paraId="4B17FB2E"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720BE9F3"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6B22412D" w14:textId="77777777" w:rsidTr="00834878">
        <w:tc>
          <w:tcPr>
            <w:tcW w:w="10450" w:type="dxa"/>
            <w:gridSpan w:val="2"/>
            <w:shd w:val="clear" w:color="auto" w:fill="F7E7E5"/>
          </w:tcPr>
          <w:p w14:paraId="6C5E474F" w14:textId="6AE2E57E" w:rsidR="000A12AB" w:rsidRPr="009A29B5" w:rsidRDefault="745EE376" w:rsidP="7A20907D">
            <w:pPr>
              <w:tabs>
                <w:tab w:val="left" w:pos="4193"/>
              </w:tabs>
              <w:spacing w:line="276" w:lineRule="auto"/>
              <w:jc w:val="both"/>
              <w:rPr>
                <w:rFonts w:cs="Poppins Light"/>
                <w:sz w:val="22"/>
                <w:szCs w:val="22"/>
              </w:rPr>
            </w:pPr>
            <w:r w:rsidRPr="7A20907D">
              <w:rPr>
                <w:rFonts w:cs="Poppins Light"/>
                <w:sz w:val="22"/>
                <w:szCs w:val="22"/>
              </w:rPr>
              <w:t>Please provide a brief description of the case that: (</w:t>
            </w:r>
            <w:proofErr w:type="spellStart"/>
            <w:r w:rsidRPr="7A20907D">
              <w:rPr>
                <w:rFonts w:cs="Poppins Light"/>
                <w:sz w:val="22"/>
                <w:szCs w:val="22"/>
              </w:rPr>
              <w:t>i</w:t>
            </w:r>
            <w:proofErr w:type="spellEnd"/>
            <w:r w:rsidRPr="7A20907D">
              <w:rPr>
                <w:rFonts w:cs="Poppins Light"/>
                <w:sz w:val="22"/>
                <w:szCs w:val="22"/>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57296C08" w14:textId="334A8B01" w:rsidR="000A12AB" w:rsidRPr="009A29B5" w:rsidRDefault="745EE376" w:rsidP="0065214D">
            <w:pPr>
              <w:tabs>
                <w:tab w:val="left" w:pos="4193"/>
              </w:tabs>
              <w:spacing w:line="276" w:lineRule="auto"/>
              <w:jc w:val="both"/>
              <w:rPr>
                <w:rFonts w:cs="Poppins Light"/>
                <w:sz w:val="22"/>
                <w:szCs w:val="22"/>
              </w:rPr>
            </w:pPr>
            <w:r w:rsidRPr="7A20907D">
              <w:rPr>
                <w:rFonts w:cs="Poppins Light"/>
                <w:sz w:val="22"/>
                <w:szCs w:val="22"/>
              </w:rPr>
              <w:t>(Maximum of 500 words)</w:t>
            </w:r>
          </w:p>
        </w:tc>
      </w:tr>
      <w:tr w:rsidR="000A12AB" w14:paraId="03C828BD" w14:textId="77777777" w:rsidTr="7A20907D">
        <w:tc>
          <w:tcPr>
            <w:tcW w:w="10450" w:type="dxa"/>
            <w:gridSpan w:val="2"/>
          </w:tcPr>
          <w:p w14:paraId="1C2B461F"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432DE6F5"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53021AB9"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12C7FD42" w14:textId="77777777" w:rsidR="000A12AB" w:rsidRPr="009A29B5" w:rsidRDefault="000A12AB" w:rsidP="0065214D">
            <w:pPr>
              <w:tabs>
                <w:tab w:val="left" w:pos="4193"/>
              </w:tabs>
              <w:spacing w:line="276" w:lineRule="auto"/>
              <w:jc w:val="both"/>
              <w:rPr>
                <w:rFonts w:cs="Poppins Light"/>
                <w:sz w:val="22"/>
                <w:szCs w:val="22"/>
              </w:rPr>
            </w:pPr>
          </w:p>
          <w:p w14:paraId="1D4B7C7C"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73F35AAA" w14:textId="77777777" w:rsidR="000A12AB" w:rsidRPr="009A29B5" w:rsidRDefault="000A12AB" w:rsidP="0065214D">
            <w:pPr>
              <w:tabs>
                <w:tab w:val="left" w:pos="4193"/>
              </w:tabs>
              <w:spacing w:line="276" w:lineRule="auto"/>
              <w:jc w:val="both"/>
              <w:rPr>
                <w:rFonts w:cs="Poppins Light"/>
                <w:sz w:val="22"/>
                <w:szCs w:val="22"/>
              </w:rPr>
            </w:pPr>
          </w:p>
          <w:p w14:paraId="59EA1FBF" w14:textId="77777777" w:rsidR="000A12AB" w:rsidRPr="009A29B5" w:rsidRDefault="000A12AB" w:rsidP="0065214D">
            <w:pPr>
              <w:tabs>
                <w:tab w:val="left" w:pos="4193"/>
              </w:tabs>
              <w:spacing w:line="276" w:lineRule="auto"/>
              <w:jc w:val="both"/>
              <w:rPr>
                <w:rFonts w:cs="Poppins Light"/>
                <w:sz w:val="22"/>
                <w:szCs w:val="22"/>
              </w:rPr>
            </w:pPr>
          </w:p>
          <w:p w14:paraId="05D0C31F" w14:textId="77777777" w:rsidR="000A12AB" w:rsidRPr="009A29B5" w:rsidRDefault="000A12AB" w:rsidP="0065214D">
            <w:pPr>
              <w:tabs>
                <w:tab w:val="left" w:pos="4193"/>
              </w:tabs>
              <w:spacing w:line="276" w:lineRule="auto"/>
              <w:jc w:val="both"/>
              <w:rPr>
                <w:rFonts w:cs="Poppins Light"/>
                <w:sz w:val="22"/>
                <w:szCs w:val="22"/>
              </w:rPr>
            </w:pPr>
          </w:p>
          <w:p w14:paraId="34DA42D8" w14:textId="77777777" w:rsidR="000A12AB" w:rsidRPr="009A29B5" w:rsidRDefault="000A12AB" w:rsidP="0065214D">
            <w:pPr>
              <w:tabs>
                <w:tab w:val="left" w:pos="4193"/>
              </w:tabs>
              <w:spacing w:line="276" w:lineRule="auto"/>
              <w:jc w:val="both"/>
              <w:rPr>
                <w:rFonts w:cs="Poppins Light"/>
                <w:sz w:val="22"/>
                <w:szCs w:val="22"/>
              </w:rPr>
            </w:pPr>
          </w:p>
          <w:p w14:paraId="3443365B" w14:textId="77777777" w:rsidR="000A12AB" w:rsidRPr="009A29B5" w:rsidRDefault="000A12AB" w:rsidP="0065214D">
            <w:pPr>
              <w:tabs>
                <w:tab w:val="left" w:pos="4193"/>
              </w:tabs>
              <w:spacing w:line="276" w:lineRule="auto"/>
              <w:jc w:val="both"/>
              <w:rPr>
                <w:rFonts w:cs="Poppins Light"/>
                <w:sz w:val="22"/>
                <w:szCs w:val="22"/>
              </w:rPr>
            </w:pPr>
          </w:p>
          <w:p w14:paraId="11890B64" w14:textId="77777777" w:rsidR="000A12AB" w:rsidRPr="009A29B5" w:rsidRDefault="000A12AB" w:rsidP="0065214D">
            <w:pPr>
              <w:tabs>
                <w:tab w:val="left" w:pos="4193"/>
              </w:tabs>
              <w:spacing w:line="276" w:lineRule="auto"/>
              <w:jc w:val="both"/>
              <w:rPr>
                <w:rFonts w:cs="Poppins Light"/>
                <w:sz w:val="22"/>
                <w:szCs w:val="22"/>
              </w:rPr>
            </w:pPr>
          </w:p>
          <w:p w14:paraId="5186B5FF" w14:textId="77777777" w:rsidR="000A12AB" w:rsidRPr="009A29B5" w:rsidRDefault="000A12AB" w:rsidP="0065214D">
            <w:pPr>
              <w:tabs>
                <w:tab w:val="left" w:pos="4193"/>
              </w:tabs>
              <w:spacing w:line="276" w:lineRule="auto"/>
              <w:jc w:val="both"/>
              <w:rPr>
                <w:rFonts w:cs="Poppins Light"/>
                <w:sz w:val="22"/>
                <w:szCs w:val="22"/>
              </w:rPr>
            </w:pPr>
          </w:p>
          <w:p w14:paraId="3800DA18" w14:textId="77777777" w:rsidR="000A12AB" w:rsidRPr="009A29B5" w:rsidRDefault="000A12AB" w:rsidP="0065214D">
            <w:pPr>
              <w:tabs>
                <w:tab w:val="left" w:pos="4193"/>
              </w:tabs>
              <w:spacing w:line="276" w:lineRule="auto"/>
              <w:jc w:val="both"/>
              <w:rPr>
                <w:rFonts w:cs="Poppins Light"/>
                <w:sz w:val="22"/>
                <w:szCs w:val="22"/>
              </w:rPr>
            </w:pPr>
          </w:p>
          <w:p w14:paraId="13BB981F" w14:textId="77777777" w:rsidR="000A12AB" w:rsidRPr="009A29B5" w:rsidRDefault="000A12AB" w:rsidP="0065214D">
            <w:pPr>
              <w:tabs>
                <w:tab w:val="left" w:pos="4193"/>
              </w:tabs>
              <w:spacing w:line="276" w:lineRule="auto"/>
              <w:jc w:val="both"/>
              <w:rPr>
                <w:rFonts w:cs="Poppins Light"/>
                <w:sz w:val="22"/>
                <w:szCs w:val="22"/>
              </w:rPr>
            </w:pPr>
          </w:p>
          <w:p w14:paraId="1EC7A917" w14:textId="77777777" w:rsidR="000A12AB" w:rsidRPr="009A29B5" w:rsidRDefault="000A12AB" w:rsidP="0065214D">
            <w:pPr>
              <w:tabs>
                <w:tab w:val="left" w:pos="4193"/>
              </w:tabs>
              <w:spacing w:line="276" w:lineRule="auto"/>
              <w:jc w:val="both"/>
              <w:rPr>
                <w:rFonts w:cs="Poppins Light"/>
                <w:sz w:val="22"/>
                <w:szCs w:val="22"/>
              </w:rPr>
            </w:pPr>
          </w:p>
          <w:p w14:paraId="6CAEAA4C" w14:textId="77777777" w:rsidR="000A12AB" w:rsidRPr="009A29B5" w:rsidRDefault="000A12AB" w:rsidP="0065214D">
            <w:pPr>
              <w:tabs>
                <w:tab w:val="left" w:pos="4193"/>
              </w:tabs>
              <w:spacing w:line="276" w:lineRule="auto"/>
              <w:jc w:val="both"/>
              <w:rPr>
                <w:rFonts w:cs="Poppins Light"/>
                <w:sz w:val="22"/>
                <w:szCs w:val="22"/>
              </w:rPr>
            </w:pPr>
          </w:p>
        </w:tc>
      </w:tr>
    </w:tbl>
    <w:p w14:paraId="2F60B13A" w14:textId="77777777" w:rsidR="000A12AB" w:rsidRDefault="000A12AB" w:rsidP="009C607E">
      <w:pPr>
        <w:rPr>
          <w:rFonts w:cs="Poppins Light"/>
          <w:sz w:val="22"/>
          <w:szCs w:val="22"/>
        </w:rPr>
      </w:pPr>
    </w:p>
    <w:p w14:paraId="35BDBB47" w14:textId="77777777" w:rsidR="000A12AB" w:rsidRDefault="000A12AB" w:rsidP="009C607E">
      <w:pPr>
        <w:rPr>
          <w:rFonts w:cs="Poppins Light"/>
          <w:sz w:val="22"/>
          <w:szCs w:val="22"/>
        </w:rPr>
      </w:pPr>
    </w:p>
    <w:p w14:paraId="4DE55DEF" w14:textId="77777777" w:rsidR="000A12AB" w:rsidRDefault="000A12AB" w:rsidP="009C607E">
      <w:pPr>
        <w:rPr>
          <w:rFonts w:cs="Poppins Light"/>
          <w:sz w:val="22"/>
          <w:szCs w:val="22"/>
        </w:rPr>
      </w:pPr>
    </w:p>
    <w:p w14:paraId="18981DDF" w14:textId="77777777" w:rsidR="000A12AB" w:rsidRDefault="000A12AB" w:rsidP="009C607E">
      <w:pPr>
        <w:rPr>
          <w:rFonts w:cs="Poppins Light"/>
          <w:sz w:val="22"/>
          <w:szCs w:val="22"/>
        </w:rPr>
      </w:pPr>
    </w:p>
    <w:p w14:paraId="6872CA07"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0A12AB" w14:paraId="47D26DE7" w14:textId="77777777" w:rsidTr="7A20907D">
        <w:trPr>
          <w:trHeight w:val="680"/>
        </w:trPr>
        <w:tc>
          <w:tcPr>
            <w:tcW w:w="10450" w:type="dxa"/>
            <w:gridSpan w:val="2"/>
            <w:shd w:val="clear" w:color="auto" w:fill="A30202"/>
            <w:vAlign w:val="center"/>
          </w:tcPr>
          <w:p w14:paraId="2C3D5429" w14:textId="02C335DE" w:rsidR="000A12AB" w:rsidRPr="00834878" w:rsidRDefault="40538E05" w:rsidP="7A20907D">
            <w:pPr>
              <w:tabs>
                <w:tab w:val="left" w:pos="4193"/>
              </w:tabs>
              <w:spacing w:line="276" w:lineRule="auto"/>
              <w:jc w:val="both"/>
              <w:rPr>
                <w:rFonts w:ascii="Poppins SemiBold" w:hAnsi="Poppins SemiBold" w:cs="Poppins SemiBold"/>
                <w:b/>
                <w:bCs/>
                <w:sz w:val="22"/>
                <w:szCs w:val="22"/>
              </w:rPr>
            </w:pPr>
            <w:r w:rsidRPr="00834878">
              <w:rPr>
                <w:rFonts w:ascii="Poppins SemiBold" w:hAnsi="Poppins SemiBold" w:cs="Poppins SemiBold"/>
                <w:b/>
                <w:bCs/>
                <w:sz w:val="22"/>
                <w:szCs w:val="22"/>
              </w:rPr>
              <w:lastRenderedPageBreak/>
              <w:t xml:space="preserve">Section Three: </w:t>
            </w:r>
            <w:r w:rsidR="33A81749" w:rsidRPr="00834878">
              <w:rPr>
                <w:rFonts w:ascii="Poppins SemiBold" w:hAnsi="Poppins SemiBold" w:cs="Poppins SemiBold"/>
                <w:b/>
                <w:bCs/>
                <w:sz w:val="22"/>
                <w:szCs w:val="22"/>
              </w:rPr>
              <w:t xml:space="preserve">Case Thirteen (13) </w:t>
            </w:r>
          </w:p>
        </w:tc>
      </w:tr>
      <w:tr w:rsidR="000A12AB" w14:paraId="2F8190FB" w14:textId="77777777" w:rsidTr="00834878">
        <w:tc>
          <w:tcPr>
            <w:tcW w:w="4390" w:type="dxa"/>
            <w:shd w:val="clear" w:color="auto" w:fill="F7E7E5"/>
          </w:tcPr>
          <w:p w14:paraId="6ECF1BEB"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1A6F00E2"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3227F993" w14:textId="77777777" w:rsidTr="00834878">
        <w:tc>
          <w:tcPr>
            <w:tcW w:w="4390" w:type="dxa"/>
            <w:shd w:val="clear" w:color="auto" w:fill="F7E7E5"/>
          </w:tcPr>
          <w:p w14:paraId="18A3AD7A"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5A42CEF3"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500A31DE"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66E9041E" w14:textId="77777777" w:rsidTr="00834878">
        <w:tc>
          <w:tcPr>
            <w:tcW w:w="4390" w:type="dxa"/>
            <w:shd w:val="clear" w:color="auto" w:fill="F7E7E5"/>
          </w:tcPr>
          <w:p w14:paraId="429E53C5"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4F007E76"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61006329"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2BE50F34" w14:textId="77777777" w:rsidTr="00834878">
        <w:tc>
          <w:tcPr>
            <w:tcW w:w="4390" w:type="dxa"/>
            <w:shd w:val="clear" w:color="auto" w:fill="F7E7E5"/>
          </w:tcPr>
          <w:p w14:paraId="144FE624"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583CB47D"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4A77E543" w14:textId="77777777" w:rsidTr="00834878">
        <w:tc>
          <w:tcPr>
            <w:tcW w:w="4390" w:type="dxa"/>
            <w:shd w:val="clear" w:color="auto" w:fill="F7E7E5"/>
          </w:tcPr>
          <w:p w14:paraId="0D851808"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45F7B217"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5CB34CD3" w14:textId="77777777" w:rsidTr="00834878">
        <w:tc>
          <w:tcPr>
            <w:tcW w:w="4390" w:type="dxa"/>
            <w:shd w:val="clear" w:color="auto" w:fill="F7E7E5"/>
          </w:tcPr>
          <w:p w14:paraId="74A30B10"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2DEC48D8"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588AFC41" w14:textId="77777777" w:rsidTr="00834878">
        <w:tc>
          <w:tcPr>
            <w:tcW w:w="10450" w:type="dxa"/>
            <w:gridSpan w:val="2"/>
            <w:shd w:val="clear" w:color="auto" w:fill="F7E7E5"/>
          </w:tcPr>
          <w:p w14:paraId="659729FE" w14:textId="77777777" w:rsidR="000A12AB" w:rsidRPr="009A29B5" w:rsidRDefault="000A12AB" w:rsidP="0065214D">
            <w:pPr>
              <w:tabs>
                <w:tab w:val="left" w:pos="4193"/>
              </w:tabs>
              <w:spacing w:line="276" w:lineRule="auto"/>
              <w:jc w:val="both"/>
              <w:rPr>
                <w:rFonts w:cs="Poppins Light"/>
                <w:sz w:val="22"/>
                <w:szCs w:val="22"/>
              </w:rPr>
            </w:pPr>
          </w:p>
          <w:p w14:paraId="61C5F503" w14:textId="6AE2E57E" w:rsidR="000A12AB" w:rsidRPr="009A29B5" w:rsidRDefault="6AC8C5E5" w:rsidP="7A20907D">
            <w:pPr>
              <w:tabs>
                <w:tab w:val="left" w:pos="4193"/>
              </w:tabs>
              <w:spacing w:line="276" w:lineRule="auto"/>
              <w:jc w:val="both"/>
              <w:rPr>
                <w:rFonts w:cs="Poppins Light"/>
                <w:sz w:val="20"/>
                <w:szCs w:val="20"/>
              </w:rPr>
            </w:pPr>
            <w:r w:rsidRPr="7A20907D">
              <w:rPr>
                <w:rFonts w:cs="Poppins Light"/>
                <w:sz w:val="20"/>
                <w:szCs w:val="20"/>
              </w:rPr>
              <w:t>Please provide a brief description of the case that: (</w:t>
            </w:r>
            <w:proofErr w:type="spellStart"/>
            <w:r w:rsidRPr="7A20907D">
              <w:rPr>
                <w:rFonts w:cs="Poppins Light"/>
                <w:sz w:val="20"/>
                <w:szCs w:val="20"/>
              </w:rPr>
              <w:t>i</w:t>
            </w:r>
            <w:proofErr w:type="spellEnd"/>
            <w:r w:rsidRPr="7A20907D">
              <w:rPr>
                <w:rFonts w:cs="Poppins Light"/>
                <w:sz w:val="20"/>
                <w:szCs w:val="20"/>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0487606E" w14:textId="2A6A8B92" w:rsidR="000A12AB" w:rsidRPr="009A29B5" w:rsidRDefault="6AC8C5E5" w:rsidP="7A20907D">
            <w:pPr>
              <w:tabs>
                <w:tab w:val="left" w:pos="4193"/>
              </w:tabs>
              <w:spacing w:line="276" w:lineRule="auto"/>
              <w:jc w:val="both"/>
              <w:rPr>
                <w:rFonts w:cs="Poppins Light"/>
                <w:sz w:val="20"/>
                <w:szCs w:val="20"/>
              </w:rPr>
            </w:pPr>
            <w:r w:rsidRPr="7A20907D">
              <w:rPr>
                <w:rFonts w:cs="Poppins Light"/>
                <w:sz w:val="20"/>
                <w:szCs w:val="20"/>
              </w:rPr>
              <w:t>(Maximum of 500 words)</w:t>
            </w:r>
          </w:p>
        </w:tc>
      </w:tr>
      <w:tr w:rsidR="000A12AB" w14:paraId="2F8B35B6" w14:textId="77777777" w:rsidTr="7A20907D">
        <w:tc>
          <w:tcPr>
            <w:tcW w:w="10450" w:type="dxa"/>
            <w:gridSpan w:val="2"/>
          </w:tcPr>
          <w:p w14:paraId="66FC2E77"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738F77CC"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61F3D4E1"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623A9AAC" w14:textId="77777777" w:rsidR="000A12AB" w:rsidRPr="009A29B5" w:rsidRDefault="000A12AB" w:rsidP="0065214D">
            <w:pPr>
              <w:tabs>
                <w:tab w:val="left" w:pos="4193"/>
              </w:tabs>
              <w:spacing w:line="276" w:lineRule="auto"/>
              <w:jc w:val="both"/>
              <w:rPr>
                <w:rFonts w:cs="Poppins Light"/>
                <w:sz w:val="22"/>
                <w:szCs w:val="22"/>
              </w:rPr>
            </w:pPr>
          </w:p>
          <w:p w14:paraId="7D4C97A4"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7E6262A3" w14:textId="77777777" w:rsidR="000A12AB" w:rsidRPr="009A29B5" w:rsidRDefault="000A12AB" w:rsidP="0065214D">
            <w:pPr>
              <w:tabs>
                <w:tab w:val="left" w:pos="4193"/>
              </w:tabs>
              <w:spacing w:line="276" w:lineRule="auto"/>
              <w:jc w:val="both"/>
              <w:rPr>
                <w:rFonts w:cs="Poppins Light"/>
                <w:sz w:val="22"/>
                <w:szCs w:val="22"/>
              </w:rPr>
            </w:pPr>
          </w:p>
          <w:p w14:paraId="1F6F155B" w14:textId="77777777" w:rsidR="000A12AB" w:rsidRPr="009A29B5" w:rsidRDefault="000A12AB" w:rsidP="0065214D">
            <w:pPr>
              <w:tabs>
                <w:tab w:val="left" w:pos="4193"/>
              </w:tabs>
              <w:spacing w:line="276" w:lineRule="auto"/>
              <w:jc w:val="both"/>
              <w:rPr>
                <w:rFonts w:cs="Poppins Light"/>
                <w:sz w:val="22"/>
                <w:szCs w:val="22"/>
              </w:rPr>
            </w:pPr>
          </w:p>
          <w:p w14:paraId="03930D91" w14:textId="77777777" w:rsidR="000A12AB" w:rsidRPr="009A29B5" w:rsidRDefault="000A12AB" w:rsidP="0065214D">
            <w:pPr>
              <w:tabs>
                <w:tab w:val="left" w:pos="4193"/>
              </w:tabs>
              <w:spacing w:line="276" w:lineRule="auto"/>
              <w:jc w:val="both"/>
              <w:rPr>
                <w:rFonts w:cs="Poppins Light"/>
                <w:sz w:val="22"/>
                <w:szCs w:val="22"/>
              </w:rPr>
            </w:pPr>
          </w:p>
          <w:p w14:paraId="3B7C2E6C" w14:textId="77777777" w:rsidR="000A12AB" w:rsidRPr="009A29B5" w:rsidRDefault="000A12AB" w:rsidP="0065214D">
            <w:pPr>
              <w:tabs>
                <w:tab w:val="left" w:pos="4193"/>
              </w:tabs>
              <w:spacing w:line="276" w:lineRule="auto"/>
              <w:jc w:val="both"/>
              <w:rPr>
                <w:rFonts w:cs="Poppins Light"/>
                <w:sz w:val="22"/>
                <w:szCs w:val="22"/>
              </w:rPr>
            </w:pPr>
          </w:p>
          <w:p w14:paraId="260DA84C" w14:textId="77777777" w:rsidR="000A12AB" w:rsidRPr="009A29B5" w:rsidRDefault="000A12AB" w:rsidP="0065214D">
            <w:pPr>
              <w:tabs>
                <w:tab w:val="left" w:pos="4193"/>
              </w:tabs>
              <w:spacing w:line="276" w:lineRule="auto"/>
              <w:jc w:val="both"/>
              <w:rPr>
                <w:rFonts w:cs="Poppins Light"/>
                <w:sz w:val="22"/>
                <w:szCs w:val="22"/>
              </w:rPr>
            </w:pPr>
          </w:p>
          <w:p w14:paraId="74FE34E3" w14:textId="77777777" w:rsidR="000A12AB" w:rsidRPr="009A29B5" w:rsidRDefault="000A12AB" w:rsidP="0065214D">
            <w:pPr>
              <w:tabs>
                <w:tab w:val="left" w:pos="4193"/>
              </w:tabs>
              <w:spacing w:line="276" w:lineRule="auto"/>
              <w:jc w:val="both"/>
              <w:rPr>
                <w:rFonts w:cs="Poppins Light"/>
                <w:sz w:val="22"/>
                <w:szCs w:val="22"/>
              </w:rPr>
            </w:pPr>
          </w:p>
          <w:p w14:paraId="573FDB07" w14:textId="77777777" w:rsidR="000A12AB" w:rsidRPr="009A29B5" w:rsidRDefault="000A12AB" w:rsidP="0065214D">
            <w:pPr>
              <w:tabs>
                <w:tab w:val="left" w:pos="4193"/>
              </w:tabs>
              <w:spacing w:line="276" w:lineRule="auto"/>
              <w:jc w:val="both"/>
              <w:rPr>
                <w:rFonts w:cs="Poppins Light"/>
                <w:sz w:val="22"/>
                <w:szCs w:val="22"/>
              </w:rPr>
            </w:pPr>
          </w:p>
          <w:p w14:paraId="47C29168" w14:textId="77777777" w:rsidR="000A12AB" w:rsidRPr="009A29B5" w:rsidRDefault="000A12AB" w:rsidP="0065214D">
            <w:pPr>
              <w:tabs>
                <w:tab w:val="left" w:pos="4193"/>
              </w:tabs>
              <w:spacing w:line="276" w:lineRule="auto"/>
              <w:jc w:val="both"/>
              <w:rPr>
                <w:rFonts w:cs="Poppins Light"/>
                <w:sz w:val="22"/>
                <w:szCs w:val="22"/>
              </w:rPr>
            </w:pPr>
          </w:p>
          <w:p w14:paraId="0E5111E9" w14:textId="77777777" w:rsidR="000A12AB" w:rsidRPr="009A29B5" w:rsidRDefault="000A12AB" w:rsidP="0065214D">
            <w:pPr>
              <w:tabs>
                <w:tab w:val="left" w:pos="4193"/>
              </w:tabs>
              <w:spacing w:line="276" w:lineRule="auto"/>
              <w:jc w:val="both"/>
              <w:rPr>
                <w:rFonts w:cs="Poppins Light"/>
                <w:sz w:val="22"/>
                <w:szCs w:val="22"/>
              </w:rPr>
            </w:pPr>
          </w:p>
          <w:p w14:paraId="5728C3ED" w14:textId="77777777" w:rsidR="000A12AB" w:rsidRPr="009A29B5" w:rsidRDefault="000A12AB" w:rsidP="0065214D">
            <w:pPr>
              <w:tabs>
                <w:tab w:val="left" w:pos="4193"/>
              </w:tabs>
              <w:spacing w:line="276" w:lineRule="auto"/>
              <w:jc w:val="both"/>
              <w:rPr>
                <w:rFonts w:cs="Poppins Light"/>
                <w:sz w:val="22"/>
                <w:szCs w:val="22"/>
              </w:rPr>
            </w:pPr>
          </w:p>
          <w:p w14:paraId="51F14259" w14:textId="77777777" w:rsidR="000A12AB" w:rsidRPr="009A29B5" w:rsidRDefault="000A12AB" w:rsidP="0065214D">
            <w:pPr>
              <w:tabs>
                <w:tab w:val="left" w:pos="4193"/>
              </w:tabs>
              <w:spacing w:line="276" w:lineRule="auto"/>
              <w:jc w:val="both"/>
              <w:rPr>
                <w:rFonts w:cs="Poppins Light"/>
                <w:sz w:val="22"/>
                <w:szCs w:val="22"/>
              </w:rPr>
            </w:pPr>
          </w:p>
        </w:tc>
      </w:tr>
    </w:tbl>
    <w:p w14:paraId="7BF26B32" w14:textId="77777777" w:rsidR="000A12AB" w:rsidRDefault="000A12AB" w:rsidP="009C607E">
      <w:pPr>
        <w:rPr>
          <w:rFonts w:cs="Poppins Light"/>
          <w:sz w:val="22"/>
          <w:szCs w:val="22"/>
        </w:rPr>
      </w:pPr>
    </w:p>
    <w:p w14:paraId="184896EB" w14:textId="77777777" w:rsidR="000A12AB" w:rsidRDefault="000A12AB" w:rsidP="009C607E">
      <w:pPr>
        <w:rPr>
          <w:rFonts w:cs="Poppins Light"/>
          <w:sz w:val="22"/>
          <w:szCs w:val="22"/>
        </w:rPr>
      </w:pPr>
    </w:p>
    <w:p w14:paraId="00E47A02" w14:textId="56231B38" w:rsidR="7A20907D" w:rsidRDefault="7A20907D">
      <w:r>
        <w:br w:type="page"/>
      </w:r>
    </w:p>
    <w:tbl>
      <w:tblPr>
        <w:tblStyle w:val="TableGrid"/>
        <w:tblW w:w="0" w:type="auto"/>
        <w:tblLook w:val="04A0" w:firstRow="1" w:lastRow="0" w:firstColumn="1" w:lastColumn="0" w:noHBand="0" w:noVBand="1"/>
      </w:tblPr>
      <w:tblGrid>
        <w:gridCol w:w="4390"/>
        <w:gridCol w:w="6060"/>
      </w:tblGrid>
      <w:tr w:rsidR="000A12AB" w14:paraId="064611CD" w14:textId="77777777" w:rsidTr="7A20907D">
        <w:trPr>
          <w:trHeight w:val="680"/>
        </w:trPr>
        <w:tc>
          <w:tcPr>
            <w:tcW w:w="10450" w:type="dxa"/>
            <w:gridSpan w:val="2"/>
            <w:shd w:val="clear" w:color="auto" w:fill="A30202"/>
            <w:vAlign w:val="center"/>
          </w:tcPr>
          <w:p w14:paraId="082B7577" w14:textId="6055BE0C" w:rsidR="000A12AB" w:rsidRPr="00834878" w:rsidRDefault="59AFF2A7" w:rsidP="7A20907D">
            <w:pPr>
              <w:tabs>
                <w:tab w:val="left" w:pos="4193"/>
              </w:tabs>
              <w:spacing w:line="276" w:lineRule="auto"/>
              <w:jc w:val="both"/>
              <w:rPr>
                <w:rFonts w:ascii="Poppins SemiBold" w:hAnsi="Poppins SemiBold" w:cs="Poppins SemiBold"/>
                <w:b/>
                <w:bCs/>
                <w:sz w:val="22"/>
                <w:szCs w:val="22"/>
              </w:rPr>
            </w:pPr>
            <w:r w:rsidRPr="00834878">
              <w:rPr>
                <w:rFonts w:ascii="Poppins SemiBold" w:hAnsi="Poppins SemiBold" w:cs="Poppins SemiBold"/>
                <w:b/>
                <w:bCs/>
                <w:sz w:val="22"/>
                <w:szCs w:val="22"/>
              </w:rPr>
              <w:lastRenderedPageBreak/>
              <w:t xml:space="preserve">Section Three: </w:t>
            </w:r>
            <w:r w:rsidR="33A81749" w:rsidRPr="00834878">
              <w:rPr>
                <w:rFonts w:ascii="Poppins SemiBold" w:hAnsi="Poppins SemiBold" w:cs="Poppins SemiBold"/>
                <w:b/>
                <w:bCs/>
                <w:sz w:val="22"/>
                <w:szCs w:val="22"/>
              </w:rPr>
              <w:t xml:space="preserve">Case Fourteen (14) </w:t>
            </w:r>
          </w:p>
        </w:tc>
      </w:tr>
      <w:tr w:rsidR="000A12AB" w14:paraId="0D81AA0A" w14:textId="77777777" w:rsidTr="00834878">
        <w:tc>
          <w:tcPr>
            <w:tcW w:w="4390" w:type="dxa"/>
            <w:shd w:val="clear" w:color="auto" w:fill="F7E7E5"/>
          </w:tcPr>
          <w:p w14:paraId="4925A875"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44BC792E"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7CCAC7F2" w14:textId="77777777" w:rsidTr="00834878">
        <w:tc>
          <w:tcPr>
            <w:tcW w:w="4390" w:type="dxa"/>
            <w:shd w:val="clear" w:color="auto" w:fill="F7E7E5"/>
          </w:tcPr>
          <w:p w14:paraId="4264EA52"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347E1778"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64571B9A"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335111D1" w14:textId="77777777" w:rsidTr="00834878">
        <w:tc>
          <w:tcPr>
            <w:tcW w:w="4390" w:type="dxa"/>
            <w:shd w:val="clear" w:color="auto" w:fill="F7E7E5"/>
          </w:tcPr>
          <w:p w14:paraId="0A65896D"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7455CD79"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1AB8819D"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3B7239C0" w14:textId="77777777" w:rsidTr="00834878">
        <w:tc>
          <w:tcPr>
            <w:tcW w:w="4390" w:type="dxa"/>
            <w:shd w:val="clear" w:color="auto" w:fill="F7E7E5"/>
          </w:tcPr>
          <w:p w14:paraId="48255817"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5BB14A0A"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22BEB84D" w14:textId="77777777" w:rsidTr="00834878">
        <w:tc>
          <w:tcPr>
            <w:tcW w:w="4390" w:type="dxa"/>
            <w:shd w:val="clear" w:color="auto" w:fill="F7E7E5"/>
          </w:tcPr>
          <w:p w14:paraId="281E459B"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2C611065"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0D4CE383" w14:textId="77777777" w:rsidTr="00834878">
        <w:tc>
          <w:tcPr>
            <w:tcW w:w="4390" w:type="dxa"/>
            <w:shd w:val="clear" w:color="auto" w:fill="F7E7E5"/>
          </w:tcPr>
          <w:p w14:paraId="09B13200"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6DD7DD2C"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7CC52BBA" w14:textId="77777777" w:rsidTr="00834878">
        <w:tc>
          <w:tcPr>
            <w:tcW w:w="10450" w:type="dxa"/>
            <w:gridSpan w:val="2"/>
            <w:shd w:val="clear" w:color="auto" w:fill="F7E7E5"/>
          </w:tcPr>
          <w:p w14:paraId="3AC67609" w14:textId="6AE2E57E" w:rsidR="000A12AB" w:rsidRPr="009A29B5" w:rsidRDefault="68C95FEE" w:rsidP="7A20907D">
            <w:pPr>
              <w:tabs>
                <w:tab w:val="left" w:pos="4193"/>
              </w:tabs>
              <w:spacing w:line="276" w:lineRule="auto"/>
              <w:jc w:val="both"/>
              <w:rPr>
                <w:rFonts w:cs="Poppins Light"/>
                <w:sz w:val="20"/>
                <w:szCs w:val="20"/>
              </w:rPr>
            </w:pPr>
            <w:r w:rsidRPr="7A20907D">
              <w:rPr>
                <w:rFonts w:cs="Poppins Light"/>
                <w:sz w:val="20"/>
                <w:szCs w:val="20"/>
              </w:rPr>
              <w:t>Please provide a brief description of the case that: (</w:t>
            </w:r>
            <w:proofErr w:type="spellStart"/>
            <w:r w:rsidRPr="7A20907D">
              <w:rPr>
                <w:rFonts w:cs="Poppins Light"/>
                <w:sz w:val="20"/>
                <w:szCs w:val="20"/>
              </w:rPr>
              <w:t>i</w:t>
            </w:r>
            <w:proofErr w:type="spellEnd"/>
            <w:r w:rsidRPr="7A20907D">
              <w:rPr>
                <w:rFonts w:cs="Poppins Light"/>
                <w:sz w:val="20"/>
                <w:szCs w:val="20"/>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648B020D" w14:textId="6F1E5789" w:rsidR="000A12AB" w:rsidRPr="009A29B5" w:rsidRDefault="68C95FEE" w:rsidP="7A20907D">
            <w:pPr>
              <w:tabs>
                <w:tab w:val="left" w:pos="4193"/>
              </w:tabs>
              <w:spacing w:line="276" w:lineRule="auto"/>
              <w:jc w:val="both"/>
              <w:rPr>
                <w:rFonts w:cs="Poppins Light"/>
                <w:sz w:val="20"/>
                <w:szCs w:val="20"/>
              </w:rPr>
            </w:pPr>
            <w:r w:rsidRPr="7A20907D">
              <w:rPr>
                <w:rFonts w:cs="Poppins Light"/>
                <w:sz w:val="20"/>
                <w:szCs w:val="20"/>
              </w:rPr>
              <w:t>(Maximum of 500 words)</w:t>
            </w:r>
          </w:p>
          <w:p w14:paraId="45F5AB9B" w14:textId="03D5C525" w:rsidR="000A12AB" w:rsidRPr="009A29B5" w:rsidRDefault="000A12AB" w:rsidP="7A20907D">
            <w:pPr>
              <w:tabs>
                <w:tab w:val="left" w:pos="4193"/>
              </w:tabs>
              <w:spacing w:line="276" w:lineRule="auto"/>
              <w:jc w:val="both"/>
              <w:rPr>
                <w:rFonts w:cs="Poppins Light"/>
                <w:sz w:val="20"/>
                <w:szCs w:val="20"/>
              </w:rPr>
            </w:pPr>
          </w:p>
        </w:tc>
      </w:tr>
      <w:tr w:rsidR="000A12AB" w14:paraId="4193EA61" w14:textId="77777777" w:rsidTr="7A20907D">
        <w:tc>
          <w:tcPr>
            <w:tcW w:w="10450" w:type="dxa"/>
            <w:gridSpan w:val="2"/>
          </w:tcPr>
          <w:p w14:paraId="332B7748"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258BD09C"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7FCEC723"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3ABA7B15" w14:textId="77777777" w:rsidR="000A12AB" w:rsidRPr="009A29B5" w:rsidRDefault="000A12AB" w:rsidP="0065214D">
            <w:pPr>
              <w:tabs>
                <w:tab w:val="left" w:pos="4193"/>
              </w:tabs>
              <w:spacing w:line="276" w:lineRule="auto"/>
              <w:jc w:val="both"/>
              <w:rPr>
                <w:rFonts w:cs="Poppins Light"/>
                <w:sz w:val="22"/>
                <w:szCs w:val="22"/>
              </w:rPr>
            </w:pPr>
          </w:p>
          <w:p w14:paraId="1F10A7BA"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5CFF4EE7" w14:textId="77777777" w:rsidR="000A12AB" w:rsidRPr="009A29B5" w:rsidRDefault="000A12AB" w:rsidP="0065214D">
            <w:pPr>
              <w:tabs>
                <w:tab w:val="left" w:pos="4193"/>
              </w:tabs>
              <w:spacing w:line="276" w:lineRule="auto"/>
              <w:jc w:val="both"/>
              <w:rPr>
                <w:rFonts w:cs="Poppins Light"/>
                <w:sz w:val="22"/>
                <w:szCs w:val="22"/>
              </w:rPr>
            </w:pPr>
          </w:p>
          <w:p w14:paraId="4982E6EF" w14:textId="77777777" w:rsidR="000A12AB" w:rsidRPr="009A29B5" w:rsidRDefault="000A12AB" w:rsidP="0065214D">
            <w:pPr>
              <w:tabs>
                <w:tab w:val="left" w:pos="4193"/>
              </w:tabs>
              <w:spacing w:line="276" w:lineRule="auto"/>
              <w:jc w:val="both"/>
              <w:rPr>
                <w:rFonts w:cs="Poppins Light"/>
                <w:sz w:val="22"/>
                <w:szCs w:val="22"/>
              </w:rPr>
            </w:pPr>
          </w:p>
          <w:p w14:paraId="3DE231B2" w14:textId="77777777" w:rsidR="000A12AB" w:rsidRPr="009A29B5" w:rsidRDefault="000A12AB" w:rsidP="0065214D">
            <w:pPr>
              <w:tabs>
                <w:tab w:val="left" w:pos="4193"/>
              </w:tabs>
              <w:spacing w:line="276" w:lineRule="auto"/>
              <w:jc w:val="both"/>
              <w:rPr>
                <w:rFonts w:cs="Poppins Light"/>
                <w:sz w:val="22"/>
                <w:szCs w:val="22"/>
              </w:rPr>
            </w:pPr>
          </w:p>
          <w:p w14:paraId="29994F75" w14:textId="77777777" w:rsidR="000A12AB" w:rsidRPr="009A29B5" w:rsidRDefault="000A12AB" w:rsidP="0065214D">
            <w:pPr>
              <w:tabs>
                <w:tab w:val="left" w:pos="4193"/>
              </w:tabs>
              <w:spacing w:line="276" w:lineRule="auto"/>
              <w:jc w:val="both"/>
              <w:rPr>
                <w:rFonts w:cs="Poppins Light"/>
                <w:sz w:val="22"/>
                <w:szCs w:val="22"/>
              </w:rPr>
            </w:pPr>
          </w:p>
          <w:p w14:paraId="798A1484" w14:textId="77777777" w:rsidR="000A12AB" w:rsidRPr="009A29B5" w:rsidRDefault="000A12AB" w:rsidP="0065214D">
            <w:pPr>
              <w:tabs>
                <w:tab w:val="left" w:pos="4193"/>
              </w:tabs>
              <w:spacing w:line="276" w:lineRule="auto"/>
              <w:jc w:val="both"/>
              <w:rPr>
                <w:rFonts w:cs="Poppins Light"/>
                <w:sz w:val="22"/>
                <w:szCs w:val="22"/>
              </w:rPr>
            </w:pPr>
          </w:p>
          <w:p w14:paraId="41420410" w14:textId="77777777" w:rsidR="000A12AB" w:rsidRPr="009A29B5" w:rsidRDefault="000A12AB" w:rsidP="0065214D">
            <w:pPr>
              <w:tabs>
                <w:tab w:val="left" w:pos="4193"/>
              </w:tabs>
              <w:spacing w:line="276" w:lineRule="auto"/>
              <w:jc w:val="both"/>
              <w:rPr>
                <w:rFonts w:cs="Poppins Light"/>
                <w:sz w:val="22"/>
                <w:szCs w:val="22"/>
              </w:rPr>
            </w:pPr>
          </w:p>
          <w:p w14:paraId="1CA2BA3F" w14:textId="77777777" w:rsidR="000A12AB" w:rsidRPr="009A29B5" w:rsidRDefault="000A12AB" w:rsidP="0065214D">
            <w:pPr>
              <w:tabs>
                <w:tab w:val="left" w:pos="4193"/>
              </w:tabs>
              <w:spacing w:line="276" w:lineRule="auto"/>
              <w:jc w:val="both"/>
              <w:rPr>
                <w:rFonts w:cs="Poppins Light"/>
                <w:sz w:val="22"/>
                <w:szCs w:val="22"/>
              </w:rPr>
            </w:pPr>
          </w:p>
          <w:p w14:paraId="29CFD3F6" w14:textId="77777777" w:rsidR="000A12AB" w:rsidRPr="009A29B5" w:rsidRDefault="000A12AB" w:rsidP="0065214D">
            <w:pPr>
              <w:tabs>
                <w:tab w:val="left" w:pos="4193"/>
              </w:tabs>
              <w:spacing w:line="276" w:lineRule="auto"/>
              <w:jc w:val="both"/>
              <w:rPr>
                <w:rFonts w:cs="Poppins Light"/>
                <w:sz w:val="22"/>
                <w:szCs w:val="22"/>
              </w:rPr>
            </w:pPr>
          </w:p>
          <w:p w14:paraId="25034C60" w14:textId="77777777" w:rsidR="000A12AB" w:rsidRPr="009A29B5" w:rsidRDefault="000A12AB" w:rsidP="0065214D">
            <w:pPr>
              <w:tabs>
                <w:tab w:val="left" w:pos="4193"/>
              </w:tabs>
              <w:spacing w:line="276" w:lineRule="auto"/>
              <w:jc w:val="both"/>
              <w:rPr>
                <w:rFonts w:cs="Poppins Light"/>
                <w:sz w:val="22"/>
                <w:szCs w:val="22"/>
              </w:rPr>
            </w:pPr>
          </w:p>
          <w:p w14:paraId="0A95C7B5" w14:textId="77777777" w:rsidR="000A12AB" w:rsidRPr="009A29B5" w:rsidRDefault="000A12AB" w:rsidP="0065214D">
            <w:pPr>
              <w:tabs>
                <w:tab w:val="left" w:pos="4193"/>
              </w:tabs>
              <w:spacing w:line="276" w:lineRule="auto"/>
              <w:jc w:val="both"/>
              <w:rPr>
                <w:rFonts w:cs="Poppins Light"/>
                <w:sz w:val="22"/>
                <w:szCs w:val="22"/>
              </w:rPr>
            </w:pPr>
          </w:p>
          <w:p w14:paraId="2F1B3383" w14:textId="77777777" w:rsidR="000A12AB" w:rsidRPr="009A29B5" w:rsidRDefault="000A12AB" w:rsidP="0065214D">
            <w:pPr>
              <w:tabs>
                <w:tab w:val="left" w:pos="4193"/>
              </w:tabs>
              <w:spacing w:line="276" w:lineRule="auto"/>
              <w:jc w:val="both"/>
              <w:rPr>
                <w:rFonts w:cs="Poppins Light"/>
                <w:sz w:val="22"/>
                <w:szCs w:val="22"/>
              </w:rPr>
            </w:pPr>
          </w:p>
        </w:tc>
      </w:tr>
    </w:tbl>
    <w:p w14:paraId="7CEF6CBC" w14:textId="77777777" w:rsidR="000A12AB" w:rsidRDefault="000A12AB" w:rsidP="009C607E">
      <w:pPr>
        <w:rPr>
          <w:rFonts w:cs="Poppins Light"/>
          <w:sz w:val="22"/>
          <w:szCs w:val="22"/>
        </w:rPr>
      </w:pPr>
    </w:p>
    <w:p w14:paraId="2E5FCCB7" w14:textId="77777777" w:rsidR="000A12AB" w:rsidRDefault="000A12AB" w:rsidP="009C607E">
      <w:pPr>
        <w:rPr>
          <w:rFonts w:cs="Poppins Light"/>
          <w:sz w:val="22"/>
          <w:szCs w:val="22"/>
        </w:rPr>
      </w:pPr>
    </w:p>
    <w:p w14:paraId="7969A9CE" w14:textId="77777777" w:rsidR="000A12AB" w:rsidRDefault="000A12AB" w:rsidP="009C607E">
      <w:pPr>
        <w:rPr>
          <w:rFonts w:cs="Poppins Light"/>
          <w:sz w:val="22"/>
          <w:szCs w:val="22"/>
        </w:rPr>
      </w:pPr>
    </w:p>
    <w:p w14:paraId="66242FCC" w14:textId="77777777" w:rsidR="000A12AB" w:rsidRDefault="000A12AB" w:rsidP="009C607E">
      <w:pPr>
        <w:rPr>
          <w:rFonts w:cs="Poppins Light"/>
          <w:sz w:val="22"/>
          <w:szCs w:val="22"/>
        </w:rPr>
      </w:pPr>
    </w:p>
    <w:p w14:paraId="47C2551D" w14:textId="2BD35789" w:rsidR="7A20907D" w:rsidRDefault="7A20907D">
      <w:r>
        <w:br w:type="page"/>
      </w:r>
    </w:p>
    <w:tbl>
      <w:tblPr>
        <w:tblStyle w:val="TableGrid"/>
        <w:tblW w:w="0" w:type="auto"/>
        <w:tblLook w:val="04A0" w:firstRow="1" w:lastRow="0" w:firstColumn="1" w:lastColumn="0" w:noHBand="0" w:noVBand="1"/>
      </w:tblPr>
      <w:tblGrid>
        <w:gridCol w:w="4390"/>
        <w:gridCol w:w="6060"/>
      </w:tblGrid>
      <w:tr w:rsidR="000A12AB" w14:paraId="13F8B15D" w14:textId="77777777" w:rsidTr="7A20907D">
        <w:trPr>
          <w:trHeight w:val="680"/>
        </w:trPr>
        <w:tc>
          <w:tcPr>
            <w:tcW w:w="10450" w:type="dxa"/>
            <w:gridSpan w:val="2"/>
            <w:shd w:val="clear" w:color="auto" w:fill="A30202"/>
            <w:vAlign w:val="center"/>
          </w:tcPr>
          <w:p w14:paraId="756DE50A" w14:textId="653EFD53" w:rsidR="000A12AB" w:rsidRPr="00834878" w:rsidRDefault="48DCD019" w:rsidP="7A20907D">
            <w:pPr>
              <w:tabs>
                <w:tab w:val="left" w:pos="4193"/>
              </w:tabs>
              <w:spacing w:line="276" w:lineRule="auto"/>
              <w:jc w:val="both"/>
              <w:rPr>
                <w:rFonts w:ascii="Poppins SemiBold" w:hAnsi="Poppins SemiBold" w:cs="Poppins SemiBold"/>
                <w:b/>
                <w:bCs/>
                <w:sz w:val="22"/>
                <w:szCs w:val="22"/>
              </w:rPr>
            </w:pPr>
            <w:r w:rsidRPr="00834878">
              <w:rPr>
                <w:rFonts w:ascii="Poppins SemiBold" w:hAnsi="Poppins SemiBold" w:cs="Poppins SemiBold"/>
                <w:b/>
                <w:bCs/>
                <w:sz w:val="22"/>
                <w:szCs w:val="22"/>
              </w:rPr>
              <w:lastRenderedPageBreak/>
              <w:t xml:space="preserve">Section Three: </w:t>
            </w:r>
            <w:r w:rsidR="33A81749" w:rsidRPr="00834878">
              <w:rPr>
                <w:rFonts w:ascii="Poppins SemiBold" w:hAnsi="Poppins SemiBold" w:cs="Poppins SemiBold"/>
                <w:b/>
                <w:bCs/>
                <w:sz w:val="22"/>
                <w:szCs w:val="22"/>
              </w:rPr>
              <w:t xml:space="preserve">Case Fifteen (15) </w:t>
            </w:r>
          </w:p>
        </w:tc>
      </w:tr>
      <w:tr w:rsidR="000A12AB" w14:paraId="4034E4FB" w14:textId="77777777" w:rsidTr="00834878">
        <w:tc>
          <w:tcPr>
            <w:tcW w:w="4390" w:type="dxa"/>
            <w:shd w:val="clear" w:color="auto" w:fill="F7E7E5"/>
          </w:tcPr>
          <w:p w14:paraId="46B8F2A9"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404207E0"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707FF3BB" w14:textId="77777777" w:rsidTr="00834878">
        <w:tc>
          <w:tcPr>
            <w:tcW w:w="4390" w:type="dxa"/>
            <w:shd w:val="clear" w:color="auto" w:fill="F7E7E5"/>
          </w:tcPr>
          <w:p w14:paraId="48414B66"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0BF65635"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0455F40B"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5DC36F62" w14:textId="77777777" w:rsidTr="00834878">
        <w:tc>
          <w:tcPr>
            <w:tcW w:w="4390" w:type="dxa"/>
            <w:shd w:val="clear" w:color="auto" w:fill="F7E7E5"/>
          </w:tcPr>
          <w:p w14:paraId="77B62D70"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22FA2018"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70ADFCAD"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76602A7A" w14:textId="77777777" w:rsidTr="00834878">
        <w:tc>
          <w:tcPr>
            <w:tcW w:w="4390" w:type="dxa"/>
            <w:shd w:val="clear" w:color="auto" w:fill="F7E7E5"/>
          </w:tcPr>
          <w:p w14:paraId="2D94EA3B"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44EA94ED"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715D1C66" w14:textId="77777777" w:rsidTr="00834878">
        <w:tc>
          <w:tcPr>
            <w:tcW w:w="4390" w:type="dxa"/>
            <w:shd w:val="clear" w:color="auto" w:fill="F7E7E5"/>
          </w:tcPr>
          <w:p w14:paraId="624A771D"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5DC889D8"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07B9CA2A" w14:textId="77777777" w:rsidTr="00834878">
        <w:tc>
          <w:tcPr>
            <w:tcW w:w="4390" w:type="dxa"/>
            <w:shd w:val="clear" w:color="auto" w:fill="F7E7E5"/>
          </w:tcPr>
          <w:p w14:paraId="1C177BB4"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4BF16B9A"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1E11ABA0" w14:textId="77777777" w:rsidTr="00834878">
        <w:tc>
          <w:tcPr>
            <w:tcW w:w="10450" w:type="dxa"/>
            <w:gridSpan w:val="2"/>
            <w:shd w:val="clear" w:color="auto" w:fill="F7E7E5"/>
          </w:tcPr>
          <w:p w14:paraId="7A70FA1C" w14:textId="6AE2E57E" w:rsidR="000A12AB" w:rsidRPr="009A29B5" w:rsidRDefault="1821399A" w:rsidP="7A20907D">
            <w:pPr>
              <w:tabs>
                <w:tab w:val="left" w:pos="4193"/>
              </w:tabs>
              <w:spacing w:line="276" w:lineRule="auto"/>
              <w:jc w:val="both"/>
              <w:rPr>
                <w:rFonts w:cs="Poppins Light"/>
                <w:sz w:val="20"/>
                <w:szCs w:val="20"/>
              </w:rPr>
            </w:pPr>
            <w:r w:rsidRPr="7A20907D">
              <w:rPr>
                <w:rFonts w:cs="Poppins Light"/>
                <w:sz w:val="20"/>
                <w:szCs w:val="20"/>
              </w:rPr>
              <w:t>Please provide a brief description of the case that: (</w:t>
            </w:r>
            <w:proofErr w:type="spellStart"/>
            <w:r w:rsidRPr="7A20907D">
              <w:rPr>
                <w:rFonts w:cs="Poppins Light"/>
                <w:sz w:val="20"/>
                <w:szCs w:val="20"/>
              </w:rPr>
              <w:t>i</w:t>
            </w:r>
            <w:proofErr w:type="spellEnd"/>
            <w:r w:rsidRPr="7A20907D">
              <w:rPr>
                <w:rFonts w:cs="Poppins Light"/>
                <w:sz w:val="20"/>
                <w:szCs w:val="20"/>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67074C94" w14:textId="6EE9F78C" w:rsidR="000A12AB" w:rsidRPr="009A29B5" w:rsidRDefault="1821399A" w:rsidP="7A20907D">
            <w:pPr>
              <w:tabs>
                <w:tab w:val="left" w:pos="4193"/>
              </w:tabs>
              <w:spacing w:line="276" w:lineRule="auto"/>
              <w:jc w:val="both"/>
              <w:rPr>
                <w:rFonts w:cs="Poppins Light"/>
                <w:sz w:val="20"/>
                <w:szCs w:val="20"/>
              </w:rPr>
            </w:pPr>
            <w:r w:rsidRPr="7A20907D">
              <w:rPr>
                <w:rFonts w:cs="Poppins Light"/>
                <w:sz w:val="20"/>
                <w:szCs w:val="20"/>
              </w:rPr>
              <w:t>(Maximum of 500 words)</w:t>
            </w:r>
          </w:p>
        </w:tc>
      </w:tr>
      <w:tr w:rsidR="000A12AB" w14:paraId="2FCCEF1D" w14:textId="77777777" w:rsidTr="7A20907D">
        <w:tc>
          <w:tcPr>
            <w:tcW w:w="10450" w:type="dxa"/>
            <w:gridSpan w:val="2"/>
          </w:tcPr>
          <w:p w14:paraId="26F1D525"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268AB2E0"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31FD0B53"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53A841B9" w14:textId="77777777" w:rsidR="000A12AB" w:rsidRPr="009A29B5" w:rsidRDefault="000A12AB" w:rsidP="0065214D">
            <w:pPr>
              <w:tabs>
                <w:tab w:val="left" w:pos="4193"/>
              </w:tabs>
              <w:spacing w:line="276" w:lineRule="auto"/>
              <w:jc w:val="both"/>
              <w:rPr>
                <w:rFonts w:cs="Poppins Light"/>
                <w:sz w:val="22"/>
                <w:szCs w:val="22"/>
              </w:rPr>
            </w:pPr>
          </w:p>
          <w:p w14:paraId="78EE367D"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65AD42E8" w14:textId="77777777" w:rsidR="000A12AB" w:rsidRPr="009A29B5" w:rsidRDefault="000A12AB" w:rsidP="0065214D">
            <w:pPr>
              <w:tabs>
                <w:tab w:val="left" w:pos="4193"/>
              </w:tabs>
              <w:spacing w:line="276" w:lineRule="auto"/>
              <w:jc w:val="both"/>
              <w:rPr>
                <w:rFonts w:cs="Poppins Light"/>
                <w:sz w:val="22"/>
                <w:szCs w:val="22"/>
              </w:rPr>
            </w:pPr>
          </w:p>
          <w:p w14:paraId="42ECB4E5" w14:textId="77777777" w:rsidR="000A12AB" w:rsidRPr="009A29B5" w:rsidRDefault="000A12AB" w:rsidP="0065214D">
            <w:pPr>
              <w:tabs>
                <w:tab w:val="left" w:pos="4193"/>
              </w:tabs>
              <w:spacing w:line="276" w:lineRule="auto"/>
              <w:jc w:val="both"/>
              <w:rPr>
                <w:rFonts w:cs="Poppins Light"/>
                <w:sz w:val="22"/>
                <w:szCs w:val="22"/>
              </w:rPr>
            </w:pPr>
          </w:p>
          <w:p w14:paraId="0DE47D47" w14:textId="77777777" w:rsidR="000A12AB" w:rsidRPr="009A29B5" w:rsidRDefault="000A12AB" w:rsidP="0065214D">
            <w:pPr>
              <w:tabs>
                <w:tab w:val="left" w:pos="4193"/>
              </w:tabs>
              <w:spacing w:line="276" w:lineRule="auto"/>
              <w:jc w:val="both"/>
              <w:rPr>
                <w:rFonts w:cs="Poppins Light"/>
                <w:sz w:val="22"/>
                <w:szCs w:val="22"/>
              </w:rPr>
            </w:pPr>
          </w:p>
          <w:p w14:paraId="11A6B63B" w14:textId="77777777" w:rsidR="000A12AB" w:rsidRPr="009A29B5" w:rsidRDefault="000A12AB" w:rsidP="0065214D">
            <w:pPr>
              <w:tabs>
                <w:tab w:val="left" w:pos="4193"/>
              </w:tabs>
              <w:spacing w:line="276" w:lineRule="auto"/>
              <w:jc w:val="both"/>
              <w:rPr>
                <w:rFonts w:cs="Poppins Light"/>
                <w:sz w:val="22"/>
                <w:szCs w:val="22"/>
              </w:rPr>
            </w:pPr>
          </w:p>
          <w:p w14:paraId="43A9BA11" w14:textId="77777777" w:rsidR="000A12AB" w:rsidRPr="009A29B5" w:rsidRDefault="000A12AB" w:rsidP="0065214D">
            <w:pPr>
              <w:tabs>
                <w:tab w:val="left" w:pos="4193"/>
              </w:tabs>
              <w:spacing w:line="276" w:lineRule="auto"/>
              <w:jc w:val="both"/>
              <w:rPr>
                <w:rFonts w:cs="Poppins Light"/>
                <w:sz w:val="22"/>
                <w:szCs w:val="22"/>
              </w:rPr>
            </w:pPr>
          </w:p>
          <w:p w14:paraId="615406B3" w14:textId="77777777" w:rsidR="000A12AB" w:rsidRPr="009A29B5" w:rsidRDefault="000A12AB" w:rsidP="0065214D">
            <w:pPr>
              <w:tabs>
                <w:tab w:val="left" w:pos="4193"/>
              </w:tabs>
              <w:spacing w:line="276" w:lineRule="auto"/>
              <w:jc w:val="both"/>
              <w:rPr>
                <w:rFonts w:cs="Poppins Light"/>
                <w:sz w:val="22"/>
                <w:szCs w:val="22"/>
              </w:rPr>
            </w:pPr>
          </w:p>
          <w:p w14:paraId="6F91E9C6" w14:textId="77777777" w:rsidR="000A12AB" w:rsidRPr="009A29B5" w:rsidRDefault="000A12AB" w:rsidP="0065214D">
            <w:pPr>
              <w:tabs>
                <w:tab w:val="left" w:pos="4193"/>
              </w:tabs>
              <w:spacing w:line="276" w:lineRule="auto"/>
              <w:jc w:val="both"/>
              <w:rPr>
                <w:rFonts w:cs="Poppins Light"/>
                <w:sz w:val="22"/>
                <w:szCs w:val="22"/>
              </w:rPr>
            </w:pPr>
          </w:p>
          <w:p w14:paraId="4BC24E96" w14:textId="77777777" w:rsidR="000A12AB" w:rsidRPr="009A29B5" w:rsidRDefault="000A12AB" w:rsidP="0065214D">
            <w:pPr>
              <w:tabs>
                <w:tab w:val="left" w:pos="4193"/>
              </w:tabs>
              <w:spacing w:line="276" w:lineRule="auto"/>
              <w:jc w:val="both"/>
              <w:rPr>
                <w:rFonts w:cs="Poppins Light"/>
                <w:sz w:val="22"/>
                <w:szCs w:val="22"/>
              </w:rPr>
            </w:pPr>
          </w:p>
          <w:p w14:paraId="784D9B7E" w14:textId="77777777" w:rsidR="000A12AB" w:rsidRPr="009A29B5" w:rsidRDefault="000A12AB" w:rsidP="0065214D">
            <w:pPr>
              <w:tabs>
                <w:tab w:val="left" w:pos="4193"/>
              </w:tabs>
              <w:spacing w:line="276" w:lineRule="auto"/>
              <w:jc w:val="both"/>
              <w:rPr>
                <w:rFonts w:cs="Poppins Light"/>
                <w:sz w:val="22"/>
                <w:szCs w:val="22"/>
              </w:rPr>
            </w:pPr>
          </w:p>
          <w:p w14:paraId="54532A28" w14:textId="77777777" w:rsidR="000A12AB" w:rsidRPr="009A29B5" w:rsidRDefault="000A12AB" w:rsidP="0065214D">
            <w:pPr>
              <w:tabs>
                <w:tab w:val="left" w:pos="4193"/>
              </w:tabs>
              <w:spacing w:line="276" w:lineRule="auto"/>
              <w:jc w:val="both"/>
              <w:rPr>
                <w:rFonts w:cs="Poppins Light"/>
                <w:sz w:val="22"/>
                <w:szCs w:val="22"/>
              </w:rPr>
            </w:pPr>
          </w:p>
          <w:p w14:paraId="15852444" w14:textId="77777777" w:rsidR="000A12AB" w:rsidRPr="009A29B5" w:rsidRDefault="000A12AB" w:rsidP="0065214D">
            <w:pPr>
              <w:tabs>
                <w:tab w:val="left" w:pos="4193"/>
              </w:tabs>
              <w:spacing w:line="276" w:lineRule="auto"/>
              <w:jc w:val="both"/>
              <w:rPr>
                <w:rFonts w:cs="Poppins Light"/>
                <w:sz w:val="22"/>
                <w:szCs w:val="22"/>
              </w:rPr>
            </w:pPr>
          </w:p>
        </w:tc>
      </w:tr>
    </w:tbl>
    <w:p w14:paraId="16963FF2" w14:textId="77777777" w:rsidR="000A12AB" w:rsidRDefault="000A12AB" w:rsidP="009C607E">
      <w:pPr>
        <w:rPr>
          <w:rFonts w:cs="Poppins Light"/>
          <w:sz w:val="22"/>
          <w:szCs w:val="22"/>
        </w:rPr>
      </w:pPr>
    </w:p>
    <w:p w14:paraId="15F39DE5" w14:textId="77777777" w:rsidR="000A12AB" w:rsidRDefault="000A12AB" w:rsidP="009C607E">
      <w:pPr>
        <w:rPr>
          <w:rFonts w:cs="Poppins Light"/>
          <w:sz w:val="22"/>
          <w:szCs w:val="22"/>
        </w:rPr>
      </w:pPr>
    </w:p>
    <w:p w14:paraId="15CC29BE" w14:textId="1D89DB74" w:rsidR="7A20907D" w:rsidRDefault="7A20907D">
      <w:r>
        <w:br w:type="page"/>
      </w:r>
    </w:p>
    <w:p w14:paraId="30A043AE"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0A12AB" w14:paraId="02B70685" w14:textId="77777777" w:rsidTr="7A20907D">
        <w:trPr>
          <w:trHeight w:val="680"/>
        </w:trPr>
        <w:tc>
          <w:tcPr>
            <w:tcW w:w="10450" w:type="dxa"/>
            <w:gridSpan w:val="2"/>
            <w:shd w:val="clear" w:color="auto" w:fill="A30202"/>
            <w:vAlign w:val="center"/>
          </w:tcPr>
          <w:p w14:paraId="43F75650" w14:textId="6C8E7B29" w:rsidR="000A12AB" w:rsidRPr="00F3786C" w:rsidRDefault="4F17C778" w:rsidP="7A20907D">
            <w:pPr>
              <w:tabs>
                <w:tab w:val="left" w:pos="4193"/>
              </w:tabs>
              <w:spacing w:line="276" w:lineRule="auto"/>
              <w:jc w:val="both"/>
              <w:rPr>
                <w:rFonts w:ascii="Poppins SemiBold" w:hAnsi="Poppins SemiBold" w:cs="Poppins SemiBold"/>
                <w:b/>
                <w:bCs/>
                <w:sz w:val="22"/>
                <w:szCs w:val="22"/>
              </w:rPr>
            </w:pPr>
            <w:r w:rsidRPr="00F3786C">
              <w:rPr>
                <w:rFonts w:ascii="Poppins SemiBold" w:hAnsi="Poppins SemiBold" w:cs="Poppins SemiBold"/>
                <w:b/>
                <w:bCs/>
                <w:sz w:val="22"/>
                <w:szCs w:val="22"/>
              </w:rPr>
              <w:t xml:space="preserve">Section Three: </w:t>
            </w:r>
            <w:r w:rsidR="33A81749" w:rsidRPr="00F3786C">
              <w:rPr>
                <w:rFonts w:ascii="Poppins SemiBold" w:hAnsi="Poppins SemiBold" w:cs="Poppins SemiBold"/>
                <w:b/>
                <w:bCs/>
                <w:sz w:val="22"/>
                <w:szCs w:val="22"/>
              </w:rPr>
              <w:t xml:space="preserve">Case Sixteen (16) </w:t>
            </w:r>
          </w:p>
        </w:tc>
      </w:tr>
      <w:tr w:rsidR="000A12AB" w14:paraId="013E0C30" w14:textId="77777777" w:rsidTr="00F3786C">
        <w:tc>
          <w:tcPr>
            <w:tcW w:w="4390" w:type="dxa"/>
            <w:shd w:val="clear" w:color="auto" w:fill="F7E7E5"/>
          </w:tcPr>
          <w:p w14:paraId="4281CC6C"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088C163E"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2DC08E9E" w14:textId="77777777" w:rsidTr="00F3786C">
        <w:tc>
          <w:tcPr>
            <w:tcW w:w="4390" w:type="dxa"/>
            <w:shd w:val="clear" w:color="auto" w:fill="F7E7E5"/>
          </w:tcPr>
          <w:p w14:paraId="446641BD"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21F4C143"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45A6DEDD"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72262170" w14:textId="77777777" w:rsidTr="00F3786C">
        <w:tc>
          <w:tcPr>
            <w:tcW w:w="4390" w:type="dxa"/>
            <w:shd w:val="clear" w:color="auto" w:fill="F7E7E5"/>
          </w:tcPr>
          <w:p w14:paraId="4F2BFE11"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65BEB4A1"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60247840"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09DF12D3" w14:textId="77777777" w:rsidTr="00F3786C">
        <w:tc>
          <w:tcPr>
            <w:tcW w:w="4390" w:type="dxa"/>
            <w:shd w:val="clear" w:color="auto" w:fill="F7E7E5"/>
          </w:tcPr>
          <w:p w14:paraId="3BDDBEFF"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44F51979"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0DD86510" w14:textId="77777777" w:rsidTr="00F3786C">
        <w:tc>
          <w:tcPr>
            <w:tcW w:w="4390" w:type="dxa"/>
            <w:shd w:val="clear" w:color="auto" w:fill="F7E7E5"/>
          </w:tcPr>
          <w:p w14:paraId="4DE1D04A"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6B008417"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13B41A3B" w14:textId="77777777" w:rsidTr="00F3786C">
        <w:tc>
          <w:tcPr>
            <w:tcW w:w="4390" w:type="dxa"/>
            <w:shd w:val="clear" w:color="auto" w:fill="F7E7E5"/>
          </w:tcPr>
          <w:p w14:paraId="41A9D048"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2AA84036"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10B4D5C7" w14:textId="77777777" w:rsidTr="00F3786C">
        <w:tc>
          <w:tcPr>
            <w:tcW w:w="10450" w:type="dxa"/>
            <w:gridSpan w:val="2"/>
            <w:shd w:val="clear" w:color="auto" w:fill="F7E7E5"/>
          </w:tcPr>
          <w:p w14:paraId="7F5F0F43" w14:textId="77777777" w:rsidR="000A12AB" w:rsidRPr="009A29B5" w:rsidRDefault="000A12AB" w:rsidP="0065214D">
            <w:pPr>
              <w:tabs>
                <w:tab w:val="left" w:pos="4193"/>
              </w:tabs>
              <w:spacing w:line="276" w:lineRule="auto"/>
              <w:jc w:val="both"/>
              <w:rPr>
                <w:rFonts w:cs="Poppins Light"/>
                <w:sz w:val="22"/>
                <w:szCs w:val="22"/>
              </w:rPr>
            </w:pPr>
          </w:p>
          <w:p w14:paraId="770CA3E5" w14:textId="6AE2E57E" w:rsidR="000A12AB" w:rsidRPr="009A29B5" w:rsidRDefault="6EDE411A" w:rsidP="7A20907D">
            <w:pPr>
              <w:tabs>
                <w:tab w:val="left" w:pos="4193"/>
              </w:tabs>
              <w:spacing w:line="276" w:lineRule="auto"/>
              <w:jc w:val="both"/>
              <w:rPr>
                <w:rFonts w:cs="Poppins Light"/>
                <w:sz w:val="20"/>
                <w:szCs w:val="20"/>
              </w:rPr>
            </w:pPr>
            <w:r w:rsidRPr="7A20907D">
              <w:rPr>
                <w:rFonts w:cs="Poppins Light"/>
                <w:sz w:val="20"/>
                <w:szCs w:val="20"/>
              </w:rPr>
              <w:t>Please provide a brief description of the case that: (</w:t>
            </w:r>
            <w:proofErr w:type="spellStart"/>
            <w:r w:rsidRPr="7A20907D">
              <w:rPr>
                <w:rFonts w:cs="Poppins Light"/>
                <w:sz w:val="20"/>
                <w:szCs w:val="20"/>
              </w:rPr>
              <w:t>i</w:t>
            </w:r>
            <w:proofErr w:type="spellEnd"/>
            <w:r w:rsidRPr="7A20907D">
              <w:rPr>
                <w:rFonts w:cs="Poppins Light"/>
                <w:sz w:val="20"/>
                <w:szCs w:val="20"/>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405B7C1A" w14:textId="66E5CED4" w:rsidR="000A12AB" w:rsidRPr="009A29B5" w:rsidRDefault="6EDE411A" w:rsidP="7A20907D">
            <w:pPr>
              <w:tabs>
                <w:tab w:val="left" w:pos="4193"/>
              </w:tabs>
              <w:spacing w:line="276" w:lineRule="auto"/>
              <w:jc w:val="both"/>
              <w:rPr>
                <w:rFonts w:cs="Poppins Light"/>
                <w:sz w:val="20"/>
                <w:szCs w:val="20"/>
              </w:rPr>
            </w:pPr>
            <w:r w:rsidRPr="7A20907D">
              <w:rPr>
                <w:rFonts w:cs="Poppins Light"/>
                <w:sz w:val="20"/>
                <w:szCs w:val="20"/>
              </w:rPr>
              <w:t>(Maximum of 500 words)</w:t>
            </w:r>
          </w:p>
        </w:tc>
      </w:tr>
      <w:tr w:rsidR="000A12AB" w14:paraId="439E8CC6" w14:textId="77777777" w:rsidTr="7A20907D">
        <w:tc>
          <w:tcPr>
            <w:tcW w:w="10450" w:type="dxa"/>
            <w:gridSpan w:val="2"/>
          </w:tcPr>
          <w:p w14:paraId="0479EF17"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54D5F6E2"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2F6D186A"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074E6BF5" w14:textId="77777777" w:rsidR="000A12AB" w:rsidRPr="009A29B5" w:rsidRDefault="000A12AB" w:rsidP="0065214D">
            <w:pPr>
              <w:tabs>
                <w:tab w:val="left" w:pos="4193"/>
              </w:tabs>
              <w:spacing w:line="276" w:lineRule="auto"/>
              <w:jc w:val="both"/>
              <w:rPr>
                <w:rFonts w:cs="Poppins Light"/>
                <w:sz w:val="22"/>
                <w:szCs w:val="22"/>
              </w:rPr>
            </w:pPr>
          </w:p>
          <w:p w14:paraId="66905A7D"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4AEC4800" w14:textId="77777777" w:rsidR="000A12AB" w:rsidRPr="009A29B5" w:rsidRDefault="000A12AB" w:rsidP="0065214D">
            <w:pPr>
              <w:tabs>
                <w:tab w:val="left" w:pos="4193"/>
              </w:tabs>
              <w:spacing w:line="276" w:lineRule="auto"/>
              <w:jc w:val="both"/>
              <w:rPr>
                <w:rFonts w:cs="Poppins Light"/>
                <w:sz w:val="22"/>
                <w:szCs w:val="22"/>
              </w:rPr>
            </w:pPr>
          </w:p>
          <w:p w14:paraId="6592F2A0" w14:textId="77777777" w:rsidR="000A12AB" w:rsidRPr="009A29B5" w:rsidRDefault="000A12AB" w:rsidP="0065214D">
            <w:pPr>
              <w:tabs>
                <w:tab w:val="left" w:pos="4193"/>
              </w:tabs>
              <w:spacing w:line="276" w:lineRule="auto"/>
              <w:jc w:val="both"/>
              <w:rPr>
                <w:rFonts w:cs="Poppins Light"/>
                <w:sz w:val="22"/>
                <w:szCs w:val="22"/>
              </w:rPr>
            </w:pPr>
          </w:p>
          <w:p w14:paraId="5172E108" w14:textId="77777777" w:rsidR="000A12AB" w:rsidRPr="009A29B5" w:rsidRDefault="000A12AB" w:rsidP="0065214D">
            <w:pPr>
              <w:tabs>
                <w:tab w:val="left" w:pos="4193"/>
              </w:tabs>
              <w:spacing w:line="276" w:lineRule="auto"/>
              <w:jc w:val="both"/>
              <w:rPr>
                <w:rFonts w:cs="Poppins Light"/>
                <w:sz w:val="22"/>
                <w:szCs w:val="22"/>
              </w:rPr>
            </w:pPr>
          </w:p>
          <w:p w14:paraId="3F2FC1E1" w14:textId="77777777" w:rsidR="000A12AB" w:rsidRPr="009A29B5" w:rsidRDefault="000A12AB" w:rsidP="0065214D">
            <w:pPr>
              <w:tabs>
                <w:tab w:val="left" w:pos="4193"/>
              </w:tabs>
              <w:spacing w:line="276" w:lineRule="auto"/>
              <w:jc w:val="both"/>
              <w:rPr>
                <w:rFonts w:cs="Poppins Light"/>
                <w:sz w:val="22"/>
                <w:szCs w:val="22"/>
              </w:rPr>
            </w:pPr>
          </w:p>
          <w:p w14:paraId="262DA3A4" w14:textId="77777777" w:rsidR="000A12AB" w:rsidRPr="009A29B5" w:rsidRDefault="000A12AB" w:rsidP="0065214D">
            <w:pPr>
              <w:tabs>
                <w:tab w:val="left" w:pos="4193"/>
              </w:tabs>
              <w:spacing w:line="276" w:lineRule="auto"/>
              <w:jc w:val="both"/>
              <w:rPr>
                <w:rFonts w:cs="Poppins Light"/>
                <w:sz w:val="22"/>
                <w:szCs w:val="22"/>
              </w:rPr>
            </w:pPr>
          </w:p>
          <w:p w14:paraId="3FEB8852" w14:textId="77777777" w:rsidR="000A12AB" w:rsidRPr="009A29B5" w:rsidRDefault="000A12AB" w:rsidP="0065214D">
            <w:pPr>
              <w:tabs>
                <w:tab w:val="left" w:pos="4193"/>
              </w:tabs>
              <w:spacing w:line="276" w:lineRule="auto"/>
              <w:jc w:val="both"/>
              <w:rPr>
                <w:rFonts w:cs="Poppins Light"/>
                <w:sz w:val="22"/>
                <w:szCs w:val="22"/>
              </w:rPr>
            </w:pPr>
          </w:p>
          <w:p w14:paraId="49D97F0A" w14:textId="77777777" w:rsidR="000A12AB" w:rsidRPr="009A29B5" w:rsidRDefault="000A12AB" w:rsidP="0065214D">
            <w:pPr>
              <w:tabs>
                <w:tab w:val="left" w:pos="4193"/>
              </w:tabs>
              <w:spacing w:line="276" w:lineRule="auto"/>
              <w:jc w:val="both"/>
              <w:rPr>
                <w:rFonts w:cs="Poppins Light"/>
                <w:sz w:val="22"/>
                <w:szCs w:val="22"/>
              </w:rPr>
            </w:pPr>
          </w:p>
          <w:p w14:paraId="37EB86E3" w14:textId="77777777" w:rsidR="000A12AB" w:rsidRPr="009A29B5" w:rsidRDefault="000A12AB" w:rsidP="0065214D">
            <w:pPr>
              <w:tabs>
                <w:tab w:val="left" w:pos="4193"/>
              </w:tabs>
              <w:spacing w:line="276" w:lineRule="auto"/>
              <w:jc w:val="both"/>
              <w:rPr>
                <w:rFonts w:cs="Poppins Light"/>
                <w:sz w:val="22"/>
                <w:szCs w:val="22"/>
              </w:rPr>
            </w:pPr>
          </w:p>
          <w:p w14:paraId="61A28DA7" w14:textId="77777777" w:rsidR="000A12AB" w:rsidRPr="009A29B5" w:rsidRDefault="000A12AB" w:rsidP="0065214D">
            <w:pPr>
              <w:tabs>
                <w:tab w:val="left" w:pos="4193"/>
              </w:tabs>
              <w:spacing w:line="276" w:lineRule="auto"/>
              <w:jc w:val="both"/>
              <w:rPr>
                <w:rFonts w:cs="Poppins Light"/>
                <w:sz w:val="22"/>
                <w:szCs w:val="22"/>
              </w:rPr>
            </w:pPr>
          </w:p>
          <w:p w14:paraId="34211BAE" w14:textId="77777777" w:rsidR="000A12AB" w:rsidRPr="009A29B5" w:rsidRDefault="000A12AB" w:rsidP="0065214D">
            <w:pPr>
              <w:tabs>
                <w:tab w:val="left" w:pos="4193"/>
              </w:tabs>
              <w:spacing w:line="276" w:lineRule="auto"/>
              <w:jc w:val="both"/>
              <w:rPr>
                <w:rFonts w:cs="Poppins Light"/>
                <w:sz w:val="22"/>
                <w:szCs w:val="22"/>
              </w:rPr>
            </w:pPr>
          </w:p>
          <w:p w14:paraId="752FBE25" w14:textId="77777777" w:rsidR="000A12AB" w:rsidRPr="009A29B5" w:rsidRDefault="000A12AB" w:rsidP="0065214D">
            <w:pPr>
              <w:tabs>
                <w:tab w:val="left" w:pos="4193"/>
              </w:tabs>
              <w:spacing w:line="276" w:lineRule="auto"/>
              <w:jc w:val="both"/>
              <w:rPr>
                <w:rFonts w:cs="Poppins Light"/>
                <w:sz w:val="22"/>
                <w:szCs w:val="22"/>
              </w:rPr>
            </w:pPr>
          </w:p>
        </w:tc>
      </w:tr>
    </w:tbl>
    <w:p w14:paraId="509D7752" w14:textId="77777777" w:rsidR="000A12AB" w:rsidRDefault="000A12AB" w:rsidP="009C607E">
      <w:pPr>
        <w:rPr>
          <w:rFonts w:cs="Poppins Light"/>
          <w:sz w:val="22"/>
          <w:szCs w:val="22"/>
        </w:rPr>
      </w:pPr>
    </w:p>
    <w:p w14:paraId="2C447EF6" w14:textId="77777777" w:rsidR="000A12AB" w:rsidRDefault="000A12AB" w:rsidP="009C607E">
      <w:pPr>
        <w:rPr>
          <w:rFonts w:cs="Poppins Light"/>
          <w:sz w:val="22"/>
          <w:szCs w:val="22"/>
        </w:rPr>
      </w:pPr>
    </w:p>
    <w:p w14:paraId="2E4CB7C5" w14:textId="77777777" w:rsidR="000A12AB" w:rsidRDefault="000A12AB" w:rsidP="009C607E">
      <w:pPr>
        <w:rPr>
          <w:rFonts w:cs="Poppins Light"/>
          <w:sz w:val="22"/>
          <w:szCs w:val="22"/>
        </w:rPr>
      </w:pPr>
    </w:p>
    <w:p w14:paraId="13D079A0" w14:textId="0B0CC1F3" w:rsidR="7A20907D" w:rsidRDefault="7A20907D">
      <w:r>
        <w:br w:type="page"/>
      </w:r>
    </w:p>
    <w:p w14:paraId="4684E0E6"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0A12AB" w14:paraId="6F09A4AE" w14:textId="77777777" w:rsidTr="7A20907D">
        <w:trPr>
          <w:trHeight w:val="680"/>
        </w:trPr>
        <w:tc>
          <w:tcPr>
            <w:tcW w:w="10450" w:type="dxa"/>
            <w:gridSpan w:val="2"/>
            <w:shd w:val="clear" w:color="auto" w:fill="A30202"/>
            <w:vAlign w:val="center"/>
          </w:tcPr>
          <w:p w14:paraId="1D6CB933" w14:textId="1AF779F2" w:rsidR="000A12AB" w:rsidRPr="00F3786C" w:rsidRDefault="79EB99AD" w:rsidP="7A20907D">
            <w:pPr>
              <w:tabs>
                <w:tab w:val="left" w:pos="4193"/>
              </w:tabs>
              <w:spacing w:line="276" w:lineRule="auto"/>
              <w:jc w:val="both"/>
              <w:rPr>
                <w:rFonts w:ascii="Poppins SemiBold" w:hAnsi="Poppins SemiBold" w:cs="Poppins SemiBold"/>
                <w:b/>
                <w:bCs/>
                <w:sz w:val="22"/>
                <w:szCs w:val="22"/>
              </w:rPr>
            </w:pPr>
            <w:r w:rsidRPr="00F3786C">
              <w:rPr>
                <w:rFonts w:ascii="Poppins SemiBold" w:hAnsi="Poppins SemiBold" w:cs="Poppins SemiBold"/>
                <w:b/>
                <w:bCs/>
                <w:sz w:val="22"/>
                <w:szCs w:val="22"/>
              </w:rPr>
              <w:t xml:space="preserve">Section Three: </w:t>
            </w:r>
            <w:r w:rsidR="33A81749" w:rsidRPr="00F3786C">
              <w:rPr>
                <w:rFonts w:ascii="Poppins SemiBold" w:hAnsi="Poppins SemiBold" w:cs="Poppins SemiBold"/>
                <w:b/>
                <w:bCs/>
                <w:sz w:val="22"/>
                <w:szCs w:val="22"/>
              </w:rPr>
              <w:t xml:space="preserve">Case Seventeen (17) </w:t>
            </w:r>
          </w:p>
        </w:tc>
      </w:tr>
      <w:tr w:rsidR="000A12AB" w14:paraId="4D91846F" w14:textId="77777777" w:rsidTr="00F3786C">
        <w:tc>
          <w:tcPr>
            <w:tcW w:w="4390" w:type="dxa"/>
            <w:shd w:val="clear" w:color="auto" w:fill="F7E7E5"/>
          </w:tcPr>
          <w:p w14:paraId="5FFF882B"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6917B542"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49E20700" w14:textId="77777777" w:rsidTr="00F3786C">
        <w:tc>
          <w:tcPr>
            <w:tcW w:w="4390" w:type="dxa"/>
            <w:shd w:val="clear" w:color="auto" w:fill="F7E7E5"/>
          </w:tcPr>
          <w:p w14:paraId="62927FE5"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294171C6"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4EB67CE4"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026C30C8" w14:textId="77777777" w:rsidTr="00F3786C">
        <w:tc>
          <w:tcPr>
            <w:tcW w:w="4390" w:type="dxa"/>
            <w:shd w:val="clear" w:color="auto" w:fill="F7E7E5"/>
          </w:tcPr>
          <w:p w14:paraId="7F337279"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73BB863D"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7C19BCC8"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03CCFE72" w14:textId="77777777" w:rsidTr="00F3786C">
        <w:tc>
          <w:tcPr>
            <w:tcW w:w="4390" w:type="dxa"/>
            <w:shd w:val="clear" w:color="auto" w:fill="F7E7E5"/>
          </w:tcPr>
          <w:p w14:paraId="0B982055"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661D0EC8"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6011D7C1" w14:textId="77777777" w:rsidTr="00F3786C">
        <w:tc>
          <w:tcPr>
            <w:tcW w:w="4390" w:type="dxa"/>
            <w:shd w:val="clear" w:color="auto" w:fill="F7E7E5"/>
          </w:tcPr>
          <w:p w14:paraId="6A49FFE7"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33EB2C5E"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19EEE8CC" w14:textId="77777777" w:rsidTr="00F3786C">
        <w:tc>
          <w:tcPr>
            <w:tcW w:w="4390" w:type="dxa"/>
            <w:shd w:val="clear" w:color="auto" w:fill="F7E7E5"/>
          </w:tcPr>
          <w:p w14:paraId="278EFD80"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339FF10A"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1C333AED" w14:textId="77777777" w:rsidTr="00F3786C">
        <w:tc>
          <w:tcPr>
            <w:tcW w:w="10450" w:type="dxa"/>
            <w:gridSpan w:val="2"/>
            <w:shd w:val="clear" w:color="auto" w:fill="F7E7E5"/>
          </w:tcPr>
          <w:p w14:paraId="2EDC8CB8" w14:textId="6AE2E57E" w:rsidR="000A12AB" w:rsidRPr="009A29B5" w:rsidRDefault="445EB487" w:rsidP="7A20907D">
            <w:pPr>
              <w:tabs>
                <w:tab w:val="left" w:pos="4193"/>
              </w:tabs>
              <w:spacing w:line="276" w:lineRule="auto"/>
              <w:jc w:val="both"/>
              <w:rPr>
                <w:rFonts w:cs="Poppins Light"/>
                <w:sz w:val="20"/>
                <w:szCs w:val="20"/>
              </w:rPr>
            </w:pPr>
            <w:r w:rsidRPr="7A20907D">
              <w:rPr>
                <w:rFonts w:cs="Poppins Light"/>
                <w:sz w:val="20"/>
                <w:szCs w:val="20"/>
              </w:rPr>
              <w:t>Please provide a brief description of the case that: (</w:t>
            </w:r>
            <w:proofErr w:type="spellStart"/>
            <w:r w:rsidRPr="7A20907D">
              <w:rPr>
                <w:rFonts w:cs="Poppins Light"/>
                <w:sz w:val="20"/>
                <w:szCs w:val="20"/>
              </w:rPr>
              <w:t>i</w:t>
            </w:r>
            <w:proofErr w:type="spellEnd"/>
            <w:r w:rsidRPr="7A20907D">
              <w:rPr>
                <w:rFonts w:cs="Poppins Light"/>
                <w:sz w:val="20"/>
                <w:szCs w:val="20"/>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1EDA6505" w14:textId="203DE531" w:rsidR="000A12AB" w:rsidRPr="009A29B5" w:rsidRDefault="445EB487" w:rsidP="7A20907D">
            <w:pPr>
              <w:tabs>
                <w:tab w:val="left" w:pos="4193"/>
              </w:tabs>
              <w:spacing w:line="276" w:lineRule="auto"/>
              <w:jc w:val="both"/>
              <w:rPr>
                <w:rFonts w:cs="Poppins Light"/>
                <w:sz w:val="20"/>
                <w:szCs w:val="20"/>
              </w:rPr>
            </w:pPr>
            <w:r w:rsidRPr="7A20907D">
              <w:rPr>
                <w:rFonts w:cs="Poppins Light"/>
                <w:sz w:val="20"/>
                <w:szCs w:val="20"/>
              </w:rPr>
              <w:t>(Maximum of 500 words)</w:t>
            </w:r>
          </w:p>
          <w:p w14:paraId="03DEFA41" w14:textId="06EEC188" w:rsidR="000A12AB" w:rsidRPr="009A29B5" w:rsidRDefault="000A12AB" w:rsidP="0065214D">
            <w:pPr>
              <w:tabs>
                <w:tab w:val="left" w:pos="4193"/>
              </w:tabs>
              <w:spacing w:line="276" w:lineRule="auto"/>
              <w:jc w:val="both"/>
              <w:rPr>
                <w:rFonts w:cs="Poppins Light"/>
                <w:sz w:val="22"/>
                <w:szCs w:val="22"/>
              </w:rPr>
            </w:pPr>
          </w:p>
        </w:tc>
      </w:tr>
      <w:tr w:rsidR="000A12AB" w14:paraId="03ED977B" w14:textId="77777777" w:rsidTr="7A20907D">
        <w:tc>
          <w:tcPr>
            <w:tcW w:w="10450" w:type="dxa"/>
            <w:gridSpan w:val="2"/>
          </w:tcPr>
          <w:p w14:paraId="7468491F"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5FCA1ED9"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680E5CF2"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0A10A242" w14:textId="77777777" w:rsidR="000A12AB" w:rsidRPr="009A29B5" w:rsidRDefault="000A12AB" w:rsidP="0065214D">
            <w:pPr>
              <w:tabs>
                <w:tab w:val="left" w:pos="4193"/>
              </w:tabs>
              <w:spacing w:line="276" w:lineRule="auto"/>
              <w:jc w:val="both"/>
              <w:rPr>
                <w:rFonts w:cs="Poppins Light"/>
                <w:sz w:val="22"/>
                <w:szCs w:val="22"/>
              </w:rPr>
            </w:pPr>
          </w:p>
          <w:p w14:paraId="3B2D787F"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5A7474A8" w14:textId="77777777" w:rsidR="000A12AB" w:rsidRPr="009A29B5" w:rsidRDefault="000A12AB" w:rsidP="0065214D">
            <w:pPr>
              <w:tabs>
                <w:tab w:val="left" w:pos="4193"/>
              </w:tabs>
              <w:spacing w:line="276" w:lineRule="auto"/>
              <w:jc w:val="both"/>
              <w:rPr>
                <w:rFonts w:cs="Poppins Light"/>
                <w:sz w:val="22"/>
                <w:szCs w:val="22"/>
              </w:rPr>
            </w:pPr>
          </w:p>
          <w:p w14:paraId="40AC26AD" w14:textId="77777777" w:rsidR="000A12AB" w:rsidRPr="009A29B5" w:rsidRDefault="000A12AB" w:rsidP="0065214D">
            <w:pPr>
              <w:tabs>
                <w:tab w:val="left" w:pos="4193"/>
              </w:tabs>
              <w:spacing w:line="276" w:lineRule="auto"/>
              <w:jc w:val="both"/>
              <w:rPr>
                <w:rFonts w:cs="Poppins Light"/>
                <w:sz w:val="22"/>
                <w:szCs w:val="22"/>
              </w:rPr>
            </w:pPr>
          </w:p>
          <w:p w14:paraId="275485ED" w14:textId="77777777" w:rsidR="000A12AB" w:rsidRPr="009A29B5" w:rsidRDefault="000A12AB" w:rsidP="0065214D">
            <w:pPr>
              <w:tabs>
                <w:tab w:val="left" w:pos="4193"/>
              </w:tabs>
              <w:spacing w:line="276" w:lineRule="auto"/>
              <w:jc w:val="both"/>
              <w:rPr>
                <w:rFonts w:cs="Poppins Light"/>
                <w:sz w:val="22"/>
                <w:szCs w:val="22"/>
              </w:rPr>
            </w:pPr>
          </w:p>
          <w:p w14:paraId="70A2AF15" w14:textId="77777777" w:rsidR="000A12AB" w:rsidRPr="009A29B5" w:rsidRDefault="000A12AB" w:rsidP="0065214D">
            <w:pPr>
              <w:tabs>
                <w:tab w:val="left" w:pos="4193"/>
              </w:tabs>
              <w:spacing w:line="276" w:lineRule="auto"/>
              <w:jc w:val="both"/>
              <w:rPr>
                <w:rFonts w:cs="Poppins Light"/>
                <w:sz w:val="22"/>
                <w:szCs w:val="22"/>
              </w:rPr>
            </w:pPr>
          </w:p>
          <w:p w14:paraId="2C23BE9A" w14:textId="77777777" w:rsidR="000A12AB" w:rsidRPr="009A29B5" w:rsidRDefault="000A12AB" w:rsidP="0065214D">
            <w:pPr>
              <w:tabs>
                <w:tab w:val="left" w:pos="4193"/>
              </w:tabs>
              <w:spacing w:line="276" w:lineRule="auto"/>
              <w:jc w:val="both"/>
              <w:rPr>
                <w:rFonts w:cs="Poppins Light"/>
                <w:sz w:val="22"/>
                <w:szCs w:val="22"/>
              </w:rPr>
            </w:pPr>
          </w:p>
          <w:p w14:paraId="7253EB17" w14:textId="77777777" w:rsidR="000A12AB" w:rsidRPr="009A29B5" w:rsidRDefault="000A12AB" w:rsidP="0065214D">
            <w:pPr>
              <w:tabs>
                <w:tab w:val="left" w:pos="4193"/>
              </w:tabs>
              <w:spacing w:line="276" w:lineRule="auto"/>
              <w:jc w:val="both"/>
              <w:rPr>
                <w:rFonts w:cs="Poppins Light"/>
                <w:sz w:val="22"/>
                <w:szCs w:val="22"/>
              </w:rPr>
            </w:pPr>
          </w:p>
          <w:p w14:paraId="186EC6B2" w14:textId="77777777" w:rsidR="000A12AB" w:rsidRPr="009A29B5" w:rsidRDefault="000A12AB" w:rsidP="0065214D">
            <w:pPr>
              <w:tabs>
                <w:tab w:val="left" w:pos="4193"/>
              </w:tabs>
              <w:spacing w:line="276" w:lineRule="auto"/>
              <w:jc w:val="both"/>
              <w:rPr>
                <w:rFonts w:cs="Poppins Light"/>
                <w:sz w:val="22"/>
                <w:szCs w:val="22"/>
              </w:rPr>
            </w:pPr>
          </w:p>
          <w:p w14:paraId="6CC95F85" w14:textId="77777777" w:rsidR="000A12AB" w:rsidRPr="009A29B5" w:rsidRDefault="000A12AB" w:rsidP="0065214D">
            <w:pPr>
              <w:tabs>
                <w:tab w:val="left" w:pos="4193"/>
              </w:tabs>
              <w:spacing w:line="276" w:lineRule="auto"/>
              <w:jc w:val="both"/>
              <w:rPr>
                <w:rFonts w:cs="Poppins Light"/>
                <w:sz w:val="22"/>
                <w:szCs w:val="22"/>
              </w:rPr>
            </w:pPr>
          </w:p>
          <w:p w14:paraId="04626EC0" w14:textId="77777777" w:rsidR="000A12AB" w:rsidRPr="009A29B5" w:rsidRDefault="000A12AB" w:rsidP="0065214D">
            <w:pPr>
              <w:tabs>
                <w:tab w:val="left" w:pos="4193"/>
              </w:tabs>
              <w:spacing w:line="276" w:lineRule="auto"/>
              <w:jc w:val="both"/>
              <w:rPr>
                <w:rFonts w:cs="Poppins Light"/>
                <w:sz w:val="22"/>
                <w:szCs w:val="22"/>
              </w:rPr>
            </w:pPr>
          </w:p>
          <w:p w14:paraId="4F3F71EC" w14:textId="77777777" w:rsidR="000A12AB" w:rsidRPr="009A29B5" w:rsidRDefault="000A12AB" w:rsidP="0065214D">
            <w:pPr>
              <w:tabs>
                <w:tab w:val="left" w:pos="4193"/>
              </w:tabs>
              <w:spacing w:line="276" w:lineRule="auto"/>
              <w:jc w:val="both"/>
              <w:rPr>
                <w:rFonts w:cs="Poppins Light"/>
                <w:sz w:val="22"/>
                <w:szCs w:val="22"/>
              </w:rPr>
            </w:pPr>
          </w:p>
          <w:p w14:paraId="50025116" w14:textId="77777777" w:rsidR="000A12AB" w:rsidRPr="009A29B5" w:rsidRDefault="000A12AB" w:rsidP="0065214D">
            <w:pPr>
              <w:tabs>
                <w:tab w:val="left" w:pos="4193"/>
              </w:tabs>
              <w:spacing w:line="276" w:lineRule="auto"/>
              <w:jc w:val="both"/>
              <w:rPr>
                <w:rFonts w:cs="Poppins Light"/>
                <w:sz w:val="22"/>
                <w:szCs w:val="22"/>
              </w:rPr>
            </w:pPr>
          </w:p>
        </w:tc>
      </w:tr>
    </w:tbl>
    <w:p w14:paraId="773EBF82" w14:textId="77777777" w:rsidR="000A12AB" w:rsidRDefault="000A12AB" w:rsidP="009C607E">
      <w:pPr>
        <w:rPr>
          <w:rFonts w:cs="Poppins Light"/>
          <w:sz w:val="22"/>
          <w:szCs w:val="22"/>
        </w:rPr>
      </w:pPr>
    </w:p>
    <w:p w14:paraId="7684BB57" w14:textId="77777777" w:rsidR="000A12AB" w:rsidRDefault="000A12AB" w:rsidP="009C607E">
      <w:pPr>
        <w:rPr>
          <w:rFonts w:cs="Poppins Light"/>
          <w:sz w:val="22"/>
          <w:szCs w:val="22"/>
        </w:rPr>
      </w:pPr>
    </w:p>
    <w:p w14:paraId="6184F739" w14:textId="77777777" w:rsidR="000A12AB" w:rsidRDefault="000A12AB" w:rsidP="009C607E">
      <w:pPr>
        <w:rPr>
          <w:rFonts w:cs="Poppins Light"/>
          <w:sz w:val="22"/>
          <w:szCs w:val="22"/>
        </w:rPr>
      </w:pPr>
    </w:p>
    <w:p w14:paraId="5D9CCF65" w14:textId="73CBF936" w:rsidR="7A20907D" w:rsidRDefault="7A20907D">
      <w:r>
        <w:br w:type="page"/>
      </w:r>
    </w:p>
    <w:p w14:paraId="0474D167"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0A12AB" w14:paraId="02AF992E" w14:textId="77777777" w:rsidTr="7A20907D">
        <w:trPr>
          <w:trHeight w:val="680"/>
        </w:trPr>
        <w:tc>
          <w:tcPr>
            <w:tcW w:w="10450" w:type="dxa"/>
            <w:gridSpan w:val="2"/>
            <w:shd w:val="clear" w:color="auto" w:fill="A30202"/>
            <w:vAlign w:val="center"/>
          </w:tcPr>
          <w:p w14:paraId="77152EC1" w14:textId="0006E1FA" w:rsidR="000A12AB" w:rsidRPr="00F3786C" w:rsidRDefault="5444D657" w:rsidP="7A20907D">
            <w:pPr>
              <w:tabs>
                <w:tab w:val="left" w:pos="4193"/>
              </w:tabs>
              <w:spacing w:line="276" w:lineRule="auto"/>
              <w:jc w:val="both"/>
              <w:rPr>
                <w:rFonts w:ascii="Poppins SemiBold" w:hAnsi="Poppins SemiBold" w:cs="Poppins SemiBold"/>
                <w:b/>
                <w:bCs/>
                <w:sz w:val="22"/>
                <w:szCs w:val="22"/>
              </w:rPr>
            </w:pPr>
            <w:r w:rsidRPr="00F3786C">
              <w:rPr>
                <w:rFonts w:ascii="Poppins SemiBold" w:hAnsi="Poppins SemiBold" w:cs="Poppins SemiBold"/>
                <w:b/>
                <w:bCs/>
                <w:sz w:val="22"/>
                <w:szCs w:val="22"/>
              </w:rPr>
              <w:t xml:space="preserve">Section Three: </w:t>
            </w:r>
            <w:r w:rsidR="33A81749" w:rsidRPr="00F3786C">
              <w:rPr>
                <w:rFonts w:ascii="Poppins SemiBold" w:hAnsi="Poppins SemiBold" w:cs="Poppins SemiBold"/>
                <w:b/>
                <w:bCs/>
                <w:sz w:val="22"/>
                <w:szCs w:val="22"/>
              </w:rPr>
              <w:t xml:space="preserve">Case Eighteen (18) </w:t>
            </w:r>
          </w:p>
        </w:tc>
      </w:tr>
      <w:tr w:rsidR="000A12AB" w14:paraId="0B15F758" w14:textId="77777777" w:rsidTr="00F3786C">
        <w:tc>
          <w:tcPr>
            <w:tcW w:w="4390" w:type="dxa"/>
            <w:shd w:val="clear" w:color="auto" w:fill="F7E7E5"/>
          </w:tcPr>
          <w:p w14:paraId="25941EF4"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3E7434AF"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0F6E1AF2" w14:textId="77777777" w:rsidTr="00F3786C">
        <w:tc>
          <w:tcPr>
            <w:tcW w:w="4390" w:type="dxa"/>
            <w:shd w:val="clear" w:color="auto" w:fill="F7E7E5"/>
          </w:tcPr>
          <w:p w14:paraId="64BE8F4F"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7D8CA735"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17F79078"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37BABFA9" w14:textId="77777777" w:rsidTr="00F3786C">
        <w:tc>
          <w:tcPr>
            <w:tcW w:w="4390" w:type="dxa"/>
            <w:shd w:val="clear" w:color="auto" w:fill="F7E7E5"/>
          </w:tcPr>
          <w:p w14:paraId="0E0C771B"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0F41FB56"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7153D261"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7BBA592A" w14:textId="77777777" w:rsidTr="00F3786C">
        <w:tc>
          <w:tcPr>
            <w:tcW w:w="4390" w:type="dxa"/>
            <w:shd w:val="clear" w:color="auto" w:fill="F7E7E5"/>
          </w:tcPr>
          <w:p w14:paraId="125789F1"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4353AA55"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2992986A" w14:textId="77777777" w:rsidTr="00F3786C">
        <w:tc>
          <w:tcPr>
            <w:tcW w:w="4390" w:type="dxa"/>
            <w:shd w:val="clear" w:color="auto" w:fill="F7E7E5"/>
          </w:tcPr>
          <w:p w14:paraId="36FB9BBE"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6D9288AF"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1FBC8713" w14:textId="77777777" w:rsidTr="00F3786C">
        <w:tc>
          <w:tcPr>
            <w:tcW w:w="4390" w:type="dxa"/>
            <w:shd w:val="clear" w:color="auto" w:fill="F7E7E5"/>
          </w:tcPr>
          <w:p w14:paraId="77EDD147"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79828886"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2573EB98" w14:textId="77777777" w:rsidTr="00F3786C">
        <w:tc>
          <w:tcPr>
            <w:tcW w:w="10450" w:type="dxa"/>
            <w:gridSpan w:val="2"/>
            <w:shd w:val="clear" w:color="auto" w:fill="F7E7E5"/>
          </w:tcPr>
          <w:p w14:paraId="1E96AA43" w14:textId="77777777" w:rsidR="000A12AB" w:rsidRPr="009A29B5" w:rsidRDefault="000A12AB" w:rsidP="0065214D">
            <w:pPr>
              <w:tabs>
                <w:tab w:val="left" w:pos="4193"/>
              </w:tabs>
              <w:spacing w:line="276" w:lineRule="auto"/>
              <w:jc w:val="both"/>
              <w:rPr>
                <w:rFonts w:cs="Poppins Light"/>
                <w:sz w:val="22"/>
                <w:szCs w:val="22"/>
              </w:rPr>
            </w:pPr>
          </w:p>
          <w:p w14:paraId="66924286" w14:textId="6AE2E57E" w:rsidR="1AD14355" w:rsidRDefault="1AD14355" w:rsidP="7A20907D">
            <w:pPr>
              <w:tabs>
                <w:tab w:val="left" w:pos="4193"/>
              </w:tabs>
              <w:spacing w:line="276" w:lineRule="auto"/>
              <w:jc w:val="both"/>
              <w:rPr>
                <w:rFonts w:cs="Poppins Light"/>
                <w:sz w:val="20"/>
                <w:szCs w:val="20"/>
              </w:rPr>
            </w:pPr>
            <w:r w:rsidRPr="7A20907D">
              <w:rPr>
                <w:rFonts w:cs="Poppins Light"/>
                <w:sz w:val="20"/>
                <w:szCs w:val="20"/>
              </w:rPr>
              <w:t>Please provide a brief description of the case that: (</w:t>
            </w:r>
            <w:proofErr w:type="spellStart"/>
            <w:r w:rsidRPr="7A20907D">
              <w:rPr>
                <w:rFonts w:cs="Poppins Light"/>
                <w:sz w:val="20"/>
                <w:szCs w:val="20"/>
              </w:rPr>
              <w:t>i</w:t>
            </w:r>
            <w:proofErr w:type="spellEnd"/>
            <w:r w:rsidRPr="7A20907D">
              <w:rPr>
                <w:rFonts w:cs="Poppins Light"/>
                <w:sz w:val="20"/>
                <w:szCs w:val="20"/>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448E4BA3" w14:textId="3760F88E" w:rsidR="1AD14355" w:rsidRDefault="1AD14355" w:rsidP="7A20907D">
            <w:pPr>
              <w:tabs>
                <w:tab w:val="left" w:pos="4193"/>
              </w:tabs>
              <w:spacing w:line="276" w:lineRule="auto"/>
              <w:jc w:val="both"/>
              <w:rPr>
                <w:rFonts w:cs="Poppins Light"/>
                <w:sz w:val="20"/>
                <w:szCs w:val="20"/>
              </w:rPr>
            </w:pPr>
            <w:r w:rsidRPr="7A20907D">
              <w:rPr>
                <w:rFonts w:cs="Poppins Light"/>
                <w:sz w:val="20"/>
                <w:szCs w:val="20"/>
              </w:rPr>
              <w:t>(Maximum of 500 words)</w:t>
            </w:r>
          </w:p>
          <w:p w14:paraId="6E825508" w14:textId="56234B2F" w:rsidR="7A20907D" w:rsidRDefault="7A20907D" w:rsidP="7A20907D">
            <w:pPr>
              <w:tabs>
                <w:tab w:val="left" w:pos="4193"/>
              </w:tabs>
              <w:spacing w:line="276" w:lineRule="auto"/>
              <w:jc w:val="both"/>
              <w:rPr>
                <w:rFonts w:cs="Poppins Light"/>
                <w:sz w:val="22"/>
                <w:szCs w:val="22"/>
              </w:rPr>
            </w:pPr>
          </w:p>
          <w:p w14:paraId="6B83417B"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 xml:space="preserve"> </w:t>
            </w:r>
          </w:p>
        </w:tc>
      </w:tr>
      <w:tr w:rsidR="000A12AB" w14:paraId="79CCD27E" w14:textId="77777777" w:rsidTr="7A20907D">
        <w:tc>
          <w:tcPr>
            <w:tcW w:w="10450" w:type="dxa"/>
            <w:gridSpan w:val="2"/>
          </w:tcPr>
          <w:p w14:paraId="6B21ECE0"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0F89323B"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1D58C7CB"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71F57FB9" w14:textId="77777777" w:rsidR="000A12AB" w:rsidRPr="009A29B5" w:rsidRDefault="000A12AB" w:rsidP="0065214D">
            <w:pPr>
              <w:tabs>
                <w:tab w:val="left" w:pos="4193"/>
              </w:tabs>
              <w:spacing w:line="276" w:lineRule="auto"/>
              <w:jc w:val="both"/>
              <w:rPr>
                <w:rFonts w:cs="Poppins Light"/>
                <w:sz w:val="22"/>
                <w:szCs w:val="22"/>
              </w:rPr>
            </w:pPr>
          </w:p>
          <w:p w14:paraId="7231D942"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7D68BF52" w14:textId="77777777" w:rsidR="000A12AB" w:rsidRPr="009A29B5" w:rsidRDefault="000A12AB" w:rsidP="0065214D">
            <w:pPr>
              <w:tabs>
                <w:tab w:val="left" w:pos="4193"/>
              </w:tabs>
              <w:spacing w:line="276" w:lineRule="auto"/>
              <w:jc w:val="both"/>
              <w:rPr>
                <w:rFonts w:cs="Poppins Light"/>
                <w:sz w:val="22"/>
                <w:szCs w:val="22"/>
              </w:rPr>
            </w:pPr>
          </w:p>
          <w:p w14:paraId="3680A0DB" w14:textId="77777777" w:rsidR="000A12AB" w:rsidRPr="009A29B5" w:rsidRDefault="000A12AB" w:rsidP="0065214D">
            <w:pPr>
              <w:tabs>
                <w:tab w:val="left" w:pos="4193"/>
              </w:tabs>
              <w:spacing w:line="276" w:lineRule="auto"/>
              <w:jc w:val="both"/>
              <w:rPr>
                <w:rFonts w:cs="Poppins Light"/>
                <w:sz w:val="22"/>
                <w:szCs w:val="22"/>
              </w:rPr>
            </w:pPr>
          </w:p>
          <w:p w14:paraId="7FA7B2F8" w14:textId="77777777" w:rsidR="000A12AB" w:rsidRPr="009A29B5" w:rsidRDefault="000A12AB" w:rsidP="0065214D">
            <w:pPr>
              <w:tabs>
                <w:tab w:val="left" w:pos="4193"/>
              </w:tabs>
              <w:spacing w:line="276" w:lineRule="auto"/>
              <w:jc w:val="both"/>
              <w:rPr>
                <w:rFonts w:cs="Poppins Light"/>
                <w:sz w:val="22"/>
                <w:szCs w:val="22"/>
              </w:rPr>
            </w:pPr>
          </w:p>
          <w:p w14:paraId="5F89C3E3" w14:textId="77777777" w:rsidR="000A12AB" w:rsidRPr="009A29B5" w:rsidRDefault="000A12AB" w:rsidP="0065214D">
            <w:pPr>
              <w:tabs>
                <w:tab w:val="left" w:pos="4193"/>
              </w:tabs>
              <w:spacing w:line="276" w:lineRule="auto"/>
              <w:jc w:val="both"/>
              <w:rPr>
                <w:rFonts w:cs="Poppins Light"/>
                <w:sz w:val="22"/>
                <w:szCs w:val="22"/>
              </w:rPr>
            </w:pPr>
          </w:p>
          <w:p w14:paraId="432CB59B" w14:textId="77777777" w:rsidR="000A12AB" w:rsidRPr="009A29B5" w:rsidRDefault="000A12AB" w:rsidP="0065214D">
            <w:pPr>
              <w:tabs>
                <w:tab w:val="left" w:pos="4193"/>
              </w:tabs>
              <w:spacing w:line="276" w:lineRule="auto"/>
              <w:jc w:val="both"/>
              <w:rPr>
                <w:rFonts w:cs="Poppins Light"/>
                <w:sz w:val="22"/>
                <w:szCs w:val="22"/>
              </w:rPr>
            </w:pPr>
          </w:p>
          <w:p w14:paraId="253FC27E" w14:textId="77777777" w:rsidR="000A12AB" w:rsidRPr="009A29B5" w:rsidRDefault="000A12AB" w:rsidP="0065214D">
            <w:pPr>
              <w:tabs>
                <w:tab w:val="left" w:pos="4193"/>
              </w:tabs>
              <w:spacing w:line="276" w:lineRule="auto"/>
              <w:jc w:val="both"/>
              <w:rPr>
                <w:rFonts w:cs="Poppins Light"/>
                <w:sz w:val="22"/>
                <w:szCs w:val="22"/>
              </w:rPr>
            </w:pPr>
          </w:p>
          <w:p w14:paraId="1A1524AE" w14:textId="77777777" w:rsidR="000A12AB" w:rsidRPr="009A29B5" w:rsidRDefault="000A12AB" w:rsidP="0065214D">
            <w:pPr>
              <w:tabs>
                <w:tab w:val="left" w:pos="4193"/>
              </w:tabs>
              <w:spacing w:line="276" w:lineRule="auto"/>
              <w:jc w:val="both"/>
              <w:rPr>
                <w:rFonts w:cs="Poppins Light"/>
                <w:sz w:val="22"/>
                <w:szCs w:val="22"/>
              </w:rPr>
            </w:pPr>
          </w:p>
          <w:p w14:paraId="382CF6EF" w14:textId="77777777" w:rsidR="000A12AB" w:rsidRPr="009A29B5" w:rsidRDefault="000A12AB" w:rsidP="0065214D">
            <w:pPr>
              <w:tabs>
                <w:tab w:val="left" w:pos="4193"/>
              </w:tabs>
              <w:spacing w:line="276" w:lineRule="auto"/>
              <w:jc w:val="both"/>
              <w:rPr>
                <w:rFonts w:cs="Poppins Light"/>
                <w:sz w:val="22"/>
                <w:szCs w:val="22"/>
              </w:rPr>
            </w:pPr>
          </w:p>
          <w:p w14:paraId="300A12DB" w14:textId="77777777" w:rsidR="000A12AB" w:rsidRPr="009A29B5" w:rsidRDefault="000A12AB" w:rsidP="0065214D">
            <w:pPr>
              <w:tabs>
                <w:tab w:val="left" w:pos="4193"/>
              </w:tabs>
              <w:spacing w:line="276" w:lineRule="auto"/>
              <w:jc w:val="both"/>
              <w:rPr>
                <w:rFonts w:cs="Poppins Light"/>
                <w:sz w:val="22"/>
                <w:szCs w:val="22"/>
              </w:rPr>
            </w:pPr>
          </w:p>
          <w:p w14:paraId="0D8221D8" w14:textId="77777777" w:rsidR="000A12AB" w:rsidRPr="009A29B5" w:rsidRDefault="000A12AB" w:rsidP="0065214D">
            <w:pPr>
              <w:tabs>
                <w:tab w:val="left" w:pos="4193"/>
              </w:tabs>
              <w:spacing w:line="276" w:lineRule="auto"/>
              <w:jc w:val="both"/>
              <w:rPr>
                <w:rFonts w:cs="Poppins Light"/>
                <w:sz w:val="22"/>
                <w:szCs w:val="22"/>
              </w:rPr>
            </w:pPr>
          </w:p>
          <w:p w14:paraId="54591D7B" w14:textId="77777777" w:rsidR="000A12AB" w:rsidRPr="009A29B5" w:rsidRDefault="000A12AB" w:rsidP="0065214D">
            <w:pPr>
              <w:tabs>
                <w:tab w:val="left" w:pos="4193"/>
              </w:tabs>
              <w:spacing w:line="276" w:lineRule="auto"/>
              <w:jc w:val="both"/>
              <w:rPr>
                <w:rFonts w:cs="Poppins Light"/>
                <w:sz w:val="22"/>
                <w:szCs w:val="22"/>
              </w:rPr>
            </w:pPr>
          </w:p>
        </w:tc>
      </w:tr>
    </w:tbl>
    <w:p w14:paraId="78C16EF6" w14:textId="1650B815" w:rsidR="7A20907D" w:rsidRDefault="7A20907D">
      <w:r>
        <w:br w:type="page"/>
      </w:r>
    </w:p>
    <w:p w14:paraId="126C70EB"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0A12AB" w14:paraId="6C833C24" w14:textId="77777777" w:rsidTr="7A20907D">
        <w:trPr>
          <w:trHeight w:val="680"/>
        </w:trPr>
        <w:tc>
          <w:tcPr>
            <w:tcW w:w="10450" w:type="dxa"/>
            <w:gridSpan w:val="2"/>
            <w:shd w:val="clear" w:color="auto" w:fill="A30202"/>
            <w:vAlign w:val="center"/>
          </w:tcPr>
          <w:p w14:paraId="434C9880" w14:textId="3860679C" w:rsidR="000A12AB" w:rsidRPr="00F3786C" w:rsidRDefault="57B5F5BD" w:rsidP="7A20907D">
            <w:pPr>
              <w:tabs>
                <w:tab w:val="left" w:pos="4193"/>
              </w:tabs>
              <w:spacing w:line="276" w:lineRule="auto"/>
              <w:jc w:val="both"/>
              <w:rPr>
                <w:rFonts w:ascii="Poppins SemiBold" w:hAnsi="Poppins SemiBold" w:cs="Poppins SemiBold"/>
                <w:b/>
                <w:bCs/>
                <w:sz w:val="22"/>
                <w:szCs w:val="22"/>
              </w:rPr>
            </w:pPr>
            <w:r w:rsidRPr="00F3786C">
              <w:rPr>
                <w:rFonts w:ascii="Poppins SemiBold" w:hAnsi="Poppins SemiBold" w:cs="Poppins SemiBold"/>
                <w:b/>
                <w:bCs/>
                <w:sz w:val="22"/>
                <w:szCs w:val="22"/>
              </w:rPr>
              <w:t xml:space="preserve">Section Three: </w:t>
            </w:r>
            <w:r w:rsidR="33A81749" w:rsidRPr="00F3786C">
              <w:rPr>
                <w:rFonts w:ascii="Poppins SemiBold" w:hAnsi="Poppins SemiBold" w:cs="Poppins SemiBold"/>
                <w:b/>
                <w:bCs/>
                <w:sz w:val="22"/>
                <w:szCs w:val="22"/>
              </w:rPr>
              <w:t xml:space="preserve">Case Nineteen (19) </w:t>
            </w:r>
          </w:p>
        </w:tc>
      </w:tr>
      <w:tr w:rsidR="000A12AB" w14:paraId="620AA9AF" w14:textId="77777777" w:rsidTr="00F3786C">
        <w:tc>
          <w:tcPr>
            <w:tcW w:w="4390" w:type="dxa"/>
            <w:shd w:val="clear" w:color="auto" w:fill="F7E7E5"/>
          </w:tcPr>
          <w:p w14:paraId="01A72286"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03E42276"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75F152DD" w14:textId="77777777" w:rsidTr="00F3786C">
        <w:tc>
          <w:tcPr>
            <w:tcW w:w="4390" w:type="dxa"/>
            <w:shd w:val="clear" w:color="auto" w:fill="F7E7E5"/>
          </w:tcPr>
          <w:p w14:paraId="4E1C9957"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3A337560"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632AA463"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4FE40EF0" w14:textId="77777777" w:rsidTr="00F3786C">
        <w:tc>
          <w:tcPr>
            <w:tcW w:w="4390" w:type="dxa"/>
            <w:shd w:val="clear" w:color="auto" w:fill="F7E7E5"/>
          </w:tcPr>
          <w:p w14:paraId="4604CD83"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414D03B7"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42945740"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175C57D5" w14:textId="77777777" w:rsidTr="00F3786C">
        <w:tc>
          <w:tcPr>
            <w:tcW w:w="4390" w:type="dxa"/>
            <w:shd w:val="clear" w:color="auto" w:fill="F7E7E5"/>
          </w:tcPr>
          <w:p w14:paraId="7B1DDB1C"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436BBDC7"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273EBC91" w14:textId="77777777" w:rsidTr="00F3786C">
        <w:tc>
          <w:tcPr>
            <w:tcW w:w="4390" w:type="dxa"/>
            <w:shd w:val="clear" w:color="auto" w:fill="F7E7E5"/>
          </w:tcPr>
          <w:p w14:paraId="4CA2465E"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087262A3"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1A97FE21" w14:textId="77777777" w:rsidTr="00F3786C">
        <w:tc>
          <w:tcPr>
            <w:tcW w:w="4390" w:type="dxa"/>
            <w:shd w:val="clear" w:color="auto" w:fill="F7E7E5"/>
          </w:tcPr>
          <w:p w14:paraId="2CD4C6BE"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79D9261C"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77065034" w14:textId="77777777" w:rsidTr="00F3786C">
        <w:tc>
          <w:tcPr>
            <w:tcW w:w="10450" w:type="dxa"/>
            <w:gridSpan w:val="2"/>
            <w:shd w:val="clear" w:color="auto" w:fill="F7E7E5"/>
          </w:tcPr>
          <w:p w14:paraId="53FCF880" w14:textId="77777777" w:rsidR="000A12AB" w:rsidRPr="009A29B5" w:rsidRDefault="000A12AB" w:rsidP="0065214D">
            <w:pPr>
              <w:tabs>
                <w:tab w:val="left" w:pos="4193"/>
              </w:tabs>
              <w:spacing w:line="276" w:lineRule="auto"/>
              <w:jc w:val="both"/>
              <w:rPr>
                <w:rFonts w:cs="Poppins Light"/>
                <w:sz w:val="22"/>
                <w:szCs w:val="22"/>
              </w:rPr>
            </w:pPr>
          </w:p>
          <w:p w14:paraId="24950019" w14:textId="6AE2E57E" w:rsidR="000A12AB" w:rsidRPr="009A29B5" w:rsidRDefault="76052B74" w:rsidP="7A20907D">
            <w:pPr>
              <w:tabs>
                <w:tab w:val="left" w:pos="4193"/>
              </w:tabs>
              <w:spacing w:line="276" w:lineRule="auto"/>
              <w:jc w:val="both"/>
              <w:rPr>
                <w:rFonts w:cs="Poppins Light"/>
                <w:sz w:val="22"/>
                <w:szCs w:val="22"/>
              </w:rPr>
            </w:pPr>
            <w:r w:rsidRPr="7A20907D">
              <w:rPr>
                <w:rFonts w:cs="Poppins Light"/>
                <w:sz w:val="22"/>
                <w:szCs w:val="22"/>
              </w:rPr>
              <w:t>Please provide a brief description of the case that: (</w:t>
            </w:r>
            <w:proofErr w:type="spellStart"/>
            <w:r w:rsidRPr="7A20907D">
              <w:rPr>
                <w:rFonts w:cs="Poppins Light"/>
                <w:sz w:val="22"/>
                <w:szCs w:val="22"/>
              </w:rPr>
              <w:t>i</w:t>
            </w:r>
            <w:proofErr w:type="spellEnd"/>
            <w:r w:rsidRPr="7A20907D">
              <w:rPr>
                <w:rFonts w:cs="Poppins Light"/>
                <w:sz w:val="22"/>
                <w:szCs w:val="22"/>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15EDBC81" w14:textId="3C45F96E" w:rsidR="000A12AB" w:rsidRPr="009A29B5" w:rsidRDefault="76052B74" w:rsidP="7A20907D">
            <w:pPr>
              <w:tabs>
                <w:tab w:val="left" w:pos="4193"/>
              </w:tabs>
              <w:spacing w:line="276" w:lineRule="auto"/>
              <w:jc w:val="both"/>
              <w:rPr>
                <w:rFonts w:cs="Poppins Light"/>
                <w:sz w:val="22"/>
                <w:szCs w:val="22"/>
              </w:rPr>
            </w:pPr>
            <w:r w:rsidRPr="7A20907D">
              <w:rPr>
                <w:rFonts w:cs="Poppins Light"/>
                <w:sz w:val="22"/>
                <w:szCs w:val="22"/>
              </w:rPr>
              <w:t>(Maximum of 500 words)</w:t>
            </w:r>
          </w:p>
          <w:p w14:paraId="75E54148" w14:textId="0F5924F4" w:rsidR="000A12AB" w:rsidRPr="009A29B5" w:rsidRDefault="000A12AB" w:rsidP="0065214D">
            <w:pPr>
              <w:tabs>
                <w:tab w:val="left" w:pos="4193"/>
              </w:tabs>
              <w:spacing w:line="276" w:lineRule="auto"/>
              <w:jc w:val="both"/>
              <w:rPr>
                <w:rFonts w:cs="Poppins Light"/>
                <w:sz w:val="22"/>
                <w:szCs w:val="22"/>
              </w:rPr>
            </w:pPr>
          </w:p>
        </w:tc>
      </w:tr>
      <w:tr w:rsidR="000A12AB" w14:paraId="26A6ADE8" w14:textId="77777777" w:rsidTr="7A20907D">
        <w:tc>
          <w:tcPr>
            <w:tcW w:w="10450" w:type="dxa"/>
            <w:gridSpan w:val="2"/>
          </w:tcPr>
          <w:p w14:paraId="483FCE35"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52D68FB5"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0C540566"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0E5FCA16" w14:textId="77777777" w:rsidR="000A12AB" w:rsidRPr="009A29B5" w:rsidRDefault="000A12AB" w:rsidP="0065214D">
            <w:pPr>
              <w:tabs>
                <w:tab w:val="left" w:pos="4193"/>
              </w:tabs>
              <w:spacing w:line="276" w:lineRule="auto"/>
              <w:jc w:val="both"/>
              <w:rPr>
                <w:rFonts w:cs="Poppins Light"/>
                <w:sz w:val="22"/>
                <w:szCs w:val="22"/>
              </w:rPr>
            </w:pPr>
          </w:p>
          <w:p w14:paraId="0BD87208"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099B4DB0" w14:textId="77777777" w:rsidR="000A12AB" w:rsidRPr="009A29B5" w:rsidRDefault="000A12AB" w:rsidP="0065214D">
            <w:pPr>
              <w:tabs>
                <w:tab w:val="left" w:pos="4193"/>
              </w:tabs>
              <w:spacing w:line="276" w:lineRule="auto"/>
              <w:jc w:val="both"/>
              <w:rPr>
                <w:rFonts w:cs="Poppins Light"/>
                <w:sz w:val="22"/>
                <w:szCs w:val="22"/>
              </w:rPr>
            </w:pPr>
          </w:p>
          <w:p w14:paraId="260015EE" w14:textId="77777777" w:rsidR="000A12AB" w:rsidRPr="009A29B5" w:rsidRDefault="000A12AB" w:rsidP="0065214D">
            <w:pPr>
              <w:tabs>
                <w:tab w:val="left" w:pos="4193"/>
              </w:tabs>
              <w:spacing w:line="276" w:lineRule="auto"/>
              <w:jc w:val="both"/>
              <w:rPr>
                <w:rFonts w:cs="Poppins Light"/>
                <w:sz w:val="22"/>
                <w:szCs w:val="22"/>
              </w:rPr>
            </w:pPr>
          </w:p>
          <w:p w14:paraId="6C561FC1" w14:textId="77777777" w:rsidR="000A12AB" w:rsidRPr="009A29B5" w:rsidRDefault="000A12AB" w:rsidP="0065214D">
            <w:pPr>
              <w:tabs>
                <w:tab w:val="left" w:pos="4193"/>
              </w:tabs>
              <w:spacing w:line="276" w:lineRule="auto"/>
              <w:jc w:val="both"/>
              <w:rPr>
                <w:rFonts w:cs="Poppins Light"/>
                <w:sz w:val="22"/>
                <w:szCs w:val="22"/>
              </w:rPr>
            </w:pPr>
          </w:p>
          <w:p w14:paraId="3F0D1637" w14:textId="77777777" w:rsidR="000A12AB" w:rsidRPr="009A29B5" w:rsidRDefault="000A12AB" w:rsidP="0065214D">
            <w:pPr>
              <w:tabs>
                <w:tab w:val="left" w:pos="4193"/>
              </w:tabs>
              <w:spacing w:line="276" w:lineRule="auto"/>
              <w:jc w:val="both"/>
              <w:rPr>
                <w:rFonts w:cs="Poppins Light"/>
                <w:sz w:val="22"/>
                <w:szCs w:val="22"/>
              </w:rPr>
            </w:pPr>
          </w:p>
          <w:p w14:paraId="741A136B" w14:textId="77777777" w:rsidR="000A12AB" w:rsidRPr="009A29B5" w:rsidRDefault="000A12AB" w:rsidP="0065214D">
            <w:pPr>
              <w:tabs>
                <w:tab w:val="left" w:pos="4193"/>
              </w:tabs>
              <w:spacing w:line="276" w:lineRule="auto"/>
              <w:jc w:val="both"/>
              <w:rPr>
                <w:rFonts w:cs="Poppins Light"/>
                <w:sz w:val="22"/>
                <w:szCs w:val="22"/>
              </w:rPr>
            </w:pPr>
          </w:p>
          <w:p w14:paraId="2767EF1A" w14:textId="77777777" w:rsidR="000A12AB" w:rsidRPr="009A29B5" w:rsidRDefault="000A12AB" w:rsidP="0065214D">
            <w:pPr>
              <w:tabs>
                <w:tab w:val="left" w:pos="4193"/>
              </w:tabs>
              <w:spacing w:line="276" w:lineRule="auto"/>
              <w:jc w:val="both"/>
              <w:rPr>
                <w:rFonts w:cs="Poppins Light"/>
                <w:sz w:val="22"/>
                <w:szCs w:val="22"/>
              </w:rPr>
            </w:pPr>
          </w:p>
          <w:p w14:paraId="594C7C67" w14:textId="77777777" w:rsidR="000A12AB" w:rsidRPr="009A29B5" w:rsidRDefault="000A12AB" w:rsidP="0065214D">
            <w:pPr>
              <w:tabs>
                <w:tab w:val="left" w:pos="4193"/>
              </w:tabs>
              <w:spacing w:line="276" w:lineRule="auto"/>
              <w:jc w:val="both"/>
              <w:rPr>
                <w:rFonts w:cs="Poppins Light"/>
                <w:sz w:val="22"/>
                <w:szCs w:val="22"/>
              </w:rPr>
            </w:pPr>
          </w:p>
          <w:p w14:paraId="664D71F4" w14:textId="77777777" w:rsidR="000A12AB" w:rsidRPr="009A29B5" w:rsidRDefault="000A12AB" w:rsidP="0065214D">
            <w:pPr>
              <w:tabs>
                <w:tab w:val="left" w:pos="4193"/>
              </w:tabs>
              <w:spacing w:line="276" w:lineRule="auto"/>
              <w:jc w:val="both"/>
              <w:rPr>
                <w:rFonts w:cs="Poppins Light"/>
                <w:sz w:val="22"/>
                <w:szCs w:val="22"/>
              </w:rPr>
            </w:pPr>
          </w:p>
          <w:p w14:paraId="4419851E" w14:textId="77777777" w:rsidR="000A12AB" w:rsidRPr="009A29B5" w:rsidRDefault="000A12AB" w:rsidP="0065214D">
            <w:pPr>
              <w:tabs>
                <w:tab w:val="left" w:pos="4193"/>
              </w:tabs>
              <w:spacing w:line="276" w:lineRule="auto"/>
              <w:jc w:val="both"/>
              <w:rPr>
                <w:rFonts w:cs="Poppins Light"/>
                <w:sz w:val="22"/>
                <w:szCs w:val="22"/>
              </w:rPr>
            </w:pPr>
          </w:p>
          <w:p w14:paraId="2214A3D2" w14:textId="77777777" w:rsidR="000A12AB" w:rsidRPr="009A29B5" w:rsidRDefault="000A12AB" w:rsidP="0065214D">
            <w:pPr>
              <w:tabs>
                <w:tab w:val="left" w:pos="4193"/>
              </w:tabs>
              <w:spacing w:line="276" w:lineRule="auto"/>
              <w:jc w:val="both"/>
              <w:rPr>
                <w:rFonts w:cs="Poppins Light"/>
                <w:sz w:val="22"/>
                <w:szCs w:val="22"/>
              </w:rPr>
            </w:pPr>
          </w:p>
          <w:p w14:paraId="0CDD738D" w14:textId="77777777" w:rsidR="000A12AB" w:rsidRPr="009A29B5" w:rsidRDefault="000A12AB" w:rsidP="0065214D">
            <w:pPr>
              <w:tabs>
                <w:tab w:val="left" w:pos="4193"/>
              </w:tabs>
              <w:spacing w:line="276" w:lineRule="auto"/>
              <w:jc w:val="both"/>
              <w:rPr>
                <w:rFonts w:cs="Poppins Light"/>
                <w:sz w:val="22"/>
                <w:szCs w:val="22"/>
              </w:rPr>
            </w:pPr>
          </w:p>
        </w:tc>
      </w:tr>
    </w:tbl>
    <w:p w14:paraId="31D13E37" w14:textId="77777777" w:rsidR="000A12AB" w:rsidRDefault="000A12AB" w:rsidP="009C607E">
      <w:pPr>
        <w:rPr>
          <w:rFonts w:cs="Poppins Light"/>
          <w:sz w:val="22"/>
          <w:szCs w:val="22"/>
        </w:rPr>
      </w:pPr>
    </w:p>
    <w:p w14:paraId="3A2E4DD5" w14:textId="77777777" w:rsidR="000A12AB" w:rsidRDefault="000A12AB" w:rsidP="009C607E">
      <w:pPr>
        <w:rPr>
          <w:rFonts w:cs="Poppins Light"/>
          <w:sz w:val="22"/>
          <w:szCs w:val="22"/>
        </w:rPr>
      </w:pPr>
    </w:p>
    <w:p w14:paraId="3A3F2CF6" w14:textId="77777777" w:rsidR="000A12AB" w:rsidRDefault="000A12AB" w:rsidP="009C607E">
      <w:pPr>
        <w:rPr>
          <w:rFonts w:cs="Poppins Light"/>
          <w:sz w:val="22"/>
          <w:szCs w:val="22"/>
        </w:rPr>
      </w:pPr>
    </w:p>
    <w:p w14:paraId="117D7D41"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0A12AB" w14:paraId="1F0465FB" w14:textId="77777777" w:rsidTr="7A20907D">
        <w:trPr>
          <w:trHeight w:val="680"/>
        </w:trPr>
        <w:tc>
          <w:tcPr>
            <w:tcW w:w="10450" w:type="dxa"/>
            <w:gridSpan w:val="2"/>
            <w:shd w:val="clear" w:color="auto" w:fill="A30202"/>
            <w:vAlign w:val="center"/>
          </w:tcPr>
          <w:p w14:paraId="101F6222" w14:textId="0F1146B8" w:rsidR="000A12AB" w:rsidRPr="00F3786C" w:rsidRDefault="3A453E4C" w:rsidP="7A20907D">
            <w:pPr>
              <w:tabs>
                <w:tab w:val="left" w:pos="4193"/>
              </w:tabs>
              <w:spacing w:line="276" w:lineRule="auto"/>
              <w:jc w:val="both"/>
              <w:rPr>
                <w:rFonts w:ascii="Poppins SemiBold" w:hAnsi="Poppins SemiBold" w:cs="Poppins SemiBold"/>
                <w:b/>
                <w:bCs/>
                <w:sz w:val="22"/>
                <w:szCs w:val="22"/>
              </w:rPr>
            </w:pPr>
            <w:r w:rsidRPr="00F3786C">
              <w:rPr>
                <w:rFonts w:ascii="Poppins SemiBold" w:hAnsi="Poppins SemiBold" w:cs="Poppins SemiBold"/>
                <w:b/>
                <w:bCs/>
                <w:sz w:val="22"/>
                <w:szCs w:val="22"/>
              </w:rPr>
              <w:t xml:space="preserve">Section Three: </w:t>
            </w:r>
            <w:r w:rsidR="33A81749" w:rsidRPr="00F3786C">
              <w:rPr>
                <w:rFonts w:ascii="Poppins SemiBold" w:hAnsi="Poppins SemiBold" w:cs="Poppins SemiBold"/>
                <w:b/>
                <w:bCs/>
                <w:sz w:val="22"/>
                <w:szCs w:val="22"/>
              </w:rPr>
              <w:t xml:space="preserve">Case Twenty (20) </w:t>
            </w:r>
          </w:p>
        </w:tc>
      </w:tr>
      <w:tr w:rsidR="000A12AB" w14:paraId="45257925" w14:textId="77777777" w:rsidTr="00F3786C">
        <w:tc>
          <w:tcPr>
            <w:tcW w:w="4390" w:type="dxa"/>
            <w:shd w:val="clear" w:color="auto" w:fill="F7E7E5"/>
          </w:tcPr>
          <w:p w14:paraId="06C9076F"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692ED81B"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34D84DA5" w14:textId="77777777" w:rsidTr="00F3786C">
        <w:tc>
          <w:tcPr>
            <w:tcW w:w="4390" w:type="dxa"/>
            <w:shd w:val="clear" w:color="auto" w:fill="F7E7E5"/>
          </w:tcPr>
          <w:p w14:paraId="49A56B83"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6A1A7015"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134ABA43"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077229A1" w14:textId="77777777" w:rsidTr="00F3786C">
        <w:tc>
          <w:tcPr>
            <w:tcW w:w="4390" w:type="dxa"/>
            <w:shd w:val="clear" w:color="auto" w:fill="F7E7E5"/>
          </w:tcPr>
          <w:p w14:paraId="69277A59"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2A8D8625"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125FFCCE"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5109A1C8" w14:textId="77777777" w:rsidTr="00F3786C">
        <w:tc>
          <w:tcPr>
            <w:tcW w:w="4390" w:type="dxa"/>
            <w:shd w:val="clear" w:color="auto" w:fill="F7E7E5"/>
          </w:tcPr>
          <w:p w14:paraId="41B3C135"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2807DF2E"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37665575" w14:textId="77777777" w:rsidTr="00F3786C">
        <w:tc>
          <w:tcPr>
            <w:tcW w:w="4390" w:type="dxa"/>
            <w:shd w:val="clear" w:color="auto" w:fill="F7E7E5"/>
          </w:tcPr>
          <w:p w14:paraId="799046BA"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2EF63BF1"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16388DCE" w14:textId="77777777" w:rsidTr="00F3786C">
        <w:tc>
          <w:tcPr>
            <w:tcW w:w="4390" w:type="dxa"/>
            <w:shd w:val="clear" w:color="auto" w:fill="F7E7E5"/>
          </w:tcPr>
          <w:p w14:paraId="6BE9393A"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6D454A19"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7B05EE8E" w14:textId="77777777" w:rsidTr="00F3786C">
        <w:tc>
          <w:tcPr>
            <w:tcW w:w="10450" w:type="dxa"/>
            <w:gridSpan w:val="2"/>
            <w:shd w:val="clear" w:color="auto" w:fill="F7E7E5"/>
          </w:tcPr>
          <w:p w14:paraId="12A4E0E5" w14:textId="77777777" w:rsidR="000A12AB" w:rsidRPr="009A29B5" w:rsidRDefault="000A12AB" w:rsidP="0065214D">
            <w:pPr>
              <w:tabs>
                <w:tab w:val="left" w:pos="4193"/>
              </w:tabs>
              <w:spacing w:line="276" w:lineRule="auto"/>
              <w:jc w:val="both"/>
              <w:rPr>
                <w:rFonts w:cs="Poppins Light"/>
                <w:sz w:val="22"/>
                <w:szCs w:val="22"/>
              </w:rPr>
            </w:pPr>
          </w:p>
          <w:p w14:paraId="24BA0235" w14:textId="6AE2E57E" w:rsidR="000A12AB" w:rsidRPr="009A29B5" w:rsidRDefault="6D0B93B2" w:rsidP="7A20907D">
            <w:pPr>
              <w:tabs>
                <w:tab w:val="left" w:pos="4193"/>
              </w:tabs>
              <w:spacing w:line="276" w:lineRule="auto"/>
              <w:jc w:val="both"/>
              <w:rPr>
                <w:rFonts w:cs="Poppins Light"/>
                <w:sz w:val="22"/>
                <w:szCs w:val="22"/>
              </w:rPr>
            </w:pPr>
            <w:r w:rsidRPr="7A20907D">
              <w:rPr>
                <w:rFonts w:cs="Poppins Light"/>
                <w:sz w:val="22"/>
                <w:szCs w:val="22"/>
              </w:rPr>
              <w:t>Please provide a brief description of the case that: (</w:t>
            </w:r>
            <w:proofErr w:type="spellStart"/>
            <w:r w:rsidRPr="7A20907D">
              <w:rPr>
                <w:rFonts w:cs="Poppins Light"/>
                <w:sz w:val="22"/>
                <w:szCs w:val="22"/>
              </w:rPr>
              <w:t>i</w:t>
            </w:r>
            <w:proofErr w:type="spellEnd"/>
            <w:r w:rsidRPr="7A20907D">
              <w:rPr>
                <w:rFonts w:cs="Poppins Light"/>
                <w:sz w:val="22"/>
                <w:szCs w:val="22"/>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73395F32" w14:textId="3D748E57" w:rsidR="000A12AB" w:rsidRPr="009A29B5" w:rsidRDefault="6D0B93B2" w:rsidP="0065214D">
            <w:pPr>
              <w:tabs>
                <w:tab w:val="left" w:pos="4193"/>
              </w:tabs>
              <w:spacing w:line="276" w:lineRule="auto"/>
              <w:jc w:val="both"/>
              <w:rPr>
                <w:rFonts w:cs="Poppins Light"/>
                <w:sz w:val="22"/>
                <w:szCs w:val="22"/>
              </w:rPr>
            </w:pPr>
            <w:r w:rsidRPr="7A20907D">
              <w:rPr>
                <w:rFonts w:cs="Poppins Light"/>
                <w:sz w:val="22"/>
                <w:szCs w:val="22"/>
              </w:rPr>
              <w:t>(Maximum of 500 words)</w:t>
            </w:r>
            <w:r w:rsidR="33A81749" w:rsidRPr="7A20907D">
              <w:rPr>
                <w:rFonts w:cs="Poppins Light"/>
                <w:sz w:val="22"/>
                <w:szCs w:val="22"/>
              </w:rPr>
              <w:t xml:space="preserve"> </w:t>
            </w:r>
          </w:p>
        </w:tc>
      </w:tr>
      <w:tr w:rsidR="000A12AB" w14:paraId="4BB6A4B5" w14:textId="77777777" w:rsidTr="7A20907D">
        <w:tc>
          <w:tcPr>
            <w:tcW w:w="10450" w:type="dxa"/>
            <w:gridSpan w:val="2"/>
          </w:tcPr>
          <w:p w14:paraId="2D9DC548"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18A63333"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3B06EF6A"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141B7EB7" w14:textId="77777777" w:rsidR="000A12AB" w:rsidRPr="009A29B5" w:rsidRDefault="000A12AB" w:rsidP="0065214D">
            <w:pPr>
              <w:tabs>
                <w:tab w:val="left" w:pos="4193"/>
              </w:tabs>
              <w:spacing w:line="276" w:lineRule="auto"/>
              <w:jc w:val="both"/>
              <w:rPr>
                <w:rFonts w:cs="Poppins Light"/>
                <w:sz w:val="22"/>
                <w:szCs w:val="22"/>
              </w:rPr>
            </w:pPr>
          </w:p>
          <w:p w14:paraId="7DD8F7B6"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07A3FB07" w14:textId="77777777" w:rsidR="000A12AB" w:rsidRPr="009A29B5" w:rsidRDefault="000A12AB" w:rsidP="0065214D">
            <w:pPr>
              <w:tabs>
                <w:tab w:val="left" w:pos="4193"/>
              </w:tabs>
              <w:spacing w:line="276" w:lineRule="auto"/>
              <w:jc w:val="both"/>
              <w:rPr>
                <w:rFonts w:cs="Poppins Light"/>
                <w:sz w:val="22"/>
                <w:szCs w:val="22"/>
              </w:rPr>
            </w:pPr>
          </w:p>
          <w:p w14:paraId="38E20366" w14:textId="77777777" w:rsidR="000A12AB" w:rsidRPr="009A29B5" w:rsidRDefault="000A12AB" w:rsidP="0065214D">
            <w:pPr>
              <w:tabs>
                <w:tab w:val="left" w:pos="4193"/>
              </w:tabs>
              <w:spacing w:line="276" w:lineRule="auto"/>
              <w:jc w:val="both"/>
              <w:rPr>
                <w:rFonts w:cs="Poppins Light"/>
                <w:sz w:val="22"/>
                <w:szCs w:val="22"/>
              </w:rPr>
            </w:pPr>
          </w:p>
          <w:p w14:paraId="51A94150" w14:textId="77777777" w:rsidR="000A12AB" w:rsidRPr="009A29B5" w:rsidRDefault="000A12AB" w:rsidP="0065214D">
            <w:pPr>
              <w:tabs>
                <w:tab w:val="left" w:pos="4193"/>
              </w:tabs>
              <w:spacing w:line="276" w:lineRule="auto"/>
              <w:jc w:val="both"/>
              <w:rPr>
                <w:rFonts w:cs="Poppins Light"/>
                <w:sz w:val="22"/>
                <w:szCs w:val="22"/>
              </w:rPr>
            </w:pPr>
          </w:p>
          <w:p w14:paraId="653B6B0F" w14:textId="77777777" w:rsidR="000A12AB" w:rsidRPr="009A29B5" w:rsidRDefault="000A12AB" w:rsidP="0065214D">
            <w:pPr>
              <w:tabs>
                <w:tab w:val="left" w:pos="4193"/>
              </w:tabs>
              <w:spacing w:line="276" w:lineRule="auto"/>
              <w:jc w:val="both"/>
              <w:rPr>
                <w:rFonts w:cs="Poppins Light"/>
                <w:sz w:val="22"/>
                <w:szCs w:val="22"/>
              </w:rPr>
            </w:pPr>
          </w:p>
          <w:p w14:paraId="338705DA" w14:textId="77777777" w:rsidR="000A12AB" w:rsidRPr="009A29B5" w:rsidRDefault="000A12AB" w:rsidP="0065214D">
            <w:pPr>
              <w:tabs>
                <w:tab w:val="left" w:pos="4193"/>
              </w:tabs>
              <w:spacing w:line="276" w:lineRule="auto"/>
              <w:jc w:val="both"/>
              <w:rPr>
                <w:rFonts w:cs="Poppins Light"/>
                <w:sz w:val="22"/>
                <w:szCs w:val="22"/>
              </w:rPr>
            </w:pPr>
          </w:p>
          <w:p w14:paraId="5DF84925" w14:textId="77777777" w:rsidR="000A12AB" w:rsidRPr="009A29B5" w:rsidRDefault="000A12AB" w:rsidP="0065214D">
            <w:pPr>
              <w:tabs>
                <w:tab w:val="left" w:pos="4193"/>
              </w:tabs>
              <w:spacing w:line="276" w:lineRule="auto"/>
              <w:jc w:val="both"/>
              <w:rPr>
                <w:rFonts w:cs="Poppins Light"/>
                <w:sz w:val="22"/>
                <w:szCs w:val="22"/>
              </w:rPr>
            </w:pPr>
          </w:p>
          <w:p w14:paraId="191AFF30" w14:textId="77777777" w:rsidR="000A12AB" w:rsidRPr="009A29B5" w:rsidRDefault="000A12AB" w:rsidP="0065214D">
            <w:pPr>
              <w:tabs>
                <w:tab w:val="left" w:pos="4193"/>
              </w:tabs>
              <w:spacing w:line="276" w:lineRule="auto"/>
              <w:jc w:val="both"/>
              <w:rPr>
                <w:rFonts w:cs="Poppins Light"/>
                <w:sz w:val="22"/>
                <w:szCs w:val="22"/>
              </w:rPr>
            </w:pPr>
          </w:p>
          <w:p w14:paraId="3BBC99BF" w14:textId="77777777" w:rsidR="000A12AB" w:rsidRPr="009A29B5" w:rsidRDefault="000A12AB" w:rsidP="0065214D">
            <w:pPr>
              <w:tabs>
                <w:tab w:val="left" w:pos="4193"/>
              </w:tabs>
              <w:spacing w:line="276" w:lineRule="auto"/>
              <w:jc w:val="both"/>
              <w:rPr>
                <w:rFonts w:cs="Poppins Light"/>
                <w:sz w:val="22"/>
                <w:szCs w:val="22"/>
              </w:rPr>
            </w:pPr>
          </w:p>
          <w:p w14:paraId="4D630EE6" w14:textId="77777777" w:rsidR="000A12AB" w:rsidRPr="009A29B5" w:rsidRDefault="000A12AB" w:rsidP="0065214D">
            <w:pPr>
              <w:tabs>
                <w:tab w:val="left" w:pos="4193"/>
              </w:tabs>
              <w:spacing w:line="276" w:lineRule="auto"/>
              <w:jc w:val="both"/>
              <w:rPr>
                <w:rFonts w:cs="Poppins Light"/>
                <w:sz w:val="22"/>
                <w:szCs w:val="22"/>
              </w:rPr>
            </w:pPr>
          </w:p>
          <w:p w14:paraId="6C3F7793" w14:textId="77777777" w:rsidR="000A12AB" w:rsidRPr="009A29B5" w:rsidRDefault="000A12AB" w:rsidP="0065214D">
            <w:pPr>
              <w:tabs>
                <w:tab w:val="left" w:pos="4193"/>
              </w:tabs>
              <w:spacing w:line="276" w:lineRule="auto"/>
              <w:jc w:val="both"/>
              <w:rPr>
                <w:rFonts w:cs="Poppins Light"/>
                <w:sz w:val="22"/>
                <w:szCs w:val="22"/>
              </w:rPr>
            </w:pPr>
          </w:p>
          <w:p w14:paraId="59DB436D" w14:textId="77777777" w:rsidR="000A12AB" w:rsidRPr="009A29B5" w:rsidRDefault="000A12AB" w:rsidP="0065214D">
            <w:pPr>
              <w:tabs>
                <w:tab w:val="left" w:pos="4193"/>
              </w:tabs>
              <w:spacing w:line="276" w:lineRule="auto"/>
              <w:jc w:val="both"/>
              <w:rPr>
                <w:rFonts w:cs="Poppins Light"/>
                <w:sz w:val="22"/>
                <w:szCs w:val="22"/>
              </w:rPr>
            </w:pPr>
          </w:p>
        </w:tc>
      </w:tr>
    </w:tbl>
    <w:p w14:paraId="6D73D781" w14:textId="77777777" w:rsidR="000A12AB" w:rsidRDefault="000A12AB" w:rsidP="009C607E">
      <w:pPr>
        <w:rPr>
          <w:rFonts w:cs="Poppins Light"/>
          <w:sz w:val="22"/>
          <w:szCs w:val="22"/>
        </w:rPr>
      </w:pPr>
    </w:p>
    <w:p w14:paraId="63653BF8" w14:textId="77777777" w:rsidR="000A12AB" w:rsidRDefault="000A12AB" w:rsidP="009C607E">
      <w:pPr>
        <w:rPr>
          <w:rFonts w:cs="Poppins Light"/>
          <w:sz w:val="22"/>
          <w:szCs w:val="22"/>
        </w:rPr>
      </w:pPr>
    </w:p>
    <w:p w14:paraId="376D2EC1" w14:textId="77777777" w:rsidR="000A12AB" w:rsidRDefault="000A12AB" w:rsidP="009C607E">
      <w:pPr>
        <w:rPr>
          <w:rFonts w:cs="Poppins Light"/>
          <w:sz w:val="22"/>
          <w:szCs w:val="22"/>
        </w:rPr>
      </w:pPr>
    </w:p>
    <w:p w14:paraId="29319689"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0A12AB" w14:paraId="39024DD0" w14:textId="77777777" w:rsidTr="7A20907D">
        <w:trPr>
          <w:trHeight w:val="680"/>
        </w:trPr>
        <w:tc>
          <w:tcPr>
            <w:tcW w:w="10450" w:type="dxa"/>
            <w:gridSpan w:val="2"/>
            <w:shd w:val="clear" w:color="auto" w:fill="A30202"/>
            <w:vAlign w:val="center"/>
          </w:tcPr>
          <w:p w14:paraId="39C79740" w14:textId="2AD77175" w:rsidR="000A12AB" w:rsidRPr="00F3786C" w:rsidRDefault="77A7F243" w:rsidP="7A20907D">
            <w:pPr>
              <w:tabs>
                <w:tab w:val="left" w:pos="4193"/>
              </w:tabs>
              <w:spacing w:line="276" w:lineRule="auto"/>
              <w:jc w:val="both"/>
              <w:rPr>
                <w:rFonts w:ascii="Poppins SemiBold" w:hAnsi="Poppins SemiBold" w:cs="Poppins SemiBold"/>
                <w:b/>
                <w:bCs/>
                <w:sz w:val="22"/>
                <w:szCs w:val="22"/>
              </w:rPr>
            </w:pPr>
            <w:r w:rsidRPr="00F3786C">
              <w:rPr>
                <w:rFonts w:ascii="Poppins SemiBold" w:hAnsi="Poppins SemiBold" w:cs="Poppins SemiBold"/>
                <w:b/>
                <w:bCs/>
                <w:sz w:val="22"/>
                <w:szCs w:val="22"/>
              </w:rPr>
              <w:t xml:space="preserve">Section Three: </w:t>
            </w:r>
            <w:r w:rsidR="33A81749" w:rsidRPr="00F3786C">
              <w:rPr>
                <w:rFonts w:ascii="Poppins SemiBold" w:hAnsi="Poppins SemiBold" w:cs="Poppins SemiBold"/>
                <w:b/>
                <w:bCs/>
                <w:sz w:val="22"/>
                <w:szCs w:val="22"/>
              </w:rPr>
              <w:t xml:space="preserve">Case Twenty-One (21) </w:t>
            </w:r>
          </w:p>
        </w:tc>
      </w:tr>
      <w:tr w:rsidR="000A12AB" w14:paraId="557AE4B6" w14:textId="77777777" w:rsidTr="00F3786C">
        <w:tc>
          <w:tcPr>
            <w:tcW w:w="4390" w:type="dxa"/>
            <w:shd w:val="clear" w:color="auto" w:fill="F7E7E5"/>
          </w:tcPr>
          <w:p w14:paraId="286FFD0E"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6B4BC96A"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38D05DBA" w14:textId="77777777" w:rsidTr="00F3786C">
        <w:tc>
          <w:tcPr>
            <w:tcW w:w="4390" w:type="dxa"/>
            <w:shd w:val="clear" w:color="auto" w:fill="F7E7E5"/>
          </w:tcPr>
          <w:p w14:paraId="66A50809"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64322D04"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73F5D3EF"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78A9D2E4" w14:textId="77777777" w:rsidTr="00F3786C">
        <w:tc>
          <w:tcPr>
            <w:tcW w:w="4390" w:type="dxa"/>
            <w:shd w:val="clear" w:color="auto" w:fill="F7E7E5"/>
          </w:tcPr>
          <w:p w14:paraId="2CA8839C"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57CDC5BF"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0C281492"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1018F6D8" w14:textId="77777777" w:rsidTr="00F3786C">
        <w:tc>
          <w:tcPr>
            <w:tcW w:w="4390" w:type="dxa"/>
            <w:shd w:val="clear" w:color="auto" w:fill="F7E7E5"/>
          </w:tcPr>
          <w:p w14:paraId="260C7B54"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47E3FACA"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1874F8EC" w14:textId="77777777" w:rsidTr="00F3786C">
        <w:tc>
          <w:tcPr>
            <w:tcW w:w="4390" w:type="dxa"/>
            <w:shd w:val="clear" w:color="auto" w:fill="F7E7E5"/>
          </w:tcPr>
          <w:p w14:paraId="28C27FAE"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48A90D6D"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4FF23265" w14:textId="77777777" w:rsidTr="00F3786C">
        <w:tc>
          <w:tcPr>
            <w:tcW w:w="4390" w:type="dxa"/>
            <w:shd w:val="clear" w:color="auto" w:fill="F7E7E5"/>
          </w:tcPr>
          <w:p w14:paraId="5A7E45E8"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394CBCC2"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18BA69AE" w14:textId="77777777" w:rsidTr="00F3786C">
        <w:tc>
          <w:tcPr>
            <w:tcW w:w="10450" w:type="dxa"/>
            <w:gridSpan w:val="2"/>
            <w:shd w:val="clear" w:color="auto" w:fill="F7E7E5"/>
          </w:tcPr>
          <w:p w14:paraId="51A5A21F" w14:textId="6AE2E57E" w:rsidR="000A12AB" w:rsidRPr="009A29B5" w:rsidRDefault="5FB842DB" w:rsidP="7A20907D">
            <w:pPr>
              <w:tabs>
                <w:tab w:val="left" w:pos="4193"/>
              </w:tabs>
              <w:spacing w:line="276" w:lineRule="auto"/>
              <w:jc w:val="both"/>
              <w:rPr>
                <w:rFonts w:cs="Poppins Light"/>
                <w:sz w:val="22"/>
                <w:szCs w:val="22"/>
              </w:rPr>
            </w:pPr>
            <w:r w:rsidRPr="7A20907D">
              <w:rPr>
                <w:rFonts w:cs="Poppins Light"/>
                <w:sz w:val="22"/>
                <w:szCs w:val="22"/>
              </w:rPr>
              <w:t>Please provide a brief description of the case that: (</w:t>
            </w:r>
            <w:proofErr w:type="spellStart"/>
            <w:r w:rsidRPr="7A20907D">
              <w:rPr>
                <w:rFonts w:cs="Poppins Light"/>
                <w:sz w:val="22"/>
                <w:szCs w:val="22"/>
              </w:rPr>
              <w:t>i</w:t>
            </w:r>
            <w:proofErr w:type="spellEnd"/>
            <w:r w:rsidRPr="7A20907D">
              <w:rPr>
                <w:rFonts w:cs="Poppins Light"/>
                <w:sz w:val="22"/>
                <w:szCs w:val="22"/>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541DDD2A" w14:textId="51065E80" w:rsidR="000A12AB" w:rsidRPr="009A29B5" w:rsidRDefault="5FB842DB" w:rsidP="0065214D">
            <w:pPr>
              <w:tabs>
                <w:tab w:val="left" w:pos="4193"/>
              </w:tabs>
              <w:spacing w:line="276" w:lineRule="auto"/>
              <w:jc w:val="both"/>
              <w:rPr>
                <w:rFonts w:cs="Poppins Light"/>
                <w:sz w:val="22"/>
                <w:szCs w:val="22"/>
              </w:rPr>
            </w:pPr>
            <w:r w:rsidRPr="7A20907D">
              <w:rPr>
                <w:rFonts w:cs="Poppins Light"/>
                <w:sz w:val="22"/>
                <w:szCs w:val="22"/>
              </w:rPr>
              <w:t>(Maximum of 500 words)</w:t>
            </w:r>
            <w:r w:rsidR="33A81749" w:rsidRPr="7A20907D">
              <w:rPr>
                <w:rFonts w:cs="Poppins Light"/>
                <w:sz w:val="22"/>
                <w:szCs w:val="22"/>
              </w:rPr>
              <w:t xml:space="preserve"> </w:t>
            </w:r>
          </w:p>
        </w:tc>
      </w:tr>
      <w:tr w:rsidR="000A12AB" w14:paraId="6811AD6A" w14:textId="77777777" w:rsidTr="7A20907D">
        <w:tc>
          <w:tcPr>
            <w:tcW w:w="10450" w:type="dxa"/>
            <w:gridSpan w:val="2"/>
          </w:tcPr>
          <w:p w14:paraId="4274FCC5"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1D11F320"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54A8D922"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6C9EC444" w14:textId="77777777" w:rsidR="000A12AB" w:rsidRPr="009A29B5" w:rsidRDefault="000A12AB" w:rsidP="0065214D">
            <w:pPr>
              <w:tabs>
                <w:tab w:val="left" w:pos="4193"/>
              </w:tabs>
              <w:spacing w:line="276" w:lineRule="auto"/>
              <w:jc w:val="both"/>
              <w:rPr>
                <w:rFonts w:cs="Poppins Light"/>
                <w:sz w:val="22"/>
                <w:szCs w:val="22"/>
              </w:rPr>
            </w:pPr>
          </w:p>
          <w:p w14:paraId="21DC5985"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1D62FDB0" w14:textId="77777777" w:rsidR="000A12AB" w:rsidRPr="009A29B5" w:rsidRDefault="000A12AB" w:rsidP="0065214D">
            <w:pPr>
              <w:tabs>
                <w:tab w:val="left" w:pos="4193"/>
              </w:tabs>
              <w:spacing w:line="276" w:lineRule="auto"/>
              <w:jc w:val="both"/>
              <w:rPr>
                <w:rFonts w:cs="Poppins Light"/>
                <w:sz w:val="22"/>
                <w:szCs w:val="22"/>
              </w:rPr>
            </w:pPr>
          </w:p>
          <w:p w14:paraId="79AB0F84" w14:textId="77777777" w:rsidR="000A12AB" w:rsidRPr="009A29B5" w:rsidRDefault="000A12AB" w:rsidP="0065214D">
            <w:pPr>
              <w:tabs>
                <w:tab w:val="left" w:pos="4193"/>
              </w:tabs>
              <w:spacing w:line="276" w:lineRule="auto"/>
              <w:jc w:val="both"/>
              <w:rPr>
                <w:rFonts w:cs="Poppins Light"/>
                <w:sz w:val="22"/>
                <w:szCs w:val="22"/>
              </w:rPr>
            </w:pPr>
          </w:p>
          <w:p w14:paraId="327F3F34" w14:textId="77777777" w:rsidR="000A12AB" w:rsidRPr="009A29B5" w:rsidRDefault="000A12AB" w:rsidP="0065214D">
            <w:pPr>
              <w:tabs>
                <w:tab w:val="left" w:pos="4193"/>
              </w:tabs>
              <w:spacing w:line="276" w:lineRule="auto"/>
              <w:jc w:val="both"/>
              <w:rPr>
                <w:rFonts w:cs="Poppins Light"/>
                <w:sz w:val="22"/>
                <w:szCs w:val="22"/>
              </w:rPr>
            </w:pPr>
          </w:p>
          <w:p w14:paraId="56A8784B" w14:textId="77777777" w:rsidR="000A12AB" w:rsidRPr="009A29B5" w:rsidRDefault="000A12AB" w:rsidP="0065214D">
            <w:pPr>
              <w:tabs>
                <w:tab w:val="left" w:pos="4193"/>
              </w:tabs>
              <w:spacing w:line="276" w:lineRule="auto"/>
              <w:jc w:val="both"/>
              <w:rPr>
                <w:rFonts w:cs="Poppins Light"/>
                <w:sz w:val="22"/>
                <w:szCs w:val="22"/>
              </w:rPr>
            </w:pPr>
          </w:p>
          <w:p w14:paraId="181BBD40" w14:textId="77777777" w:rsidR="000A12AB" w:rsidRPr="009A29B5" w:rsidRDefault="000A12AB" w:rsidP="0065214D">
            <w:pPr>
              <w:tabs>
                <w:tab w:val="left" w:pos="4193"/>
              </w:tabs>
              <w:spacing w:line="276" w:lineRule="auto"/>
              <w:jc w:val="both"/>
              <w:rPr>
                <w:rFonts w:cs="Poppins Light"/>
                <w:sz w:val="22"/>
                <w:szCs w:val="22"/>
              </w:rPr>
            </w:pPr>
          </w:p>
          <w:p w14:paraId="7B37F838" w14:textId="77777777" w:rsidR="000A12AB" w:rsidRPr="009A29B5" w:rsidRDefault="000A12AB" w:rsidP="0065214D">
            <w:pPr>
              <w:tabs>
                <w:tab w:val="left" w:pos="4193"/>
              </w:tabs>
              <w:spacing w:line="276" w:lineRule="auto"/>
              <w:jc w:val="both"/>
              <w:rPr>
                <w:rFonts w:cs="Poppins Light"/>
                <w:sz w:val="22"/>
                <w:szCs w:val="22"/>
              </w:rPr>
            </w:pPr>
          </w:p>
          <w:p w14:paraId="2D3A707C" w14:textId="77777777" w:rsidR="000A12AB" w:rsidRPr="009A29B5" w:rsidRDefault="000A12AB" w:rsidP="0065214D">
            <w:pPr>
              <w:tabs>
                <w:tab w:val="left" w:pos="4193"/>
              </w:tabs>
              <w:spacing w:line="276" w:lineRule="auto"/>
              <w:jc w:val="both"/>
              <w:rPr>
                <w:rFonts w:cs="Poppins Light"/>
                <w:sz w:val="22"/>
                <w:szCs w:val="22"/>
              </w:rPr>
            </w:pPr>
          </w:p>
          <w:p w14:paraId="35FA0D81" w14:textId="77777777" w:rsidR="000A12AB" w:rsidRPr="009A29B5" w:rsidRDefault="000A12AB" w:rsidP="0065214D">
            <w:pPr>
              <w:tabs>
                <w:tab w:val="left" w:pos="4193"/>
              </w:tabs>
              <w:spacing w:line="276" w:lineRule="auto"/>
              <w:jc w:val="both"/>
              <w:rPr>
                <w:rFonts w:cs="Poppins Light"/>
                <w:sz w:val="22"/>
                <w:szCs w:val="22"/>
              </w:rPr>
            </w:pPr>
          </w:p>
          <w:p w14:paraId="54E4DA24" w14:textId="77777777" w:rsidR="000A12AB" w:rsidRPr="009A29B5" w:rsidRDefault="000A12AB" w:rsidP="0065214D">
            <w:pPr>
              <w:tabs>
                <w:tab w:val="left" w:pos="4193"/>
              </w:tabs>
              <w:spacing w:line="276" w:lineRule="auto"/>
              <w:jc w:val="both"/>
              <w:rPr>
                <w:rFonts w:cs="Poppins Light"/>
                <w:sz w:val="22"/>
                <w:szCs w:val="22"/>
              </w:rPr>
            </w:pPr>
          </w:p>
          <w:p w14:paraId="6A916D78" w14:textId="77777777" w:rsidR="000A12AB" w:rsidRPr="009A29B5" w:rsidRDefault="000A12AB" w:rsidP="0065214D">
            <w:pPr>
              <w:tabs>
                <w:tab w:val="left" w:pos="4193"/>
              </w:tabs>
              <w:spacing w:line="276" w:lineRule="auto"/>
              <w:jc w:val="both"/>
              <w:rPr>
                <w:rFonts w:cs="Poppins Light"/>
                <w:sz w:val="22"/>
                <w:szCs w:val="22"/>
              </w:rPr>
            </w:pPr>
          </w:p>
          <w:p w14:paraId="68217EFD" w14:textId="77777777" w:rsidR="000A12AB" w:rsidRPr="009A29B5" w:rsidRDefault="000A12AB" w:rsidP="0065214D">
            <w:pPr>
              <w:tabs>
                <w:tab w:val="left" w:pos="4193"/>
              </w:tabs>
              <w:spacing w:line="276" w:lineRule="auto"/>
              <w:jc w:val="both"/>
              <w:rPr>
                <w:rFonts w:cs="Poppins Light"/>
                <w:sz w:val="22"/>
                <w:szCs w:val="22"/>
              </w:rPr>
            </w:pPr>
          </w:p>
        </w:tc>
      </w:tr>
    </w:tbl>
    <w:p w14:paraId="05418C62" w14:textId="358BCD7F" w:rsidR="7A20907D" w:rsidRDefault="7A20907D">
      <w:r>
        <w:br w:type="page"/>
      </w:r>
    </w:p>
    <w:p w14:paraId="442425B6"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0A12AB" w14:paraId="67D04387" w14:textId="77777777" w:rsidTr="7A20907D">
        <w:trPr>
          <w:trHeight w:val="680"/>
        </w:trPr>
        <w:tc>
          <w:tcPr>
            <w:tcW w:w="10450" w:type="dxa"/>
            <w:gridSpan w:val="2"/>
            <w:shd w:val="clear" w:color="auto" w:fill="A30202"/>
            <w:vAlign w:val="center"/>
          </w:tcPr>
          <w:p w14:paraId="1C93A93D" w14:textId="402F5298" w:rsidR="000A12AB" w:rsidRPr="00F3786C" w:rsidRDefault="40ED6D8F" w:rsidP="7A20907D">
            <w:pPr>
              <w:tabs>
                <w:tab w:val="left" w:pos="4193"/>
              </w:tabs>
              <w:spacing w:line="276" w:lineRule="auto"/>
              <w:jc w:val="both"/>
              <w:rPr>
                <w:rFonts w:ascii="Poppins SemiBold" w:hAnsi="Poppins SemiBold" w:cs="Poppins SemiBold"/>
                <w:b/>
                <w:bCs/>
                <w:sz w:val="22"/>
                <w:szCs w:val="22"/>
              </w:rPr>
            </w:pPr>
            <w:r w:rsidRPr="00F3786C">
              <w:rPr>
                <w:rFonts w:ascii="Poppins SemiBold" w:hAnsi="Poppins SemiBold" w:cs="Poppins SemiBold"/>
                <w:b/>
                <w:bCs/>
                <w:sz w:val="22"/>
                <w:szCs w:val="22"/>
              </w:rPr>
              <w:t xml:space="preserve">Section Three: </w:t>
            </w:r>
            <w:r w:rsidR="33A81749" w:rsidRPr="00F3786C">
              <w:rPr>
                <w:rFonts w:ascii="Poppins SemiBold" w:hAnsi="Poppins SemiBold" w:cs="Poppins SemiBold"/>
                <w:b/>
                <w:bCs/>
                <w:sz w:val="22"/>
                <w:szCs w:val="22"/>
              </w:rPr>
              <w:t xml:space="preserve">Case Twenty-Two (22) </w:t>
            </w:r>
          </w:p>
        </w:tc>
      </w:tr>
      <w:tr w:rsidR="000A12AB" w14:paraId="5A639570" w14:textId="77777777" w:rsidTr="00F3786C">
        <w:tc>
          <w:tcPr>
            <w:tcW w:w="4390" w:type="dxa"/>
            <w:shd w:val="clear" w:color="auto" w:fill="F7E7E5"/>
          </w:tcPr>
          <w:p w14:paraId="3BBB7EFD"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23038DCC"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06DD98B5" w14:textId="77777777" w:rsidTr="00F3786C">
        <w:tc>
          <w:tcPr>
            <w:tcW w:w="4390" w:type="dxa"/>
            <w:shd w:val="clear" w:color="auto" w:fill="F7E7E5"/>
          </w:tcPr>
          <w:p w14:paraId="3968CAB8"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0435D74E"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20917260"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6C4578D6" w14:textId="77777777" w:rsidTr="00F3786C">
        <w:tc>
          <w:tcPr>
            <w:tcW w:w="4390" w:type="dxa"/>
            <w:shd w:val="clear" w:color="auto" w:fill="F7E7E5"/>
          </w:tcPr>
          <w:p w14:paraId="7E380455"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460B3401"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36D6DF68"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33E29168" w14:textId="77777777" w:rsidTr="00F3786C">
        <w:tc>
          <w:tcPr>
            <w:tcW w:w="4390" w:type="dxa"/>
            <w:shd w:val="clear" w:color="auto" w:fill="F7E7E5"/>
          </w:tcPr>
          <w:p w14:paraId="4039A4B3"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7E7043B6"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5AB28DF6" w14:textId="77777777" w:rsidTr="00F3786C">
        <w:tc>
          <w:tcPr>
            <w:tcW w:w="4390" w:type="dxa"/>
            <w:shd w:val="clear" w:color="auto" w:fill="F7E7E5"/>
          </w:tcPr>
          <w:p w14:paraId="15F11907"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5D59D7A4"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7E7DACB1" w14:textId="77777777" w:rsidTr="00F3786C">
        <w:tc>
          <w:tcPr>
            <w:tcW w:w="4390" w:type="dxa"/>
            <w:shd w:val="clear" w:color="auto" w:fill="F7E7E5"/>
          </w:tcPr>
          <w:p w14:paraId="0EFCF8FA"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19E843CC"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5BFCC962" w14:textId="77777777" w:rsidTr="00F3786C">
        <w:tc>
          <w:tcPr>
            <w:tcW w:w="10450" w:type="dxa"/>
            <w:gridSpan w:val="2"/>
            <w:shd w:val="clear" w:color="auto" w:fill="F7E7E5"/>
          </w:tcPr>
          <w:p w14:paraId="3656FC5C" w14:textId="77777777" w:rsidR="000A12AB" w:rsidRPr="009A29B5" w:rsidRDefault="000A12AB" w:rsidP="0065214D">
            <w:pPr>
              <w:tabs>
                <w:tab w:val="left" w:pos="4193"/>
              </w:tabs>
              <w:spacing w:line="276" w:lineRule="auto"/>
              <w:jc w:val="both"/>
              <w:rPr>
                <w:rFonts w:cs="Poppins Light"/>
                <w:sz w:val="22"/>
                <w:szCs w:val="22"/>
              </w:rPr>
            </w:pPr>
          </w:p>
          <w:p w14:paraId="341223C9" w14:textId="6AE2E57E" w:rsidR="000A12AB" w:rsidRPr="009A29B5" w:rsidRDefault="5D216A1A" w:rsidP="7A20907D">
            <w:pPr>
              <w:tabs>
                <w:tab w:val="left" w:pos="4193"/>
              </w:tabs>
              <w:spacing w:line="276" w:lineRule="auto"/>
              <w:jc w:val="both"/>
              <w:rPr>
                <w:rFonts w:cs="Poppins Light"/>
                <w:sz w:val="22"/>
                <w:szCs w:val="22"/>
              </w:rPr>
            </w:pPr>
            <w:r w:rsidRPr="7A20907D">
              <w:rPr>
                <w:rFonts w:cs="Poppins Light"/>
                <w:sz w:val="22"/>
                <w:szCs w:val="22"/>
              </w:rPr>
              <w:t>Please provide a brief description of the case that: (</w:t>
            </w:r>
            <w:proofErr w:type="spellStart"/>
            <w:r w:rsidRPr="7A20907D">
              <w:rPr>
                <w:rFonts w:cs="Poppins Light"/>
                <w:sz w:val="22"/>
                <w:szCs w:val="22"/>
              </w:rPr>
              <w:t>i</w:t>
            </w:r>
            <w:proofErr w:type="spellEnd"/>
            <w:r w:rsidRPr="7A20907D">
              <w:rPr>
                <w:rFonts w:cs="Poppins Light"/>
                <w:sz w:val="22"/>
                <w:szCs w:val="22"/>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4DB2B5FF" w14:textId="0BDB7DB0" w:rsidR="000A12AB" w:rsidRPr="009A29B5" w:rsidRDefault="5D216A1A" w:rsidP="0065214D">
            <w:pPr>
              <w:tabs>
                <w:tab w:val="left" w:pos="4193"/>
              </w:tabs>
              <w:spacing w:line="276" w:lineRule="auto"/>
              <w:jc w:val="both"/>
              <w:rPr>
                <w:rFonts w:cs="Poppins Light"/>
                <w:sz w:val="22"/>
                <w:szCs w:val="22"/>
              </w:rPr>
            </w:pPr>
            <w:r w:rsidRPr="7A20907D">
              <w:rPr>
                <w:rFonts w:cs="Poppins Light"/>
                <w:sz w:val="22"/>
                <w:szCs w:val="22"/>
              </w:rPr>
              <w:t>(Maximum of 500 words)</w:t>
            </w:r>
            <w:r w:rsidR="33A81749" w:rsidRPr="7A20907D">
              <w:rPr>
                <w:rFonts w:cs="Poppins Light"/>
                <w:sz w:val="22"/>
                <w:szCs w:val="22"/>
              </w:rPr>
              <w:t xml:space="preserve"> </w:t>
            </w:r>
          </w:p>
        </w:tc>
      </w:tr>
      <w:tr w:rsidR="000A12AB" w14:paraId="11CB5469" w14:textId="77777777" w:rsidTr="7A20907D">
        <w:tc>
          <w:tcPr>
            <w:tcW w:w="10450" w:type="dxa"/>
            <w:gridSpan w:val="2"/>
          </w:tcPr>
          <w:p w14:paraId="0BC694F6"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5C4D6B78"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2120CD16"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02688D74" w14:textId="77777777" w:rsidR="000A12AB" w:rsidRPr="009A29B5" w:rsidRDefault="000A12AB" w:rsidP="0065214D">
            <w:pPr>
              <w:tabs>
                <w:tab w:val="left" w:pos="4193"/>
              </w:tabs>
              <w:spacing w:line="276" w:lineRule="auto"/>
              <w:jc w:val="both"/>
              <w:rPr>
                <w:rFonts w:cs="Poppins Light"/>
                <w:sz w:val="22"/>
                <w:szCs w:val="22"/>
              </w:rPr>
            </w:pPr>
          </w:p>
          <w:p w14:paraId="0007410F"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31578C7B" w14:textId="77777777" w:rsidR="000A12AB" w:rsidRPr="009A29B5" w:rsidRDefault="000A12AB" w:rsidP="0065214D">
            <w:pPr>
              <w:tabs>
                <w:tab w:val="left" w:pos="4193"/>
              </w:tabs>
              <w:spacing w:line="276" w:lineRule="auto"/>
              <w:jc w:val="both"/>
              <w:rPr>
                <w:rFonts w:cs="Poppins Light"/>
                <w:sz w:val="22"/>
                <w:szCs w:val="22"/>
              </w:rPr>
            </w:pPr>
          </w:p>
          <w:p w14:paraId="06B525B8" w14:textId="77777777" w:rsidR="000A12AB" w:rsidRPr="009A29B5" w:rsidRDefault="000A12AB" w:rsidP="0065214D">
            <w:pPr>
              <w:tabs>
                <w:tab w:val="left" w:pos="4193"/>
              </w:tabs>
              <w:spacing w:line="276" w:lineRule="auto"/>
              <w:jc w:val="both"/>
              <w:rPr>
                <w:rFonts w:cs="Poppins Light"/>
                <w:sz w:val="22"/>
                <w:szCs w:val="22"/>
              </w:rPr>
            </w:pPr>
          </w:p>
          <w:p w14:paraId="6E74C0F2" w14:textId="77777777" w:rsidR="000A12AB" w:rsidRPr="009A29B5" w:rsidRDefault="000A12AB" w:rsidP="0065214D">
            <w:pPr>
              <w:tabs>
                <w:tab w:val="left" w:pos="4193"/>
              </w:tabs>
              <w:spacing w:line="276" w:lineRule="auto"/>
              <w:jc w:val="both"/>
              <w:rPr>
                <w:rFonts w:cs="Poppins Light"/>
                <w:sz w:val="22"/>
                <w:szCs w:val="22"/>
              </w:rPr>
            </w:pPr>
          </w:p>
          <w:p w14:paraId="101AF5D9" w14:textId="77777777" w:rsidR="000A12AB" w:rsidRPr="009A29B5" w:rsidRDefault="000A12AB" w:rsidP="0065214D">
            <w:pPr>
              <w:tabs>
                <w:tab w:val="left" w:pos="4193"/>
              </w:tabs>
              <w:spacing w:line="276" w:lineRule="auto"/>
              <w:jc w:val="both"/>
              <w:rPr>
                <w:rFonts w:cs="Poppins Light"/>
                <w:sz w:val="22"/>
                <w:szCs w:val="22"/>
              </w:rPr>
            </w:pPr>
          </w:p>
          <w:p w14:paraId="75562D51" w14:textId="77777777" w:rsidR="000A12AB" w:rsidRPr="009A29B5" w:rsidRDefault="000A12AB" w:rsidP="0065214D">
            <w:pPr>
              <w:tabs>
                <w:tab w:val="left" w:pos="4193"/>
              </w:tabs>
              <w:spacing w:line="276" w:lineRule="auto"/>
              <w:jc w:val="both"/>
              <w:rPr>
                <w:rFonts w:cs="Poppins Light"/>
                <w:sz w:val="22"/>
                <w:szCs w:val="22"/>
              </w:rPr>
            </w:pPr>
          </w:p>
          <w:p w14:paraId="06157211" w14:textId="77777777" w:rsidR="000A12AB" w:rsidRPr="009A29B5" w:rsidRDefault="000A12AB" w:rsidP="0065214D">
            <w:pPr>
              <w:tabs>
                <w:tab w:val="left" w:pos="4193"/>
              </w:tabs>
              <w:spacing w:line="276" w:lineRule="auto"/>
              <w:jc w:val="both"/>
              <w:rPr>
                <w:rFonts w:cs="Poppins Light"/>
                <w:sz w:val="22"/>
                <w:szCs w:val="22"/>
              </w:rPr>
            </w:pPr>
          </w:p>
          <w:p w14:paraId="7FC5B08B" w14:textId="77777777" w:rsidR="000A12AB" w:rsidRPr="009A29B5" w:rsidRDefault="000A12AB" w:rsidP="0065214D">
            <w:pPr>
              <w:tabs>
                <w:tab w:val="left" w:pos="4193"/>
              </w:tabs>
              <w:spacing w:line="276" w:lineRule="auto"/>
              <w:jc w:val="both"/>
              <w:rPr>
                <w:rFonts w:cs="Poppins Light"/>
                <w:sz w:val="22"/>
                <w:szCs w:val="22"/>
              </w:rPr>
            </w:pPr>
          </w:p>
          <w:p w14:paraId="5E12B171" w14:textId="77777777" w:rsidR="000A12AB" w:rsidRPr="009A29B5" w:rsidRDefault="000A12AB" w:rsidP="0065214D">
            <w:pPr>
              <w:tabs>
                <w:tab w:val="left" w:pos="4193"/>
              </w:tabs>
              <w:spacing w:line="276" w:lineRule="auto"/>
              <w:jc w:val="both"/>
              <w:rPr>
                <w:rFonts w:cs="Poppins Light"/>
                <w:sz w:val="22"/>
                <w:szCs w:val="22"/>
              </w:rPr>
            </w:pPr>
          </w:p>
          <w:p w14:paraId="0E2E1A17" w14:textId="77777777" w:rsidR="000A12AB" w:rsidRPr="009A29B5" w:rsidRDefault="000A12AB" w:rsidP="0065214D">
            <w:pPr>
              <w:tabs>
                <w:tab w:val="left" w:pos="4193"/>
              </w:tabs>
              <w:spacing w:line="276" w:lineRule="auto"/>
              <w:jc w:val="both"/>
              <w:rPr>
                <w:rFonts w:cs="Poppins Light"/>
                <w:sz w:val="22"/>
                <w:szCs w:val="22"/>
              </w:rPr>
            </w:pPr>
          </w:p>
          <w:p w14:paraId="19AB9643" w14:textId="77777777" w:rsidR="000A12AB" w:rsidRPr="009A29B5" w:rsidRDefault="000A12AB" w:rsidP="0065214D">
            <w:pPr>
              <w:tabs>
                <w:tab w:val="left" w:pos="4193"/>
              </w:tabs>
              <w:spacing w:line="276" w:lineRule="auto"/>
              <w:jc w:val="both"/>
              <w:rPr>
                <w:rFonts w:cs="Poppins Light"/>
                <w:sz w:val="22"/>
                <w:szCs w:val="22"/>
              </w:rPr>
            </w:pPr>
          </w:p>
          <w:p w14:paraId="66B03AC4" w14:textId="77777777" w:rsidR="000A12AB" w:rsidRPr="009A29B5" w:rsidRDefault="000A12AB" w:rsidP="0065214D">
            <w:pPr>
              <w:tabs>
                <w:tab w:val="left" w:pos="4193"/>
              </w:tabs>
              <w:spacing w:line="276" w:lineRule="auto"/>
              <w:jc w:val="both"/>
              <w:rPr>
                <w:rFonts w:cs="Poppins Light"/>
                <w:sz w:val="22"/>
                <w:szCs w:val="22"/>
              </w:rPr>
            </w:pPr>
          </w:p>
        </w:tc>
      </w:tr>
    </w:tbl>
    <w:p w14:paraId="79C1D84B" w14:textId="77777777" w:rsidR="000A12AB" w:rsidRDefault="000A12AB" w:rsidP="009C607E">
      <w:pPr>
        <w:rPr>
          <w:rFonts w:cs="Poppins Light"/>
          <w:sz w:val="22"/>
          <w:szCs w:val="22"/>
        </w:rPr>
      </w:pPr>
    </w:p>
    <w:p w14:paraId="615A80B6" w14:textId="77777777" w:rsidR="000A12AB" w:rsidRDefault="000A12AB" w:rsidP="009C607E">
      <w:pPr>
        <w:rPr>
          <w:rFonts w:cs="Poppins Light"/>
          <w:sz w:val="22"/>
          <w:szCs w:val="22"/>
        </w:rPr>
      </w:pPr>
    </w:p>
    <w:p w14:paraId="32375A46" w14:textId="77777777" w:rsidR="000A12AB" w:rsidRDefault="000A12AB" w:rsidP="009C607E">
      <w:pPr>
        <w:rPr>
          <w:rFonts w:cs="Poppins Light"/>
          <w:sz w:val="22"/>
          <w:szCs w:val="22"/>
        </w:rPr>
      </w:pPr>
    </w:p>
    <w:p w14:paraId="6DD66ECD"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0A12AB" w14:paraId="478C19DD" w14:textId="77777777" w:rsidTr="7A20907D">
        <w:trPr>
          <w:trHeight w:val="680"/>
        </w:trPr>
        <w:tc>
          <w:tcPr>
            <w:tcW w:w="10450" w:type="dxa"/>
            <w:gridSpan w:val="2"/>
            <w:shd w:val="clear" w:color="auto" w:fill="A30202"/>
            <w:vAlign w:val="center"/>
          </w:tcPr>
          <w:p w14:paraId="5CA881E5" w14:textId="67162E92" w:rsidR="000A12AB" w:rsidRPr="00F3786C" w:rsidRDefault="344E8EA2" w:rsidP="7A20907D">
            <w:pPr>
              <w:tabs>
                <w:tab w:val="left" w:pos="4193"/>
              </w:tabs>
              <w:spacing w:line="276" w:lineRule="auto"/>
              <w:jc w:val="both"/>
              <w:rPr>
                <w:rFonts w:ascii="Poppins SemiBold" w:hAnsi="Poppins SemiBold" w:cs="Poppins SemiBold"/>
                <w:b/>
                <w:bCs/>
                <w:sz w:val="22"/>
                <w:szCs w:val="22"/>
              </w:rPr>
            </w:pPr>
            <w:r w:rsidRPr="00F3786C">
              <w:rPr>
                <w:rFonts w:ascii="Poppins SemiBold" w:hAnsi="Poppins SemiBold" w:cs="Poppins SemiBold"/>
                <w:b/>
                <w:bCs/>
                <w:sz w:val="22"/>
                <w:szCs w:val="22"/>
              </w:rPr>
              <w:t xml:space="preserve">Section Three: </w:t>
            </w:r>
            <w:r w:rsidR="33A81749" w:rsidRPr="00F3786C">
              <w:rPr>
                <w:rFonts w:ascii="Poppins SemiBold" w:hAnsi="Poppins SemiBold" w:cs="Poppins SemiBold"/>
                <w:b/>
                <w:bCs/>
                <w:sz w:val="22"/>
                <w:szCs w:val="22"/>
              </w:rPr>
              <w:t xml:space="preserve">Case Twenty-Three (23) </w:t>
            </w:r>
          </w:p>
        </w:tc>
      </w:tr>
      <w:tr w:rsidR="000A12AB" w14:paraId="31BA3404" w14:textId="77777777" w:rsidTr="00F3786C">
        <w:tc>
          <w:tcPr>
            <w:tcW w:w="4390" w:type="dxa"/>
            <w:shd w:val="clear" w:color="auto" w:fill="F7E7E5"/>
          </w:tcPr>
          <w:p w14:paraId="64C90DCC"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10233523"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037A11C4" w14:textId="77777777" w:rsidTr="00F3786C">
        <w:tc>
          <w:tcPr>
            <w:tcW w:w="4390" w:type="dxa"/>
            <w:shd w:val="clear" w:color="auto" w:fill="F7E7E5"/>
          </w:tcPr>
          <w:p w14:paraId="4F6A4F0D"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3C677825"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6878F5C9"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165D2E05" w14:textId="77777777" w:rsidTr="00F3786C">
        <w:tc>
          <w:tcPr>
            <w:tcW w:w="4390" w:type="dxa"/>
            <w:shd w:val="clear" w:color="auto" w:fill="F7E7E5"/>
          </w:tcPr>
          <w:p w14:paraId="7D083556"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3EF319BB"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0F2EED95"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79950AEB" w14:textId="77777777" w:rsidTr="00F3786C">
        <w:tc>
          <w:tcPr>
            <w:tcW w:w="4390" w:type="dxa"/>
            <w:shd w:val="clear" w:color="auto" w:fill="F7E7E5"/>
          </w:tcPr>
          <w:p w14:paraId="0FBB34D6"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1BE6A001"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097842C6" w14:textId="77777777" w:rsidTr="00F3786C">
        <w:tc>
          <w:tcPr>
            <w:tcW w:w="4390" w:type="dxa"/>
            <w:shd w:val="clear" w:color="auto" w:fill="F7E7E5"/>
          </w:tcPr>
          <w:p w14:paraId="65D0E14A"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195FC0E8"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62CDF032" w14:textId="77777777" w:rsidTr="00F3786C">
        <w:tc>
          <w:tcPr>
            <w:tcW w:w="4390" w:type="dxa"/>
            <w:shd w:val="clear" w:color="auto" w:fill="F7E7E5"/>
          </w:tcPr>
          <w:p w14:paraId="65A66C23"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3C8F5C1F"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4701EA04" w14:textId="77777777" w:rsidTr="00F3786C">
        <w:tc>
          <w:tcPr>
            <w:tcW w:w="10450" w:type="dxa"/>
            <w:gridSpan w:val="2"/>
            <w:shd w:val="clear" w:color="auto" w:fill="F7E7E5"/>
          </w:tcPr>
          <w:p w14:paraId="11848D53" w14:textId="77777777" w:rsidR="000A12AB" w:rsidRPr="009A29B5" w:rsidRDefault="000A12AB" w:rsidP="0065214D">
            <w:pPr>
              <w:tabs>
                <w:tab w:val="left" w:pos="4193"/>
              </w:tabs>
              <w:spacing w:line="276" w:lineRule="auto"/>
              <w:jc w:val="both"/>
              <w:rPr>
                <w:rFonts w:cs="Poppins Light"/>
                <w:sz w:val="22"/>
                <w:szCs w:val="22"/>
              </w:rPr>
            </w:pPr>
          </w:p>
          <w:p w14:paraId="10509FB7" w14:textId="6AE2E57E" w:rsidR="000A12AB" w:rsidRPr="009A29B5" w:rsidRDefault="0C575FB9" w:rsidP="7A20907D">
            <w:pPr>
              <w:tabs>
                <w:tab w:val="left" w:pos="4193"/>
              </w:tabs>
              <w:spacing w:line="276" w:lineRule="auto"/>
              <w:jc w:val="both"/>
              <w:rPr>
                <w:rFonts w:cs="Poppins Light"/>
                <w:sz w:val="22"/>
                <w:szCs w:val="22"/>
              </w:rPr>
            </w:pPr>
            <w:r w:rsidRPr="7A20907D">
              <w:rPr>
                <w:rFonts w:cs="Poppins Light"/>
                <w:sz w:val="22"/>
                <w:szCs w:val="22"/>
              </w:rPr>
              <w:t>Please provide a brief description of the case that: (</w:t>
            </w:r>
            <w:proofErr w:type="spellStart"/>
            <w:r w:rsidRPr="7A20907D">
              <w:rPr>
                <w:rFonts w:cs="Poppins Light"/>
                <w:sz w:val="22"/>
                <w:szCs w:val="22"/>
              </w:rPr>
              <w:t>i</w:t>
            </w:r>
            <w:proofErr w:type="spellEnd"/>
            <w:r w:rsidRPr="7A20907D">
              <w:rPr>
                <w:rFonts w:cs="Poppins Light"/>
                <w:sz w:val="22"/>
                <w:szCs w:val="22"/>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029270E6" w14:textId="61BE5185" w:rsidR="000A12AB" w:rsidRPr="009A29B5" w:rsidRDefault="0C575FB9" w:rsidP="0065214D">
            <w:pPr>
              <w:tabs>
                <w:tab w:val="left" w:pos="4193"/>
              </w:tabs>
              <w:spacing w:line="276" w:lineRule="auto"/>
              <w:jc w:val="both"/>
              <w:rPr>
                <w:rFonts w:cs="Poppins Light"/>
                <w:sz w:val="22"/>
                <w:szCs w:val="22"/>
              </w:rPr>
            </w:pPr>
            <w:r w:rsidRPr="7A20907D">
              <w:rPr>
                <w:rFonts w:cs="Poppins Light"/>
                <w:sz w:val="22"/>
                <w:szCs w:val="22"/>
              </w:rPr>
              <w:t>(Maximum of 500 words)</w:t>
            </w:r>
          </w:p>
        </w:tc>
      </w:tr>
      <w:tr w:rsidR="000A12AB" w14:paraId="706FA659" w14:textId="77777777" w:rsidTr="7A20907D">
        <w:tc>
          <w:tcPr>
            <w:tcW w:w="10450" w:type="dxa"/>
            <w:gridSpan w:val="2"/>
          </w:tcPr>
          <w:p w14:paraId="2F7B79B7"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2EF93F4B"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2AFDE39C"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69119676" w14:textId="77777777" w:rsidR="000A12AB" w:rsidRPr="009A29B5" w:rsidRDefault="000A12AB" w:rsidP="0065214D">
            <w:pPr>
              <w:tabs>
                <w:tab w:val="left" w:pos="4193"/>
              </w:tabs>
              <w:spacing w:line="276" w:lineRule="auto"/>
              <w:jc w:val="both"/>
              <w:rPr>
                <w:rFonts w:cs="Poppins Light"/>
                <w:sz w:val="22"/>
                <w:szCs w:val="22"/>
              </w:rPr>
            </w:pPr>
          </w:p>
          <w:p w14:paraId="62C60EF2"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63385133" w14:textId="77777777" w:rsidR="000A12AB" w:rsidRPr="009A29B5" w:rsidRDefault="000A12AB" w:rsidP="0065214D">
            <w:pPr>
              <w:tabs>
                <w:tab w:val="left" w:pos="4193"/>
              </w:tabs>
              <w:spacing w:line="276" w:lineRule="auto"/>
              <w:jc w:val="both"/>
              <w:rPr>
                <w:rFonts w:cs="Poppins Light"/>
                <w:sz w:val="22"/>
                <w:szCs w:val="22"/>
              </w:rPr>
            </w:pPr>
          </w:p>
          <w:p w14:paraId="028FF1F7" w14:textId="77777777" w:rsidR="000A12AB" w:rsidRPr="009A29B5" w:rsidRDefault="000A12AB" w:rsidP="0065214D">
            <w:pPr>
              <w:tabs>
                <w:tab w:val="left" w:pos="4193"/>
              </w:tabs>
              <w:spacing w:line="276" w:lineRule="auto"/>
              <w:jc w:val="both"/>
              <w:rPr>
                <w:rFonts w:cs="Poppins Light"/>
                <w:sz w:val="22"/>
                <w:szCs w:val="22"/>
              </w:rPr>
            </w:pPr>
          </w:p>
          <w:p w14:paraId="67423B70" w14:textId="77777777" w:rsidR="000A12AB" w:rsidRPr="009A29B5" w:rsidRDefault="000A12AB" w:rsidP="0065214D">
            <w:pPr>
              <w:tabs>
                <w:tab w:val="left" w:pos="4193"/>
              </w:tabs>
              <w:spacing w:line="276" w:lineRule="auto"/>
              <w:jc w:val="both"/>
              <w:rPr>
                <w:rFonts w:cs="Poppins Light"/>
                <w:sz w:val="22"/>
                <w:szCs w:val="22"/>
              </w:rPr>
            </w:pPr>
          </w:p>
          <w:p w14:paraId="72EF260E" w14:textId="77777777" w:rsidR="000A12AB" w:rsidRPr="009A29B5" w:rsidRDefault="000A12AB" w:rsidP="0065214D">
            <w:pPr>
              <w:tabs>
                <w:tab w:val="left" w:pos="4193"/>
              </w:tabs>
              <w:spacing w:line="276" w:lineRule="auto"/>
              <w:jc w:val="both"/>
              <w:rPr>
                <w:rFonts w:cs="Poppins Light"/>
                <w:sz w:val="22"/>
                <w:szCs w:val="22"/>
              </w:rPr>
            </w:pPr>
          </w:p>
          <w:p w14:paraId="5B93ED48" w14:textId="77777777" w:rsidR="000A12AB" w:rsidRPr="009A29B5" w:rsidRDefault="000A12AB" w:rsidP="0065214D">
            <w:pPr>
              <w:tabs>
                <w:tab w:val="left" w:pos="4193"/>
              </w:tabs>
              <w:spacing w:line="276" w:lineRule="auto"/>
              <w:jc w:val="both"/>
              <w:rPr>
                <w:rFonts w:cs="Poppins Light"/>
                <w:sz w:val="22"/>
                <w:szCs w:val="22"/>
              </w:rPr>
            </w:pPr>
          </w:p>
          <w:p w14:paraId="5502C948" w14:textId="77777777" w:rsidR="000A12AB" w:rsidRPr="009A29B5" w:rsidRDefault="000A12AB" w:rsidP="0065214D">
            <w:pPr>
              <w:tabs>
                <w:tab w:val="left" w:pos="4193"/>
              </w:tabs>
              <w:spacing w:line="276" w:lineRule="auto"/>
              <w:jc w:val="both"/>
              <w:rPr>
                <w:rFonts w:cs="Poppins Light"/>
                <w:sz w:val="22"/>
                <w:szCs w:val="22"/>
              </w:rPr>
            </w:pPr>
          </w:p>
          <w:p w14:paraId="66F0BF19" w14:textId="77777777" w:rsidR="000A12AB" w:rsidRPr="009A29B5" w:rsidRDefault="000A12AB" w:rsidP="0065214D">
            <w:pPr>
              <w:tabs>
                <w:tab w:val="left" w:pos="4193"/>
              </w:tabs>
              <w:spacing w:line="276" w:lineRule="auto"/>
              <w:jc w:val="both"/>
              <w:rPr>
                <w:rFonts w:cs="Poppins Light"/>
                <w:sz w:val="22"/>
                <w:szCs w:val="22"/>
              </w:rPr>
            </w:pPr>
          </w:p>
          <w:p w14:paraId="3CE00A28" w14:textId="77777777" w:rsidR="000A12AB" w:rsidRPr="009A29B5" w:rsidRDefault="000A12AB" w:rsidP="0065214D">
            <w:pPr>
              <w:tabs>
                <w:tab w:val="left" w:pos="4193"/>
              </w:tabs>
              <w:spacing w:line="276" w:lineRule="auto"/>
              <w:jc w:val="both"/>
              <w:rPr>
                <w:rFonts w:cs="Poppins Light"/>
                <w:sz w:val="22"/>
                <w:szCs w:val="22"/>
              </w:rPr>
            </w:pPr>
          </w:p>
          <w:p w14:paraId="79F285D5" w14:textId="77777777" w:rsidR="000A12AB" w:rsidRPr="009A29B5" w:rsidRDefault="000A12AB" w:rsidP="0065214D">
            <w:pPr>
              <w:tabs>
                <w:tab w:val="left" w:pos="4193"/>
              </w:tabs>
              <w:spacing w:line="276" w:lineRule="auto"/>
              <w:jc w:val="both"/>
              <w:rPr>
                <w:rFonts w:cs="Poppins Light"/>
                <w:sz w:val="22"/>
                <w:szCs w:val="22"/>
              </w:rPr>
            </w:pPr>
          </w:p>
          <w:p w14:paraId="68052C65" w14:textId="77777777" w:rsidR="000A12AB" w:rsidRPr="009A29B5" w:rsidRDefault="000A12AB" w:rsidP="0065214D">
            <w:pPr>
              <w:tabs>
                <w:tab w:val="left" w:pos="4193"/>
              </w:tabs>
              <w:spacing w:line="276" w:lineRule="auto"/>
              <w:jc w:val="both"/>
              <w:rPr>
                <w:rFonts w:cs="Poppins Light"/>
                <w:sz w:val="22"/>
                <w:szCs w:val="22"/>
              </w:rPr>
            </w:pPr>
          </w:p>
          <w:p w14:paraId="29850DD0" w14:textId="77777777" w:rsidR="000A12AB" w:rsidRPr="009A29B5" w:rsidRDefault="000A12AB" w:rsidP="0065214D">
            <w:pPr>
              <w:tabs>
                <w:tab w:val="left" w:pos="4193"/>
              </w:tabs>
              <w:spacing w:line="276" w:lineRule="auto"/>
              <w:jc w:val="both"/>
              <w:rPr>
                <w:rFonts w:cs="Poppins Light"/>
                <w:sz w:val="22"/>
                <w:szCs w:val="22"/>
              </w:rPr>
            </w:pPr>
          </w:p>
        </w:tc>
      </w:tr>
    </w:tbl>
    <w:p w14:paraId="12337F54" w14:textId="77777777" w:rsidR="000A12AB" w:rsidRDefault="000A12AB" w:rsidP="009C607E">
      <w:pPr>
        <w:rPr>
          <w:rFonts w:cs="Poppins Light"/>
          <w:sz w:val="22"/>
          <w:szCs w:val="22"/>
        </w:rPr>
      </w:pPr>
    </w:p>
    <w:p w14:paraId="4D72B736" w14:textId="77777777" w:rsidR="000A12AB" w:rsidRDefault="000A12AB" w:rsidP="009C607E">
      <w:pPr>
        <w:rPr>
          <w:rFonts w:cs="Poppins Light"/>
          <w:sz w:val="22"/>
          <w:szCs w:val="22"/>
        </w:rPr>
      </w:pPr>
    </w:p>
    <w:p w14:paraId="19F3F06A" w14:textId="77777777" w:rsidR="000A12AB" w:rsidRDefault="000A12AB" w:rsidP="009C607E">
      <w:pPr>
        <w:rPr>
          <w:rFonts w:cs="Poppins Light"/>
          <w:sz w:val="22"/>
          <w:szCs w:val="22"/>
        </w:rPr>
      </w:pPr>
    </w:p>
    <w:p w14:paraId="188C9D08"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0A12AB" w14:paraId="157D4183" w14:textId="77777777" w:rsidTr="7A20907D">
        <w:trPr>
          <w:trHeight w:val="680"/>
        </w:trPr>
        <w:tc>
          <w:tcPr>
            <w:tcW w:w="10450" w:type="dxa"/>
            <w:gridSpan w:val="2"/>
            <w:shd w:val="clear" w:color="auto" w:fill="A30202"/>
            <w:vAlign w:val="center"/>
          </w:tcPr>
          <w:p w14:paraId="735EC374" w14:textId="6FC2C5F5" w:rsidR="000A12AB" w:rsidRPr="00F3786C" w:rsidRDefault="6A9534A4" w:rsidP="7A20907D">
            <w:pPr>
              <w:tabs>
                <w:tab w:val="left" w:pos="4193"/>
              </w:tabs>
              <w:spacing w:line="276" w:lineRule="auto"/>
              <w:jc w:val="both"/>
              <w:rPr>
                <w:rFonts w:ascii="Poppins SemiBold" w:hAnsi="Poppins SemiBold" w:cs="Poppins SemiBold"/>
                <w:b/>
                <w:bCs/>
                <w:sz w:val="22"/>
                <w:szCs w:val="22"/>
              </w:rPr>
            </w:pPr>
            <w:r w:rsidRPr="00F3786C">
              <w:rPr>
                <w:rFonts w:ascii="Poppins SemiBold" w:hAnsi="Poppins SemiBold" w:cs="Poppins SemiBold"/>
                <w:b/>
                <w:bCs/>
                <w:sz w:val="22"/>
                <w:szCs w:val="22"/>
              </w:rPr>
              <w:t xml:space="preserve">Section Three: </w:t>
            </w:r>
            <w:r w:rsidR="33A81749" w:rsidRPr="00F3786C">
              <w:rPr>
                <w:rFonts w:ascii="Poppins SemiBold" w:hAnsi="Poppins SemiBold" w:cs="Poppins SemiBold"/>
                <w:b/>
                <w:bCs/>
                <w:sz w:val="22"/>
                <w:szCs w:val="22"/>
              </w:rPr>
              <w:t xml:space="preserve">Case Twenty-Four (24) </w:t>
            </w:r>
          </w:p>
        </w:tc>
      </w:tr>
      <w:tr w:rsidR="000A12AB" w14:paraId="6172406B" w14:textId="77777777" w:rsidTr="00F3786C">
        <w:tc>
          <w:tcPr>
            <w:tcW w:w="4390" w:type="dxa"/>
            <w:shd w:val="clear" w:color="auto" w:fill="F7E7E5"/>
          </w:tcPr>
          <w:p w14:paraId="0147088C"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1D1FA10D"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7EB94C29" w14:textId="77777777" w:rsidTr="00F3786C">
        <w:tc>
          <w:tcPr>
            <w:tcW w:w="4390" w:type="dxa"/>
            <w:shd w:val="clear" w:color="auto" w:fill="F7E7E5"/>
          </w:tcPr>
          <w:p w14:paraId="771E4643"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5F7A6463"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756A011A"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15CE6462" w14:textId="77777777" w:rsidTr="00F3786C">
        <w:tc>
          <w:tcPr>
            <w:tcW w:w="4390" w:type="dxa"/>
            <w:shd w:val="clear" w:color="auto" w:fill="F7E7E5"/>
          </w:tcPr>
          <w:p w14:paraId="25ABBBB4"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484CB724"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421AB63F"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4F0A6B79" w14:textId="77777777" w:rsidTr="00F3786C">
        <w:tc>
          <w:tcPr>
            <w:tcW w:w="4390" w:type="dxa"/>
            <w:shd w:val="clear" w:color="auto" w:fill="F7E7E5"/>
          </w:tcPr>
          <w:p w14:paraId="29EDC0BF"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21081B42"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4000D974" w14:textId="77777777" w:rsidTr="00F3786C">
        <w:tc>
          <w:tcPr>
            <w:tcW w:w="4390" w:type="dxa"/>
            <w:shd w:val="clear" w:color="auto" w:fill="F7E7E5"/>
          </w:tcPr>
          <w:p w14:paraId="5DC9D925"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239C58A1"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37C79400" w14:textId="77777777" w:rsidTr="00F3786C">
        <w:tc>
          <w:tcPr>
            <w:tcW w:w="4390" w:type="dxa"/>
            <w:shd w:val="clear" w:color="auto" w:fill="F7E7E5"/>
          </w:tcPr>
          <w:p w14:paraId="7BA2FD1F"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36D58121"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311B6F11" w14:textId="77777777" w:rsidTr="00F3786C">
        <w:tc>
          <w:tcPr>
            <w:tcW w:w="10450" w:type="dxa"/>
            <w:gridSpan w:val="2"/>
            <w:shd w:val="clear" w:color="auto" w:fill="F7E7E5"/>
          </w:tcPr>
          <w:p w14:paraId="550A8599" w14:textId="6AE2E57E" w:rsidR="000A12AB" w:rsidRPr="009A29B5" w:rsidRDefault="34420B92" w:rsidP="7A20907D">
            <w:pPr>
              <w:tabs>
                <w:tab w:val="left" w:pos="4193"/>
              </w:tabs>
              <w:spacing w:line="276" w:lineRule="auto"/>
              <w:jc w:val="both"/>
              <w:rPr>
                <w:rFonts w:cs="Poppins Light"/>
                <w:sz w:val="22"/>
                <w:szCs w:val="22"/>
              </w:rPr>
            </w:pPr>
            <w:r w:rsidRPr="7A20907D">
              <w:rPr>
                <w:rFonts w:cs="Poppins Light"/>
                <w:sz w:val="22"/>
                <w:szCs w:val="22"/>
              </w:rPr>
              <w:t>Please provide a brief description of the case that: (</w:t>
            </w:r>
            <w:proofErr w:type="spellStart"/>
            <w:r w:rsidRPr="7A20907D">
              <w:rPr>
                <w:rFonts w:cs="Poppins Light"/>
                <w:sz w:val="22"/>
                <w:szCs w:val="22"/>
              </w:rPr>
              <w:t>i</w:t>
            </w:r>
            <w:proofErr w:type="spellEnd"/>
            <w:r w:rsidRPr="7A20907D">
              <w:rPr>
                <w:rFonts w:cs="Poppins Light"/>
                <w:sz w:val="22"/>
                <w:szCs w:val="22"/>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6AD60F72" w14:textId="3725D684" w:rsidR="000A12AB" w:rsidRPr="009A29B5" w:rsidRDefault="34420B92" w:rsidP="0065214D">
            <w:pPr>
              <w:tabs>
                <w:tab w:val="left" w:pos="4193"/>
              </w:tabs>
              <w:spacing w:line="276" w:lineRule="auto"/>
              <w:jc w:val="both"/>
              <w:rPr>
                <w:rFonts w:cs="Poppins Light"/>
                <w:sz w:val="22"/>
                <w:szCs w:val="22"/>
              </w:rPr>
            </w:pPr>
            <w:r w:rsidRPr="7A20907D">
              <w:rPr>
                <w:rFonts w:cs="Poppins Light"/>
                <w:sz w:val="22"/>
                <w:szCs w:val="22"/>
              </w:rPr>
              <w:t>(Maximum of 500 words)</w:t>
            </w:r>
          </w:p>
        </w:tc>
      </w:tr>
      <w:tr w:rsidR="000A12AB" w14:paraId="6734008A" w14:textId="77777777" w:rsidTr="7A20907D">
        <w:tc>
          <w:tcPr>
            <w:tcW w:w="10450" w:type="dxa"/>
            <w:gridSpan w:val="2"/>
          </w:tcPr>
          <w:p w14:paraId="0480B353"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586C29F4"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48925553"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30E02945" w14:textId="77777777" w:rsidR="000A12AB" w:rsidRPr="009A29B5" w:rsidRDefault="000A12AB" w:rsidP="0065214D">
            <w:pPr>
              <w:tabs>
                <w:tab w:val="left" w:pos="4193"/>
              </w:tabs>
              <w:spacing w:line="276" w:lineRule="auto"/>
              <w:jc w:val="both"/>
              <w:rPr>
                <w:rFonts w:cs="Poppins Light"/>
                <w:sz w:val="22"/>
                <w:szCs w:val="22"/>
              </w:rPr>
            </w:pPr>
          </w:p>
          <w:p w14:paraId="229C06EC"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56C250D1" w14:textId="77777777" w:rsidR="000A12AB" w:rsidRPr="009A29B5" w:rsidRDefault="000A12AB" w:rsidP="0065214D">
            <w:pPr>
              <w:tabs>
                <w:tab w:val="left" w:pos="4193"/>
              </w:tabs>
              <w:spacing w:line="276" w:lineRule="auto"/>
              <w:jc w:val="both"/>
              <w:rPr>
                <w:rFonts w:cs="Poppins Light"/>
                <w:sz w:val="22"/>
                <w:szCs w:val="22"/>
              </w:rPr>
            </w:pPr>
          </w:p>
          <w:p w14:paraId="77A34DE5" w14:textId="77777777" w:rsidR="000A12AB" w:rsidRPr="009A29B5" w:rsidRDefault="000A12AB" w:rsidP="0065214D">
            <w:pPr>
              <w:tabs>
                <w:tab w:val="left" w:pos="4193"/>
              </w:tabs>
              <w:spacing w:line="276" w:lineRule="auto"/>
              <w:jc w:val="both"/>
              <w:rPr>
                <w:rFonts w:cs="Poppins Light"/>
                <w:sz w:val="22"/>
                <w:szCs w:val="22"/>
              </w:rPr>
            </w:pPr>
          </w:p>
          <w:p w14:paraId="4EF04094" w14:textId="77777777" w:rsidR="000A12AB" w:rsidRPr="009A29B5" w:rsidRDefault="000A12AB" w:rsidP="0065214D">
            <w:pPr>
              <w:tabs>
                <w:tab w:val="left" w:pos="4193"/>
              </w:tabs>
              <w:spacing w:line="276" w:lineRule="auto"/>
              <w:jc w:val="both"/>
              <w:rPr>
                <w:rFonts w:cs="Poppins Light"/>
                <w:sz w:val="22"/>
                <w:szCs w:val="22"/>
              </w:rPr>
            </w:pPr>
          </w:p>
          <w:p w14:paraId="71EA474D" w14:textId="77777777" w:rsidR="000A12AB" w:rsidRPr="009A29B5" w:rsidRDefault="000A12AB" w:rsidP="0065214D">
            <w:pPr>
              <w:tabs>
                <w:tab w:val="left" w:pos="4193"/>
              </w:tabs>
              <w:spacing w:line="276" w:lineRule="auto"/>
              <w:jc w:val="both"/>
              <w:rPr>
                <w:rFonts w:cs="Poppins Light"/>
                <w:sz w:val="22"/>
                <w:szCs w:val="22"/>
              </w:rPr>
            </w:pPr>
          </w:p>
          <w:p w14:paraId="43BE577F" w14:textId="77777777" w:rsidR="000A12AB" w:rsidRPr="009A29B5" w:rsidRDefault="000A12AB" w:rsidP="0065214D">
            <w:pPr>
              <w:tabs>
                <w:tab w:val="left" w:pos="4193"/>
              </w:tabs>
              <w:spacing w:line="276" w:lineRule="auto"/>
              <w:jc w:val="both"/>
              <w:rPr>
                <w:rFonts w:cs="Poppins Light"/>
                <w:sz w:val="22"/>
                <w:szCs w:val="22"/>
              </w:rPr>
            </w:pPr>
          </w:p>
          <w:p w14:paraId="782F8D28" w14:textId="77777777" w:rsidR="000A12AB" w:rsidRPr="009A29B5" w:rsidRDefault="000A12AB" w:rsidP="0065214D">
            <w:pPr>
              <w:tabs>
                <w:tab w:val="left" w:pos="4193"/>
              </w:tabs>
              <w:spacing w:line="276" w:lineRule="auto"/>
              <w:jc w:val="both"/>
              <w:rPr>
                <w:rFonts w:cs="Poppins Light"/>
                <w:sz w:val="22"/>
                <w:szCs w:val="22"/>
              </w:rPr>
            </w:pPr>
          </w:p>
          <w:p w14:paraId="5347388F" w14:textId="77777777" w:rsidR="000A12AB" w:rsidRPr="009A29B5" w:rsidRDefault="000A12AB" w:rsidP="0065214D">
            <w:pPr>
              <w:tabs>
                <w:tab w:val="left" w:pos="4193"/>
              </w:tabs>
              <w:spacing w:line="276" w:lineRule="auto"/>
              <w:jc w:val="both"/>
              <w:rPr>
                <w:rFonts w:cs="Poppins Light"/>
                <w:sz w:val="22"/>
                <w:szCs w:val="22"/>
              </w:rPr>
            </w:pPr>
          </w:p>
          <w:p w14:paraId="6E5197B2" w14:textId="77777777" w:rsidR="000A12AB" w:rsidRPr="009A29B5" w:rsidRDefault="000A12AB" w:rsidP="0065214D">
            <w:pPr>
              <w:tabs>
                <w:tab w:val="left" w:pos="4193"/>
              </w:tabs>
              <w:spacing w:line="276" w:lineRule="auto"/>
              <w:jc w:val="both"/>
              <w:rPr>
                <w:rFonts w:cs="Poppins Light"/>
                <w:sz w:val="22"/>
                <w:szCs w:val="22"/>
              </w:rPr>
            </w:pPr>
          </w:p>
          <w:p w14:paraId="4B356806" w14:textId="77777777" w:rsidR="000A12AB" w:rsidRPr="009A29B5" w:rsidRDefault="000A12AB" w:rsidP="0065214D">
            <w:pPr>
              <w:tabs>
                <w:tab w:val="left" w:pos="4193"/>
              </w:tabs>
              <w:spacing w:line="276" w:lineRule="auto"/>
              <w:jc w:val="both"/>
              <w:rPr>
                <w:rFonts w:cs="Poppins Light"/>
                <w:sz w:val="22"/>
                <w:szCs w:val="22"/>
              </w:rPr>
            </w:pPr>
          </w:p>
          <w:p w14:paraId="5AE4786F" w14:textId="77777777" w:rsidR="000A12AB" w:rsidRPr="009A29B5" w:rsidRDefault="000A12AB" w:rsidP="0065214D">
            <w:pPr>
              <w:tabs>
                <w:tab w:val="left" w:pos="4193"/>
              </w:tabs>
              <w:spacing w:line="276" w:lineRule="auto"/>
              <w:jc w:val="both"/>
              <w:rPr>
                <w:rFonts w:cs="Poppins Light"/>
                <w:sz w:val="22"/>
                <w:szCs w:val="22"/>
              </w:rPr>
            </w:pPr>
          </w:p>
          <w:p w14:paraId="09ED1464" w14:textId="77777777" w:rsidR="000A12AB" w:rsidRPr="009A29B5" w:rsidRDefault="000A12AB" w:rsidP="0065214D">
            <w:pPr>
              <w:tabs>
                <w:tab w:val="left" w:pos="4193"/>
              </w:tabs>
              <w:spacing w:line="276" w:lineRule="auto"/>
              <w:jc w:val="both"/>
              <w:rPr>
                <w:rFonts w:cs="Poppins Light"/>
                <w:sz w:val="22"/>
                <w:szCs w:val="22"/>
              </w:rPr>
            </w:pPr>
          </w:p>
        </w:tc>
      </w:tr>
    </w:tbl>
    <w:p w14:paraId="3ECEE036" w14:textId="4827A73F" w:rsidR="7A20907D" w:rsidRDefault="7A20907D">
      <w:r>
        <w:br w:type="page"/>
      </w:r>
    </w:p>
    <w:p w14:paraId="2BFF10F3"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0A12AB" w14:paraId="59F56FB5" w14:textId="77777777" w:rsidTr="7A20907D">
        <w:trPr>
          <w:trHeight w:val="680"/>
        </w:trPr>
        <w:tc>
          <w:tcPr>
            <w:tcW w:w="10450" w:type="dxa"/>
            <w:gridSpan w:val="2"/>
            <w:shd w:val="clear" w:color="auto" w:fill="A30202"/>
            <w:vAlign w:val="center"/>
          </w:tcPr>
          <w:p w14:paraId="4C32F532" w14:textId="7EF78C02" w:rsidR="000A12AB" w:rsidRPr="00F3786C" w:rsidRDefault="7882AAD3" w:rsidP="7A20907D">
            <w:pPr>
              <w:tabs>
                <w:tab w:val="left" w:pos="4193"/>
              </w:tabs>
              <w:spacing w:line="276" w:lineRule="auto"/>
              <w:jc w:val="both"/>
              <w:rPr>
                <w:rFonts w:ascii="Poppins SemiBold" w:hAnsi="Poppins SemiBold" w:cs="Poppins SemiBold"/>
                <w:b/>
                <w:bCs/>
                <w:sz w:val="22"/>
                <w:szCs w:val="22"/>
              </w:rPr>
            </w:pPr>
            <w:r w:rsidRPr="00F3786C">
              <w:rPr>
                <w:rFonts w:ascii="Poppins SemiBold" w:hAnsi="Poppins SemiBold" w:cs="Poppins SemiBold"/>
                <w:b/>
                <w:bCs/>
                <w:sz w:val="22"/>
                <w:szCs w:val="22"/>
              </w:rPr>
              <w:t xml:space="preserve">Section Three: </w:t>
            </w:r>
            <w:r w:rsidR="33A81749" w:rsidRPr="00F3786C">
              <w:rPr>
                <w:rFonts w:ascii="Poppins SemiBold" w:hAnsi="Poppins SemiBold" w:cs="Poppins SemiBold"/>
                <w:b/>
                <w:bCs/>
                <w:sz w:val="22"/>
                <w:szCs w:val="22"/>
              </w:rPr>
              <w:t xml:space="preserve">Case Twenty-Five (25) </w:t>
            </w:r>
          </w:p>
        </w:tc>
      </w:tr>
      <w:tr w:rsidR="000A12AB" w14:paraId="14A6AE10" w14:textId="77777777" w:rsidTr="00F3786C">
        <w:tc>
          <w:tcPr>
            <w:tcW w:w="4390" w:type="dxa"/>
            <w:shd w:val="clear" w:color="auto" w:fill="F7E7E5"/>
          </w:tcPr>
          <w:p w14:paraId="37CB45DA"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0C438089"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7295752F" w14:textId="77777777" w:rsidTr="00F3786C">
        <w:tc>
          <w:tcPr>
            <w:tcW w:w="4390" w:type="dxa"/>
            <w:shd w:val="clear" w:color="auto" w:fill="F7E7E5"/>
          </w:tcPr>
          <w:p w14:paraId="59704852"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43934795"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042DF826"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6F798668" w14:textId="77777777" w:rsidTr="00F3786C">
        <w:tc>
          <w:tcPr>
            <w:tcW w:w="4390" w:type="dxa"/>
            <w:shd w:val="clear" w:color="auto" w:fill="F7E7E5"/>
          </w:tcPr>
          <w:p w14:paraId="6ABD92CB"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05B5665E"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1B24D7DA"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740C3E6D" w14:textId="77777777" w:rsidTr="00F3786C">
        <w:tc>
          <w:tcPr>
            <w:tcW w:w="4390" w:type="dxa"/>
            <w:shd w:val="clear" w:color="auto" w:fill="F7E7E5"/>
          </w:tcPr>
          <w:p w14:paraId="2426372C"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691F6255"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43B2242C" w14:textId="77777777" w:rsidTr="00F3786C">
        <w:tc>
          <w:tcPr>
            <w:tcW w:w="4390" w:type="dxa"/>
            <w:shd w:val="clear" w:color="auto" w:fill="F7E7E5"/>
          </w:tcPr>
          <w:p w14:paraId="14C3DCDA"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38FC5769"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5AA77DD9" w14:textId="77777777" w:rsidTr="00F3786C">
        <w:tc>
          <w:tcPr>
            <w:tcW w:w="4390" w:type="dxa"/>
            <w:shd w:val="clear" w:color="auto" w:fill="F7E7E5"/>
          </w:tcPr>
          <w:p w14:paraId="24227B56"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59E2536E"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1B33743B" w14:textId="77777777" w:rsidTr="00F3786C">
        <w:tc>
          <w:tcPr>
            <w:tcW w:w="10450" w:type="dxa"/>
            <w:gridSpan w:val="2"/>
            <w:shd w:val="clear" w:color="auto" w:fill="F7E7E5"/>
          </w:tcPr>
          <w:p w14:paraId="79B0E87D" w14:textId="6AE2E57E" w:rsidR="000A12AB" w:rsidRPr="009A29B5" w:rsidRDefault="06DE1009" w:rsidP="7A20907D">
            <w:pPr>
              <w:tabs>
                <w:tab w:val="left" w:pos="4193"/>
              </w:tabs>
              <w:spacing w:line="276" w:lineRule="auto"/>
              <w:jc w:val="both"/>
              <w:rPr>
                <w:rFonts w:cs="Poppins Light"/>
                <w:sz w:val="22"/>
                <w:szCs w:val="22"/>
              </w:rPr>
            </w:pPr>
            <w:r w:rsidRPr="7A20907D">
              <w:rPr>
                <w:rFonts w:cs="Poppins Light"/>
                <w:sz w:val="22"/>
                <w:szCs w:val="22"/>
              </w:rPr>
              <w:t>Please provide a brief description of the case that: (</w:t>
            </w:r>
            <w:proofErr w:type="spellStart"/>
            <w:r w:rsidRPr="7A20907D">
              <w:rPr>
                <w:rFonts w:cs="Poppins Light"/>
                <w:sz w:val="22"/>
                <w:szCs w:val="22"/>
              </w:rPr>
              <w:t>i</w:t>
            </w:r>
            <w:proofErr w:type="spellEnd"/>
            <w:r w:rsidRPr="7A20907D">
              <w:rPr>
                <w:rFonts w:cs="Poppins Light"/>
                <w:sz w:val="22"/>
                <w:szCs w:val="22"/>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1C163672" w14:textId="3BAA77B0" w:rsidR="000A12AB" w:rsidRPr="009A29B5" w:rsidRDefault="06DE1009" w:rsidP="0065214D">
            <w:pPr>
              <w:tabs>
                <w:tab w:val="left" w:pos="4193"/>
              </w:tabs>
              <w:spacing w:line="276" w:lineRule="auto"/>
              <w:jc w:val="both"/>
              <w:rPr>
                <w:rFonts w:cs="Poppins Light"/>
                <w:sz w:val="22"/>
                <w:szCs w:val="22"/>
              </w:rPr>
            </w:pPr>
            <w:r w:rsidRPr="7A20907D">
              <w:rPr>
                <w:rFonts w:cs="Poppins Light"/>
                <w:sz w:val="22"/>
                <w:szCs w:val="22"/>
              </w:rPr>
              <w:t>(Maximum of 500 words)</w:t>
            </w:r>
          </w:p>
        </w:tc>
      </w:tr>
      <w:tr w:rsidR="000A12AB" w14:paraId="4B7A38D2" w14:textId="77777777" w:rsidTr="7A20907D">
        <w:tc>
          <w:tcPr>
            <w:tcW w:w="10450" w:type="dxa"/>
            <w:gridSpan w:val="2"/>
          </w:tcPr>
          <w:p w14:paraId="1FFEB37B"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09384A6E"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4F8C2225"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4E06CA85" w14:textId="77777777" w:rsidR="000A12AB" w:rsidRPr="009A29B5" w:rsidRDefault="000A12AB" w:rsidP="0065214D">
            <w:pPr>
              <w:tabs>
                <w:tab w:val="left" w:pos="4193"/>
              </w:tabs>
              <w:spacing w:line="276" w:lineRule="auto"/>
              <w:jc w:val="both"/>
              <w:rPr>
                <w:rFonts w:cs="Poppins Light"/>
                <w:sz w:val="22"/>
                <w:szCs w:val="22"/>
              </w:rPr>
            </w:pPr>
          </w:p>
          <w:p w14:paraId="75942B6D"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5052F001" w14:textId="77777777" w:rsidR="000A12AB" w:rsidRPr="009A29B5" w:rsidRDefault="000A12AB" w:rsidP="0065214D">
            <w:pPr>
              <w:tabs>
                <w:tab w:val="left" w:pos="4193"/>
              </w:tabs>
              <w:spacing w:line="276" w:lineRule="auto"/>
              <w:jc w:val="both"/>
              <w:rPr>
                <w:rFonts w:cs="Poppins Light"/>
                <w:sz w:val="22"/>
                <w:szCs w:val="22"/>
              </w:rPr>
            </w:pPr>
          </w:p>
          <w:p w14:paraId="18CE3680" w14:textId="77777777" w:rsidR="000A12AB" w:rsidRPr="009A29B5" w:rsidRDefault="000A12AB" w:rsidP="0065214D">
            <w:pPr>
              <w:tabs>
                <w:tab w:val="left" w:pos="4193"/>
              </w:tabs>
              <w:spacing w:line="276" w:lineRule="auto"/>
              <w:jc w:val="both"/>
              <w:rPr>
                <w:rFonts w:cs="Poppins Light"/>
                <w:sz w:val="22"/>
                <w:szCs w:val="22"/>
              </w:rPr>
            </w:pPr>
          </w:p>
          <w:p w14:paraId="3A0D81B3" w14:textId="77777777" w:rsidR="000A12AB" w:rsidRPr="009A29B5" w:rsidRDefault="000A12AB" w:rsidP="0065214D">
            <w:pPr>
              <w:tabs>
                <w:tab w:val="left" w:pos="4193"/>
              </w:tabs>
              <w:spacing w:line="276" w:lineRule="auto"/>
              <w:jc w:val="both"/>
              <w:rPr>
                <w:rFonts w:cs="Poppins Light"/>
                <w:sz w:val="22"/>
                <w:szCs w:val="22"/>
              </w:rPr>
            </w:pPr>
          </w:p>
          <w:p w14:paraId="33358885" w14:textId="77777777" w:rsidR="000A12AB" w:rsidRPr="009A29B5" w:rsidRDefault="000A12AB" w:rsidP="0065214D">
            <w:pPr>
              <w:tabs>
                <w:tab w:val="left" w:pos="4193"/>
              </w:tabs>
              <w:spacing w:line="276" w:lineRule="auto"/>
              <w:jc w:val="both"/>
              <w:rPr>
                <w:rFonts w:cs="Poppins Light"/>
                <w:sz w:val="22"/>
                <w:szCs w:val="22"/>
              </w:rPr>
            </w:pPr>
          </w:p>
          <w:p w14:paraId="27C31DA6" w14:textId="77777777" w:rsidR="000A12AB" w:rsidRPr="009A29B5" w:rsidRDefault="000A12AB" w:rsidP="0065214D">
            <w:pPr>
              <w:tabs>
                <w:tab w:val="left" w:pos="4193"/>
              </w:tabs>
              <w:spacing w:line="276" w:lineRule="auto"/>
              <w:jc w:val="both"/>
              <w:rPr>
                <w:rFonts w:cs="Poppins Light"/>
                <w:sz w:val="22"/>
                <w:szCs w:val="22"/>
              </w:rPr>
            </w:pPr>
          </w:p>
          <w:p w14:paraId="03554027" w14:textId="77777777" w:rsidR="000A12AB" w:rsidRPr="009A29B5" w:rsidRDefault="000A12AB" w:rsidP="0065214D">
            <w:pPr>
              <w:tabs>
                <w:tab w:val="left" w:pos="4193"/>
              </w:tabs>
              <w:spacing w:line="276" w:lineRule="auto"/>
              <w:jc w:val="both"/>
              <w:rPr>
                <w:rFonts w:cs="Poppins Light"/>
                <w:sz w:val="22"/>
                <w:szCs w:val="22"/>
              </w:rPr>
            </w:pPr>
          </w:p>
          <w:p w14:paraId="788AB948" w14:textId="77777777" w:rsidR="000A12AB" w:rsidRPr="009A29B5" w:rsidRDefault="000A12AB" w:rsidP="0065214D">
            <w:pPr>
              <w:tabs>
                <w:tab w:val="left" w:pos="4193"/>
              </w:tabs>
              <w:spacing w:line="276" w:lineRule="auto"/>
              <w:jc w:val="both"/>
              <w:rPr>
                <w:rFonts w:cs="Poppins Light"/>
                <w:sz w:val="22"/>
                <w:szCs w:val="22"/>
              </w:rPr>
            </w:pPr>
          </w:p>
          <w:p w14:paraId="7CF30A4C" w14:textId="77777777" w:rsidR="000A12AB" w:rsidRPr="009A29B5" w:rsidRDefault="000A12AB" w:rsidP="0065214D">
            <w:pPr>
              <w:tabs>
                <w:tab w:val="left" w:pos="4193"/>
              </w:tabs>
              <w:spacing w:line="276" w:lineRule="auto"/>
              <w:jc w:val="both"/>
              <w:rPr>
                <w:rFonts w:cs="Poppins Light"/>
                <w:sz w:val="22"/>
                <w:szCs w:val="22"/>
              </w:rPr>
            </w:pPr>
          </w:p>
          <w:p w14:paraId="12DF0238" w14:textId="77777777" w:rsidR="000A12AB" w:rsidRPr="009A29B5" w:rsidRDefault="000A12AB" w:rsidP="0065214D">
            <w:pPr>
              <w:tabs>
                <w:tab w:val="left" w:pos="4193"/>
              </w:tabs>
              <w:spacing w:line="276" w:lineRule="auto"/>
              <w:jc w:val="both"/>
              <w:rPr>
                <w:rFonts w:cs="Poppins Light"/>
                <w:sz w:val="22"/>
                <w:szCs w:val="22"/>
              </w:rPr>
            </w:pPr>
          </w:p>
          <w:p w14:paraId="1064D485" w14:textId="77777777" w:rsidR="000A12AB" w:rsidRPr="009A29B5" w:rsidRDefault="000A12AB" w:rsidP="0065214D">
            <w:pPr>
              <w:tabs>
                <w:tab w:val="left" w:pos="4193"/>
              </w:tabs>
              <w:spacing w:line="276" w:lineRule="auto"/>
              <w:jc w:val="both"/>
              <w:rPr>
                <w:rFonts w:cs="Poppins Light"/>
                <w:sz w:val="22"/>
                <w:szCs w:val="22"/>
              </w:rPr>
            </w:pPr>
          </w:p>
          <w:p w14:paraId="0739B24F" w14:textId="77777777" w:rsidR="000A12AB" w:rsidRPr="009A29B5" w:rsidRDefault="000A12AB" w:rsidP="0065214D">
            <w:pPr>
              <w:tabs>
                <w:tab w:val="left" w:pos="4193"/>
              </w:tabs>
              <w:spacing w:line="276" w:lineRule="auto"/>
              <w:jc w:val="both"/>
              <w:rPr>
                <w:rFonts w:cs="Poppins Light"/>
                <w:sz w:val="22"/>
                <w:szCs w:val="22"/>
              </w:rPr>
            </w:pPr>
          </w:p>
        </w:tc>
      </w:tr>
    </w:tbl>
    <w:p w14:paraId="12907DB3" w14:textId="77777777" w:rsidR="000A12AB" w:rsidRDefault="000A12AB" w:rsidP="009C607E">
      <w:pPr>
        <w:rPr>
          <w:rFonts w:cs="Poppins Light"/>
          <w:sz w:val="22"/>
          <w:szCs w:val="22"/>
        </w:rPr>
      </w:pPr>
    </w:p>
    <w:p w14:paraId="77BF7C81" w14:textId="29620595" w:rsidR="000A12AB" w:rsidRDefault="000A12AB" w:rsidP="009C607E">
      <w:pPr>
        <w:rPr>
          <w:rFonts w:cs="Poppins Light"/>
          <w:sz w:val="22"/>
          <w:szCs w:val="22"/>
        </w:rPr>
      </w:pPr>
    </w:p>
    <w:p w14:paraId="63614D2B" w14:textId="648F678D" w:rsidR="000A12AB" w:rsidRDefault="000A12AB" w:rsidP="009C607E">
      <w:r>
        <w:br w:type="page"/>
      </w:r>
    </w:p>
    <w:tbl>
      <w:tblPr>
        <w:tblStyle w:val="TableGrid"/>
        <w:tblW w:w="0" w:type="auto"/>
        <w:tblLook w:val="04A0" w:firstRow="1" w:lastRow="0" w:firstColumn="1" w:lastColumn="0" w:noHBand="0" w:noVBand="1"/>
      </w:tblPr>
      <w:tblGrid>
        <w:gridCol w:w="10450"/>
      </w:tblGrid>
      <w:tr w:rsidR="7A20907D" w14:paraId="6416CBC7" w14:textId="77777777" w:rsidTr="00F3786C">
        <w:trPr>
          <w:trHeight w:val="851"/>
        </w:trPr>
        <w:tc>
          <w:tcPr>
            <w:tcW w:w="10450" w:type="dxa"/>
            <w:shd w:val="clear" w:color="auto" w:fill="77010B"/>
            <w:vAlign w:val="center"/>
          </w:tcPr>
          <w:p w14:paraId="6179D9E2" w14:textId="77777777" w:rsidR="7A20907D" w:rsidRDefault="7A20907D" w:rsidP="00F3786C">
            <w:pPr>
              <w:shd w:val="clear" w:color="auto" w:fill="77010B"/>
              <w:tabs>
                <w:tab w:val="left" w:pos="4193"/>
              </w:tabs>
              <w:jc w:val="center"/>
              <w:rPr>
                <w:rFonts w:eastAsia="Times New Roman" w:cs="Times New Roman"/>
                <w:color w:val="FFFFFF" w:themeColor="background1"/>
              </w:rPr>
            </w:pPr>
          </w:p>
          <w:p w14:paraId="613C79BE" w14:textId="6891B18D" w:rsidR="7A20907D" w:rsidRPr="00BB23AE" w:rsidRDefault="00F3786C" w:rsidP="00F3786C">
            <w:pPr>
              <w:shd w:val="clear" w:color="auto" w:fill="77010B"/>
              <w:tabs>
                <w:tab w:val="left" w:pos="4193"/>
              </w:tabs>
              <w:rPr>
                <w:rFonts w:eastAsia="Times New Roman" w:cs="Times New Roman"/>
                <w:b/>
                <w:bCs/>
                <w:color w:val="FFFFFF" w:themeColor="background1"/>
                <w:sz w:val="22"/>
                <w:szCs w:val="22"/>
              </w:rPr>
            </w:pPr>
            <w:r w:rsidRPr="7A20907D">
              <w:rPr>
                <w:rFonts w:eastAsia="Times New Roman" w:cs="Times New Roman"/>
                <w:b/>
                <w:bCs/>
                <w:color w:val="FFFFFF" w:themeColor="background1"/>
                <w:sz w:val="22"/>
                <w:szCs w:val="22"/>
              </w:rPr>
              <w:t xml:space="preserve">Section </w:t>
            </w:r>
            <w:r>
              <w:rPr>
                <w:rFonts w:eastAsia="Times New Roman" w:cs="Times New Roman"/>
                <w:b/>
                <w:bCs/>
                <w:color w:val="FFFFFF" w:themeColor="background1"/>
                <w:sz w:val="22"/>
                <w:szCs w:val="22"/>
              </w:rPr>
              <w:t>F</w:t>
            </w:r>
            <w:r w:rsidRPr="7A20907D">
              <w:rPr>
                <w:rFonts w:eastAsia="Times New Roman" w:cs="Times New Roman"/>
                <w:b/>
                <w:bCs/>
                <w:color w:val="FFFFFF" w:themeColor="background1"/>
                <w:sz w:val="22"/>
                <w:szCs w:val="22"/>
              </w:rPr>
              <w:t>our:</w:t>
            </w:r>
            <w:r w:rsidR="7188A933" w:rsidRPr="7A20907D">
              <w:rPr>
                <w:rFonts w:eastAsia="Times New Roman" w:cs="Times New Roman"/>
                <w:b/>
                <w:bCs/>
                <w:color w:val="FFFFFF" w:themeColor="background1"/>
                <w:sz w:val="22"/>
                <w:szCs w:val="22"/>
              </w:rPr>
              <w:t xml:space="preserve"> </w:t>
            </w:r>
            <w:r>
              <w:rPr>
                <w:rFonts w:eastAsia="Times New Roman" w:cs="Times New Roman"/>
                <w:b/>
                <w:bCs/>
                <w:color w:val="FFFFFF" w:themeColor="background1"/>
                <w:sz w:val="22"/>
                <w:szCs w:val="22"/>
              </w:rPr>
              <w:t>S</w:t>
            </w:r>
            <w:r w:rsidRPr="00BB23AE">
              <w:rPr>
                <w:rFonts w:eastAsia="Times New Roman" w:cs="Times New Roman"/>
                <w:b/>
                <w:bCs/>
                <w:color w:val="FFFFFF" w:themeColor="background1"/>
                <w:sz w:val="22"/>
                <w:szCs w:val="22"/>
              </w:rPr>
              <w:t>elf-assessment against the chartered adjudicator excellence framework.</w:t>
            </w:r>
          </w:p>
          <w:p w14:paraId="0DF21FF5" w14:textId="4ABC7D7B" w:rsidR="7A20907D" w:rsidRDefault="7A20907D" w:rsidP="00F3786C">
            <w:pPr>
              <w:shd w:val="clear" w:color="auto" w:fill="77010B"/>
              <w:tabs>
                <w:tab w:val="left" w:pos="4193"/>
              </w:tabs>
              <w:rPr>
                <w:rFonts w:eastAsia="Times New Roman" w:cs="Times New Roman"/>
                <w:color w:val="FFFFFF" w:themeColor="background1"/>
                <w:sz w:val="22"/>
                <w:szCs w:val="22"/>
              </w:rPr>
            </w:pPr>
          </w:p>
          <w:p w14:paraId="660E9921" w14:textId="44F66690" w:rsidR="0011780D" w:rsidRPr="00524E48" w:rsidRDefault="0011780D" w:rsidP="00F3786C">
            <w:pPr>
              <w:shd w:val="clear" w:color="auto" w:fill="77010B"/>
              <w:tabs>
                <w:tab w:val="left" w:pos="4193"/>
              </w:tabs>
              <w:rPr>
                <w:rFonts w:eastAsia="Times New Roman" w:cs="Times New Roman"/>
                <w:color w:val="FFFFFF" w:themeColor="background1"/>
                <w:sz w:val="20"/>
                <w:szCs w:val="20"/>
              </w:rPr>
            </w:pPr>
            <w:r w:rsidRPr="00524E48">
              <w:rPr>
                <w:rFonts w:eastAsia="Times New Roman" w:cs="Times New Roman"/>
                <w:color w:val="FFFFFF" w:themeColor="background1"/>
                <w:sz w:val="20"/>
                <w:szCs w:val="20"/>
              </w:rPr>
              <w:t>It is extremely important that you refer to the Chartered A</w:t>
            </w:r>
            <w:r>
              <w:rPr>
                <w:rFonts w:eastAsia="Times New Roman" w:cs="Times New Roman"/>
                <w:color w:val="FFFFFF" w:themeColor="background1"/>
                <w:sz w:val="20"/>
                <w:szCs w:val="20"/>
              </w:rPr>
              <w:t>djudicator</w:t>
            </w:r>
            <w:r w:rsidRPr="00524E48">
              <w:rPr>
                <w:rFonts w:eastAsia="Times New Roman" w:cs="Times New Roman"/>
                <w:color w:val="FFFFFF" w:themeColor="background1"/>
                <w:sz w:val="20"/>
                <w:szCs w:val="20"/>
              </w:rPr>
              <w:t xml:space="preserve"> Excellence Framework (Appendix 3 of the Guidance) for examples and indicators of excellence in practice.  Part Two of the Guidance, p.19, provide further information and guidance for completing this section</w:t>
            </w:r>
          </w:p>
          <w:p w14:paraId="59157655" w14:textId="77777777" w:rsidR="0011780D" w:rsidRPr="00524E48" w:rsidRDefault="0011780D" w:rsidP="00F3786C">
            <w:pPr>
              <w:shd w:val="clear" w:color="auto" w:fill="77010B"/>
              <w:tabs>
                <w:tab w:val="left" w:pos="4193"/>
              </w:tabs>
              <w:rPr>
                <w:rFonts w:eastAsia="Times New Roman" w:cs="Times New Roman"/>
                <w:color w:val="FFFFFF" w:themeColor="background1"/>
                <w:sz w:val="20"/>
                <w:szCs w:val="20"/>
              </w:rPr>
            </w:pPr>
          </w:p>
          <w:p w14:paraId="27697193" w14:textId="12EB2998" w:rsidR="0011780D" w:rsidRPr="00524E48" w:rsidRDefault="0011780D" w:rsidP="00F3786C">
            <w:pPr>
              <w:shd w:val="clear" w:color="auto" w:fill="77010B"/>
              <w:tabs>
                <w:tab w:val="left" w:pos="4193"/>
              </w:tabs>
              <w:rPr>
                <w:rFonts w:eastAsia="Times New Roman" w:cs="Times New Roman"/>
                <w:color w:val="FFFFFF" w:themeColor="background1"/>
                <w:sz w:val="20"/>
                <w:szCs w:val="20"/>
              </w:rPr>
            </w:pPr>
            <w:r w:rsidRPr="00524E48">
              <w:rPr>
                <w:rFonts w:eastAsia="Times New Roman" w:cs="Times New Roman"/>
                <w:color w:val="FFFFFF" w:themeColor="background1"/>
                <w:sz w:val="20"/>
                <w:szCs w:val="20"/>
              </w:rPr>
              <w:t xml:space="preserve">You are advised </w:t>
            </w:r>
            <w:r w:rsidR="00F3786C" w:rsidRPr="00524E48">
              <w:rPr>
                <w:rFonts w:eastAsia="Times New Roman" w:cs="Times New Roman"/>
                <w:color w:val="FFFFFF" w:themeColor="background1"/>
                <w:sz w:val="20"/>
                <w:szCs w:val="20"/>
              </w:rPr>
              <w:t>to use</w:t>
            </w:r>
            <w:r w:rsidRPr="00524E48">
              <w:rPr>
                <w:rFonts w:eastAsia="Times New Roman" w:cs="Times New Roman"/>
                <w:color w:val="FFFFFF" w:themeColor="background1"/>
                <w:sz w:val="20"/>
                <w:szCs w:val="20"/>
              </w:rPr>
              <w:t xml:space="preserve"> specific </w:t>
            </w:r>
            <w:r w:rsidR="00F3786C" w:rsidRPr="00524E48">
              <w:rPr>
                <w:rFonts w:eastAsia="Times New Roman" w:cs="Times New Roman"/>
                <w:color w:val="FFFFFF" w:themeColor="background1"/>
                <w:sz w:val="20"/>
                <w:szCs w:val="20"/>
              </w:rPr>
              <w:t>examples, cross</w:t>
            </w:r>
            <w:r w:rsidRPr="00524E48">
              <w:rPr>
                <w:rFonts w:eastAsia="Times New Roman" w:cs="Times New Roman"/>
                <w:color w:val="FFFFFF" w:themeColor="background1"/>
                <w:sz w:val="20"/>
                <w:szCs w:val="20"/>
              </w:rPr>
              <w:t>-referencing to the cases identified in Section Three of this Form, though you may use examples from other cases. Identify situations that you have handled that exemplify excellence as opposed to competence.</w:t>
            </w:r>
          </w:p>
          <w:p w14:paraId="1336CDF3" w14:textId="77777777" w:rsidR="0011780D" w:rsidRPr="00524E48" w:rsidRDefault="0011780D" w:rsidP="00F3786C">
            <w:pPr>
              <w:shd w:val="clear" w:color="auto" w:fill="77010B"/>
              <w:tabs>
                <w:tab w:val="left" w:pos="4193"/>
              </w:tabs>
              <w:rPr>
                <w:rFonts w:eastAsia="Times New Roman" w:cs="Times New Roman"/>
                <w:color w:val="FFFFFF" w:themeColor="background1"/>
                <w:sz w:val="20"/>
                <w:szCs w:val="20"/>
              </w:rPr>
            </w:pPr>
          </w:p>
          <w:p w14:paraId="34BA4749" w14:textId="3E508A9D" w:rsidR="7A20907D" w:rsidRPr="00F3786C" w:rsidRDefault="0011780D" w:rsidP="00F3786C">
            <w:pPr>
              <w:shd w:val="clear" w:color="auto" w:fill="77010B"/>
              <w:tabs>
                <w:tab w:val="left" w:pos="4193"/>
              </w:tabs>
              <w:rPr>
                <w:rFonts w:eastAsia="Times New Roman" w:cs="Times New Roman"/>
                <w:color w:val="FFFFFF" w:themeColor="background1"/>
                <w:sz w:val="20"/>
                <w:szCs w:val="20"/>
              </w:rPr>
            </w:pPr>
            <w:r w:rsidRPr="00524E48">
              <w:rPr>
                <w:rFonts w:eastAsia="Times New Roman" w:cs="Times New Roman"/>
                <w:color w:val="FFFFFF" w:themeColor="background1"/>
                <w:sz w:val="20"/>
                <w:szCs w:val="20"/>
              </w:rPr>
              <w:t>The CSG does not need lengthy descriptions of cases and context, but rather enough case-specific information and detail to provide evidence of excellence.</w:t>
            </w:r>
            <w:r w:rsidR="00F3786C">
              <w:rPr>
                <w:rFonts w:eastAsia="Times New Roman" w:cs="Times New Roman"/>
                <w:color w:val="FFFFFF" w:themeColor="background1"/>
                <w:sz w:val="20"/>
                <w:szCs w:val="20"/>
              </w:rPr>
              <w:br/>
            </w:r>
          </w:p>
        </w:tc>
      </w:tr>
      <w:tr w:rsidR="7A20907D" w14:paraId="12E49D8D" w14:textId="77777777" w:rsidTr="00F3786C">
        <w:trPr>
          <w:trHeight w:val="567"/>
        </w:trPr>
        <w:tc>
          <w:tcPr>
            <w:tcW w:w="10450" w:type="dxa"/>
            <w:shd w:val="clear" w:color="auto" w:fill="F7E7E5"/>
            <w:vAlign w:val="center"/>
          </w:tcPr>
          <w:p w14:paraId="0E742D2D" w14:textId="77777777" w:rsidR="7A20907D" w:rsidRDefault="7A20907D" w:rsidP="7A20907D">
            <w:pPr>
              <w:tabs>
                <w:tab w:val="left" w:pos="4193"/>
              </w:tabs>
              <w:jc w:val="center"/>
              <w:rPr>
                <w:rFonts w:cs="Poppins Light"/>
                <w:sz w:val="22"/>
                <w:szCs w:val="22"/>
              </w:rPr>
            </w:pPr>
          </w:p>
          <w:p w14:paraId="71CE0EE2" w14:textId="77777777" w:rsidR="7A20907D" w:rsidRDefault="7A20907D" w:rsidP="7A20907D">
            <w:pPr>
              <w:ind w:left="66"/>
              <w:rPr>
                <w:rFonts w:eastAsia="Times New Roman" w:cs="Poppins Light"/>
                <w:b/>
                <w:bCs/>
                <w:sz w:val="20"/>
                <w:szCs w:val="20"/>
                <w:lang w:eastAsia="en-GB"/>
              </w:rPr>
            </w:pPr>
            <w:r w:rsidRPr="7A20907D">
              <w:rPr>
                <w:rFonts w:eastAsia="Times New Roman" w:cs="Poppins Light"/>
                <w:b/>
                <w:bCs/>
                <w:sz w:val="20"/>
                <w:szCs w:val="20"/>
                <w:lang w:eastAsia="en-GB"/>
              </w:rPr>
              <w:t>Competence A: Process and procedure</w:t>
            </w:r>
          </w:p>
          <w:p w14:paraId="74C42A88" w14:textId="77777777" w:rsidR="7A20907D" w:rsidRDefault="7A20907D" w:rsidP="7A20907D">
            <w:pPr>
              <w:ind w:left="66"/>
              <w:rPr>
                <w:rFonts w:eastAsia="Times New Roman" w:cs="Poppins Light"/>
                <w:b/>
                <w:bCs/>
                <w:sz w:val="20"/>
                <w:szCs w:val="20"/>
                <w:lang w:eastAsia="en-GB"/>
              </w:rPr>
            </w:pPr>
            <w:r w:rsidRPr="7A20907D">
              <w:rPr>
                <w:rFonts w:eastAsia="Times New Roman" w:cs="Poppins Light"/>
                <w:b/>
                <w:bCs/>
                <w:sz w:val="20"/>
                <w:szCs w:val="20"/>
                <w:lang w:eastAsia="en-GB"/>
              </w:rPr>
              <w:t>Plans, manages, and concludes the adjudication procedure, actively and efficiently, in accordance with applicable procedural rules and principles</w:t>
            </w:r>
          </w:p>
          <w:p w14:paraId="2E8DD966" w14:textId="77777777" w:rsidR="7A20907D" w:rsidRDefault="7A20907D" w:rsidP="7A20907D">
            <w:pPr>
              <w:ind w:left="66"/>
              <w:rPr>
                <w:rFonts w:eastAsia="Times New Roman" w:cs="Poppins Light"/>
                <w:b/>
                <w:bCs/>
                <w:color w:val="202122"/>
                <w:sz w:val="22"/>
                <w:szCs w:val="22"/>
              </w:rPr>
            </w:pPr>
          </w:p>
        </w:tc>
      </w:tr>
      <w:tr w:rsidR="7A20907D" w14:paraId="4BCA9013" w14:textId="77777777" w:rsidTr="7A20907D">
        <w:trPr>
          <w:trHeight w:val="851"/>
        </w:trPr>
        <w:tc>
          <w:tcPr>
            <w:tcW w:w="10450" w:type="dxa"/>
            <w:vAlign w:val="center"/>
          </w:tcPr>
          <w:p w14:paraId="454CCEB8" w14:textId="77777777" w:rsidR="7A20907D" w:rsidRDefault="7A20907D" w:rsidP="7A20907D">
            <w:pPr>
              <w:tabs>
                <w:tab w:val="left" w:pos="4193"/>
              </w:tabs>
              <w:rPr>
                <w:rFonts w:eastAsia="Times New Roman" w:cs="Times New Roman"/>
                <w:color w:val="202122"/>
                <w:sz w:val="22"/>
                <w:szCs w:val="22"/>
              </w:rPr>
            </w:pPr>
          </w:p>
          <w:p w14:paraId="2A11272B" w14:textId="77777777" w:rsidR="7A20907D" w:rsidRDefault="7A20907D" w:rsidP="7A20907D">
            <w:pPr>
              <w:tabs>
                <w:tab w:val="left" w:pos="4193"/>
              </w:tabs>
              <w:rPr>
                <w:rFonts w:eastAsia="Times New Roman" w:cs="Times New Roman"/>
                <w:color w:val="202122"/>
                <w:sz w:val="22"/>
                <w:szCs w:val="22"/>
              </w:rPr>
            </w:pPr>
            <w:r w:rsidRPr="7A20907D">
              <w:rPr>
                <w:rFonts w:eastAsia="Times New Roman" w:cs="Times New Roman"/>
                <w:color w:val="202122"/>
                <w:sz w:val="22"/>
                <w:szCs w:val="22"/>
              </w:rPr>
              <w:t>[TYPE YOUR INPUT HERE]</w:t>
            </w:r>
          </w:p>
          <w:p w14:paraId="6BDF6B01" w14:textId="77777777" w:rsidR="7A20907D" w:rsidRDefault="7A20907D" w:rsidP="7A20907D">
            <w:pPr>
              <w:tabs>
                <w:tab w:val="left" w:pos="4193"/>
              </w:tabs>
              <w:rPr>
                <w:rFonts w:eastAsia="Times New Roman" w:cs="Times New Roman"/>
                <w:color w:val="202122"/>
                <w:sz w:val="22"/>
                <w:szCs w:val="22"/>
              </w:rPr>
            </w:pPr>
          </w:p>
          <w:p w14:paraId="535F38F1" w14:textId="77777777" w:rsidR="7A20907D" w:rsidRDefault="7A20907D" w:rsidP="7A20907D">
            <w:pPr>
              <w:tabs>
                <w:tab w:val="left" w:pos="4193"/>
              </w:tabs>
              <w:rPr>
                <w:rFonts w:eastAsia="Times New Roman" w:cs="Times New Roman"/>
                <w:color w:val="202122"/>
                <w:sz w:val="22"/>
                <w:szCs w:val="22"/>
              </w:rPr>
            </w:pPr>
          </w:p>
          <w:p w14:paraId="5DD851A4" w14:textId="77777777" w:rsidR="7A20907D" w:rsidRDefault="7A20907D" w:rsidP="7A20907D">
            <w:pPr>
              <w:tabs>
                <w:tab w:val="left" w:pos="4193"/>
              </w:tabs>
              <w:rPr>
                <w:rFonts w:eastAsia="Times New Roman" w:cs="Times New Roman"/>
                <w:color w:val="202122"/>
                <w:sz w:val="22"/>
                <w:szCs w:val="22"/>
              </w:rPr>
            </w:pPr>
          </w:p>
        </w:tc>
      </w:tr>
      <w:tr w:rsidR="7A20907D" w14:paraId="700B6626" w14:textId="77777777" w:rsidTr="00F3786C">
        <w:trPr>
          <w:trHeight w:val="851"/>
        </w:trPr>
        <w:tc>
          <w:tcPr>
            <w:tcW w:w="10450" w:type="dxa"/>
            <w:shd w:val="clear" w:color="auto" w:fill="F7E7E5"/>
            <w:vAlign w:val="center"/>
          </w:tcPr>
          <w:p w14:paraId="7D13C3E2" w14:textId="77777777" w:rsidR="7A20907D" w:rsidRDefault="7A20907D" w:rsidP="7A20907D">
            <w:pPr>
              <w:ind w:left="66"/>
              <w:rPr>
                <w:rFonts w:eastAsia="Times New Roman" w:cs="Poppins Light"/>
                <w:b/>
                <w:bCs/>
                <w:sz w:val="20"/>
                <w:szCs w:val="20"/>
                <w:lang w:eastAsia="en-GB"/>
              </w:rPr>
            </w:pPr>
          </w:p>
          <w:p w14:paraId="134440F7" w14:textId="77777777" w:rsidR="7A20907D" w:rsidRDefault="7A20907D" w:rsidP="7A20907D">
            <w:pPr>
              <w:ind w:left="66"/>
              <w:rPr>
                <w:rFonts w:eastAsia="Times New Roman" w:cs="Poppins Light"/>
                <w:b/>
                <w:bCs/>
                <w:sz w:val="20"/>
                <w:szCs w:val="20"/>
                <w:lang w:eastAsia="en-GB"/>
              </w:rPr>
            </w:pPr>
            <w:r w:rsidRPr="7A20907D">
              <w:rPr>
                <w:rFonts w:eastAsia="Times New Roman" w:cs="Poppins Light"/>
                <w:b/>
                <w:bCs/>
                <w:sz w:val="20"/>
                <w:szCs w:val="20"/>
                <w:lang w:eastAsia="en-GB"/>
              </w:rPr>
              <w:t>Competence B: People and communication</w:t>
            </w:r>
          </w:p>
          <w:p w14:paraId="5B09EFA7" w14:textId="77777777" w:rsidR="7A20907D" w:rsidRDefault="7A20907D" w:rsidP="7A20907D">
            <w:pPr>
              <w:ind w:left="66"/>
              <w:rPr>
                <w:rFonts w:eastAsia="Times New Roman" w:cs="Poppins Light"/>
                <w:b/>
                <w:bCs/>
                <w:sz w:val="20"/>
                <w:szCs w:val="20"/>
                <w:lang w:eastAsia="en-GB"/>
              </w:rPr>
            </w:pPr>
            <w:r w:rsidRPr="7A20907D">
              <w:rPr>
                <w:rFonts w:eastAsia="Times New Roman" w:cs="Poppins Light"/>
                <w:b/>
                <w:bCs/>
                <w:sz w:val="20"/>
                <w:szCs w:val="20"/>
                <w:lang w:eastAsia="en-GB"/>
              </w:rPr>
              <w:t>Enables and enforces an environment of safe, fair, inclusive, and procedurally appropriate interaction.</w:t>
            </w:r>
          </w:p>
          <w:p w14:paraId="05D8EBE9" w14:textId="77777777" w:rsidR="7A20907D" w:rsidRDefault="7A20907D" w:rsidP="7A20907D">
            <w:pPr>
              <w:contextualSpacing/>
              <w:rPr>
                <w:rFonts w:cs="Poppins Light"/>
                <w:color w:val="000000" w:themeColor="text1"/>
                <w:sz w:val="18"/>
                <w:szCs w:val="18"/>
                <w:lang w:eastAsia="en-GB"/>
              </w:rPr>
            </w:pPr>
          </w:p>
        </w:tc>
      </w:tr>
      <w:tr w:rsidR="7A20907D" w14:paraId="36EEEA03" w14:textId="77777777" w:rsidTr="7A20907D">
        <w:trPr>
          <w:trHeight w:val="851"/>
        </w:trPr>
        <w:tc>
          <w:tcPr>
            <w:tcW w:w="10450" w:type="dxa"/>
            <w:vAlign w:val="center"/>
          </w:tcPr>
          <w:p w14:paraId="2C21A938" w14:textId="77777777" w:rsidR="7A20907D" w:rsidRDefault="7A20907D" w:rsidP="7A20907D">
            <w:pPr>
              <w:tabs>
                <w:tab w:val="left" w:pos="4193"/>
              </w:tabs>
              <w:rPr>
                <w:rFonts w:eastAsia="Times New Roman" w:cs="Times New Roman"/>
                <w:color w:val="202122"/>
                <w:sz w:val="22"/>
                <w:szCs w:val="22"/>
              </w:rPr>
            </w:pPr>
          </w:p>
          <w:p w14:paraId="79A04D73" w14:textId="77777777" w:rsidR="7A20907D" w:rsidRDefault="7A20907D" w:rsidP="7A20907D">
            <w:pPr>
              <w:tabs>
                <w:tab w:val="left" w:pos="4193"/>
              </w:tabs>
              <w:rPr>
                <w:rFonts w:eastAsia="Times New Roman" w:cs="Times New Roman"/>
                <w:color w:val="202122"/>
                <w:sz w:val="22"/>
                <w:szCs w:val="22"/>
              </w:rPr>
            </w:pPr>
            <w:r w:rsidRPr="7A20907D">
              <w:rPr>
                <w:rFonts w:eastAsia="Times New Roman" w:cs="Times New Roman"/>
                <w:color w:val="202122"/>
                <w:sz w:val="22"/>
                <w:szCs w:val="22"/>
              </w:rPr>
              <w:t>[TYPE YOUR INPUT HERE]</w:t>
            </w:r>
          </w:p>
          <w:p w14:paraId="1EBE968D" w14:textId="77777777" w:rsidR="7A20907D" w:rsidRDefault="7A20907D" w:rsidP="7A20907D">
            <w:pPr>
              <w:tabs>
                <w:tab w:val="left" w:pos="4193"/>
              </w:tabs>
              <w:rPr>
                <w:rFonts w:eastAsia="Times New Roman" w:cs="Times New Roman"/>
                <w:color w:val="202122"/>
                <w:sz w:val="22"/>
                <w:szCs w:val="22"/>
              </w:rPr>
            </w:pPr>
          </w:p>
          <w:p w14:paraId="3E4F710A" w14:textId="77777777" w:rsidR="7A20907D" w:rsidRDefault="7A20907D" w:rsidP="7A20907D">
            <w:pPr>
              <w:tabs>
                <w:tab w:val="left" w:pos="4193"/>
              </w:tabs>
              <w:rPr>
                <w:rFonts w:eastAsia="Times New Roman" w:cs="Times New Roman"/>
                <w:color w:val="202122"/>
                <w:sz w:val="22"/>
                <w:szCs w:val="22"/>
              </w:rPr>
            </w:pPr>
          </w:p>
          <w:p w14:paraId="73F866E7" w14:textId="77777777" w:rsidR="7A20907D" w:rsidRDefault="7A20907D" w:rsidP="7A20907D">
            <w:pPr>
              <w:tabs>
                <w:tab w:val="left" w:pos="4193"/>
              </w:tabs>
              <w:rPr>
                <w:rFonts w:eastAsia="Times New Roman" w:cs="Times New Roman"/>
                <w:color w:val="202122"/>
                <w:sz w:val="22"/>
                <w:szCs w:val="22"/>
              </w:rPr>
            </w:pPr>
          </w:p>
        </w:tc>
      </w:tr>
      <w:tr w:rsidR="7A20907D" w14:paraId="491178F0" w14:textId="77777777" w:rsidTr="00F3786C">
        <w:trPr>
          <w:trHeight w:val="851"/>
        </w:trPr>
        <w:tc>
          <w:tcPr>
            <w:tcW w:w="10450" w:type="dxa"/>
            <w:shd w:val="clear" w:color="auto" w:fill="F7E7E5"/>
            <w:vAlign w:val="center"/>
          </w:tcPr>
          <w:p w14:paraId="1B9E9B79" w14:textId="77777777" w:rsidR="7A20907D" w:rsidRDefault="7A20907D" w:rsidP="7A20907D">
            <w:pPr>
              <w:ind w:left="66"/>
              <w:rPr>
                <w:rFonts w:eastAsia="Times New Roman" w:cs="Poppins Light"/>
                <w:b/>
                <w:bCs/>
                <w:sz w:val="20"/>
                <w:szCs w:val="20"/>
                <w:lang w:eastAsia="en-GB"/>
              </w:rPr>
            </w:pPr>
          </w:p>
          <w:p w14:paraId="64AC4543" w14:textId="77777777" w:rsidR="7A20907D" w:rsidRDefault="7A20907D" w:rsidP="7A20907D">
            <w:pPr>
              <w:rPr>
                <w:rFonts w:eastAsia="Times New Roman" w:cs="Poppins Light"/>
                <w:b/>
                <w:bCs/>
                <w:sz w:val="20"/>
                <w:szCs w:val="20"/>
                <w:lang w:eastAsia="en-GB"/>
              </w:rPr>
            </w:pPr>
            <w:r w:rsidRPr="7A20907D">
              <w:rPr>
                <w:rFonts w:eastAsia="Times New Roman" w:cs="Poppins Light"/>
                <w:b/>
                <w:bCs/>
                <w:sz w:val="20"/>
                <w:szCs w:val="20"/>
                <w:lang w:eastAsia="en-GB"/>
              </w:rPr>
              <w:t>Competence C: Outcome</w:t>
            </w:r>
          </w:p>
          <w:p w14:paraId="4038B725" w14:textId="77777777" w:rsidR="7A20907D" w:rsidRDefault="7A20907D" w:rsidP="7A20907D">
            <w:pPr>
              <w:tabs>
                <w:tab w:val="left" w:pos="4193"/>
              </w:tabs>
              <w:rPr>
                <w:rFonts w:eastAsia="Times New Roman" w:cs="Poppins Light"/>
                <w:b/>
                <w:bCs/>
                <w:sz w:val="20"/>
                <w:szCs w:val="20"/>
                <w:lang w:eastAsia="en-GB"/>
              </w:rPr>
            </w:pPr>
            <w:r w:rsidRPr="7A20907D">
              <w:rPr>
                <w:rFonts w:eastAsia="Times New Roman" w:cs="Poppins Light"/>
                <w:b/>
                <w:bCs/>
                <w:sz w:val="20"/>
                <w:szCs w:val="20"/>
                <w:lang w:eastAsia="en-GB"/>
              </w:rPr>
              <w:t>Deploys sector expertise and understanding of the relevant legal framework, and weights evidence fairly, to develop a view on the case; and structures and writes a decision congruent with relevant rules, principles and ethical standards that withstand scrutiny.</w:t>
            </w:r>
          </w:p>
          <w:p w14:paraId="6BABE049" w14:textId="77777777" w:rsidR="7A20907D" w:rsidRDefault="7A20907D" w:rsidP="7A20907D">
            <w:pPr>
              <w:rPr>
                <w:rFonts w:eastAsia="Times New Roman" w:cs="Times New Roman"/>
                <w:b/>
                <w:bCs/>
                <w:color w:val="202122"/>
                <w:sz w:val="22"/>
                <w:szCs w:val="22"/>
              </w:rPr>
            </w:pPr>
          </w:p>
        </w:tc>
      </w:tr>
      <w:tr w:rsidR="7A20907D" w14:paraId="32C21653" w14:textId="77777777" w:rsidTr="7A20907D">
        <w:trPr>
          <w:trHeight w:val="851"/>
        </w:trPr>
        <w:tc>
          <w:tcPr>
            <w:tcW w:w="10450" w:type="dxa"/>
            <w:vAlign w:val="center"/>
          </w:tcPr>
          <w:p w14:paraId="7E22245C" w14:textId="77777777" w:rsidR="7A20907D" w:rsidRDefault="7A20907D" w:rsidP="7A20907D">
            <w:pPr>
              <w:tabs>
                <w:tab w:val="left" w:pos="4193"/>
              </w:tabs>
              <w:rPr>
                <w:rFonts w:eastAsia="Times New Roman" w:cs="Times New Roman"/>
                <w:color w:val="202122"/>
                <w:sz w:val="22"/>
                <w:szCs w:val="22"/>
              </w:rPr>
            </w:pPr>
          </w:p>
          <w:p w14:paraId="3AB24F95" w14:textId="77777777" w:rsidR="7A20907D" w:rsidRDefault="7A20907D" w:rsidP="7A20907D">
            <w:pPr>
              <w:tabs>
                <w:tab w:val="left" w:pos="4193"/>
              </w:tabs>
              <w:rPr>
                <w:rFonts w:eastAsia="Times New Roman" w:cs="Times New Roman"/>
                <w:color w:val="202122"/>
                <w:sz w:val="22"/>
                <w:szCs w:val="22"/>
              </w:rPr>
            </w:pPr>
            <w:r w:rsidRPr="7A20907D">
              <w:rPr>
                <w:rFonts w:eastAsia="Times New Roman" w:cs="Times New Roman"/>
                <w:color w:val="202122"/>
                <w:sz w:val="22"/>
                <w:szCs w:val="22"/>
              </w:rPr>
              <w:t>[TYPE YOUR INPUT HERE]</w:t>
            </w:r>
          </w:p>
          <w:p w14:paraId="4EB911FC" w14:textId="77777777" w:rsidR="7A20907D" w:rsidRDefault="7A20907D" w:rsidP="7A20907D">
            <w:pPr>
              <w:tabs>
                <w:tab w:val="left" w:pos="4193"/>
              </w:tabs>
              <w:rPr>
                <w:rFonts w:eastAsia="Times New Roman" w:cs="Times New Roman"/>
                <w:color w:val="202122"/>
                <w:sz w:val="22"/>
                <w:szCs w:val="22"/>
              </w:rPr>
            </w:pPr>
          </w:p>
          <w:p w14:paraId="41EB6170" w14:textId="77777777" w:rsidR="7A20907D" w:rsidRDefault="7A20907D" w:rsidP="7A20907D">
            <w:pPr>
              <w:tabs>
                <w:tab w:val="left" w:pos="4193"/>
              </w:tabs>
              <w:rPr>
                <w:rFonts w:eastAsia="Times New Roman" w:cs="Times New Roman"/>
                <w:color w:val="202122"/>
                <w:sz w:val="22"/>
                <w:szCs w:val="22"/>
              </w:rPr>
            </w:pPr>
          </w:p>
          <w:p w14:paraId="4E54A18B" w14:textId="77777777" w:rsidR="7A20907D" w:rsidRDefault="7A20907D" w:rsidP="7A20907D">
            <w:pPr>
              <w:tabs>
                <w:tab w:val="left" w:pos="4193"/>
              </w:tabs>
              <w:rPr>
                <w:rFonts w:eastAsia="Times New Roman" w:cs="Times New Roman"/>
                <w:color w:val="202122"/>
                <w:sz w:val="22"/>
                <w:szCs w:val="22"/>
              </w:rPr>
            </w:pPr>
          </w:p>
          <w:p w14:paraId="6BE25914" w14:textId="77777777" w:rsidR="7A20907D" w:rsidRDefault="7A20907D" w:rsidP="7A20907D">
            <w:pPr>
              <w:tabs>
                <w:tab w:val="left" w:pos="4193"/>
              </w:tabs>
              <w:rPr>
                <w:rFonts w:eastAsia="Times New Roman" w:cs="Times New Roman"/>
                <w:color w:val="202122"/>
                <w:sz w:val="22"/>
                <w:szCs w:val="22"/>
              </w:rPr>
            </w:pPr>
          </w:p>
        </w:tc>
      </w:tr>
      <w:tr w:rsidR="7A20907D" w14:paraId="48D521DB" w14:textId="77777777" w:rsidTr="00F3786C">
        <w:trPr>
          <w:trHeight w:val="851"/>
        </w:trPr>
        <w:tc>
          <w:tcPr>
            <w:tcW w:w="10450" w:type="dxa"/>
            <w:shd w:val="clear" w:color="auto" w:fill="F7E7E5"/>
            <w:vAlign w:val="center"/>
          </w:tcPr>
          <w:p w14:paraId="4E22EA46" w14:textId="77777777" w:rsidR="7A20907D" w:rsidRDefault="7A20907D" w:rsidP="7A20907D">
            <w:pPr>
              <w:tabs>
                <w:tab w:val="left" w:pos="4193"/>
              </w:tabs>
              <w:rPr>
                <w:rFonts w:eastAsia="Times New Roman" w:cs="Times New Roman"/>
                <w:b/>
                <w:bCs/>
                <w:color w:val="202122"/>
                <w:sz w:val="22"/>
                <w:szCs w:val="22"/>
              </w:rPr>
            </w:pPr>
          </w:p>
          <w:p w14:paraId="2EC3A293" w14:textId="77777777" w:rsidR="7A20907D" w:rsidRDefault="7A20907D" w:rsidP="7A20907D">
            <w:pPr>
              <w:rPr>
                <w:rFonts w:eastAsia="Times New Roman" w:cs="Poppins Light"/>
                <w:b/>
                <w:bCs/>
                <w:sz w:val="20"/>
                <w:szCs w:val="20"/>
                <w:lang w:eastAsia="en-GB"/>
              </w:rPr>
            </w:pPr>
            <w:r w:rsidRPr="7A20907D">
              <w:rPr>
                <w:rFonts w:eastAsia="Times New Roman" w:cs="Poppins Light"/>
                <w:b/>
                <w:bCs/>
                <w:sz w:val="20"/>
                <w:szCs w:val="20"/>
                <w:lang w:eastAsia="en-GB"/>
              </w:rPr>
              <w:t>Competence D: Equality, diversity and inclusion</w:t>
            </w:r>
          </w:p>
          <w:p w14:paraId="7647633D" w14:textId="77777777" w:rsidR="7A20907D" w:rsidRDefault="7A20907D" w:rsidP="7A20907D">
            <w:pPr>
              <w:tabs>
                <w:tab w:val="left" w:pos="4193"/>
              </w:tabs>
              <w:rPr>
                <w:rFonts w:eastAsia="Times New Roman" w:cs="Poppins Light"/>
                <w:b/>
                <w:bCs/>
                <w:sz w:val="20"/>
                <w:szCs w:val="20"/>
                <w:lang w:eastAsia="en-GB"/>
              </w:rPr>
            </w:pPr>
            <w:r w:rsidRPr="7A20907D">
              <w:rPr>
                <w:rFonts w:eastAsia="Times New Roman" w:cs="Poppins Light"/>
                <w:b/>
                <w:bCs/>
                <w:sz w:val="20"/>
                <w:szCs w:val="20"/>
                <w:lang w:eastAsia="en-GB"/>
              </w:rPr>
              <w:t>Demonstrates cultural sensitivity and understanding of equality, diversity and inclusion (EDI) issues; and takes steps to promote diversity, equality and inclusion through adjudication proceedings and/or within the dispute resolution sector more broadly.</w:t>
            </w:r>
          </w:p>
          <w:p w14:paraId="79D39F5C" w14:textId="77777777" w:rsidR="7A20907D" w:rsidRDefault="7A20907D" w:rsidP="7A20907D">
            <w:pPr>
              <w:tabs>
                <w:tab w:val="left" w:pos="4193"/>
              </w:tabs>
              <w:rPr>
                <w:rFonts w:cs="Poppins Light"/>
                <w:b/>
                <w:bCs/>
                <w:color w:val="202122"/>
                <w:sz w:val="22"/>
                <w:szCs w:val="22"/>
              </w:rPr>
            </w:pPr>
          </w:p>
          <w:p w14:paraId="2A8035BB" w14:textId="77777777" w:rsidR="7A20907D" w:rsidRDefault="7A20907D" w:rsidP="7A20907D">
            <w:pPr>
              <w:pStyle w:val="NoSpacing"/>
              <w:jc w:val="both"/>
              <w:rPr>
                <w:rFonts w:eastAsia="Times New Roman" w:cs="Times New Roman"/>
                <w:b/>
                <w:bCs/>
                <w:color w:val="202122"/>
              </w:rPr>
            </w:pPr>
          </w:p>
        </w:tc>
      </w:tr>
      <w:tr w:rsidR="7A20907D" w14:paraId="34DBDBEA" w14:textId="77777777" w:rsidTr="7A20907D">
        <w:trPr>
          <w:trHeight w:val="851"/>
        </w:trPr>
        <w:tc>
          <w:tcPr>
            <w:tcW w:w="10450" w:type="dxa"/>
            <w:vAlign w:val="center"/>
          </w:tcPr>
          <w:p w14:paraId="31F756E5" w14:textId="77777777" w:rsidR="7A20907D" w:rsidRDefault="7A20907D" w:rsidP="7A20907D">
            <w:pPr>
              <w:tabs>
                <w:tab w:val="left" w:pos="4193"/>
              </w:tabs>
              <w:rPr>
                <w:rFonts w:eastAsia="Times New Roman" w:cs="Times New Roman"/>
                <w:color w:val="202122"/>
                <w:sz w:val="22"/>
                <w:szCs w:val="22"/>
              </w:rPr>
            </w:pPr>
          </w:p>
          <w:p w14:paraId="54B51EEB" w14:textId="77777777" w:rsidR="7A20907D" w:rsidRDefault="7A20907D" w:rsidP="7A20907D">
            <w:pPr>
              <w:tabs>
                <w:tab w:val="left" w:pos="4193"/>
              </w:tabs>
              <w:rPr>
                <w:rFonts w:eastAsia="Times New Roman" w:cs="Times New Roman"/>
                <w:color w:val="202122"/>
                <w:sz w:val="22"/>
                <w:szCs w:val="22"/>
              </w:rPr>
            </w:pPr>
            <w:r w:rsidRPr="7A20907D">
              <w:rPr>
                <w:rFonts w:eastAsia="Times New Roman" w:cs="Times New Roman"/>
                <w:color w:val="202122"/>
                <w:sz w:val="22"/>
                <w:szCs w:val="22"/>
              </w:rPr>
              <w:t>[TYPE YOUR INPUT HERE]</w:t>
            </w:r>
          </w:p>
          <w:p w14:paraId="30D86449" w14:textId="77777777" w:rsidR="7A20907D" w:rsidRDefault="7A20907D" w:rsidP="7A20907D">
            <w:pPr>
              <w:tabs>
                <w:tab w:val="left" w:pos="4193"/>
              </w:tabs>
              <w:rPr>
                <w:rFonts w:eastAsia="Times New Roman" w:cs="Times New Roman"/>
                <w:b/>
                <w:bCs/>
                <w:color w:val="202122"/>
                <w:sz w:val="22"/>
                <w:szCs w:val="22"/>
              </w:rPr>
            </w:pPr>
          </w:p>
          <w:p w14:paraId="09F861BB" w14:textId="77777777" w:rsidR="7A20907D" w:rsidRDefault="7A20907D" w:rsidP="7A20907D">
            <w:pPr>
              <w:tabs>
                <w:tab w:val="left" w:pos="4193"/>
              </w:tabs>
              <w:rPr>
                <w:rFonts w:eastAsia="Times New Roman" w:cs="Times New Roman"/>
                <w:b/>
                <w:bCs/>
                <w:color w:val="202122"/>
                <w:sz w:val="22"/>
                <w:szCs w:val="22"/>
              </w:rPr>
            </w:pPr>
          </w:p>
        </w:tc>
      </w:tr>
      <w:tr w:rsidR="7A20907D" w14:paraId="67DCE578" w14:textId="77777777" w:rsidTr="00F3786C">
        <w:trPr>
          <w:trHeight w:val="851"/>
        </w:trPr>
        <w:tc>
          <w:tcPr>
            <w:tcW w:w="10450" w:type="dxa"/>
            <w:shd w:val="clear" w:color="auto" w:fill="F7E7E5"/>
            <w:vAlign w:val="center"/>
          </w:tcPr>
          <w:p w14:paraId="36D9F692" w14:textId="77777777" w:rsidR="7A20907D" w:rsidRDefault="7A20907D" w:rsidP="7A20907D">
            <w:pPr>
              <w:rPr>
                <w:rFonts w:eastAsia="Times New Roman" w:cs="Poppins Light"/>
                <w:b/>
                <w:bCs/>
                <w:sz w:val="20"/>
                <w:szCs w:val="20"/>
                <w:lang w:eastAsia="en-GB"/>
              </w:rPr>
            </w:pPr>
          </w:p>
          <w:p w14:paraId="4B2580FA" w14:textId="77777777" w:rsidR="7A20907D" w:rsidRDefault="7A20907D" w:rsidP="7A20907D">
            <w:pPr>
              <w:rPr>
                <w:rFonts w:eastAsia="Times New Roman" w:cs="Poppins Light"/>
                <w:b/>
                <w:bCs/>
                <w:sz w:val="20"/>
                <w:szCs w:val="20"/>
                <w:lang w:eastAsia="en-GB"/>
              </w:rPr>
            </w:pPr>
            <w:r w:rsidRPr="7A20907D">
              <w:rPr>
                <w:rFonts w:eastAsia="Times New Roman" w:cs="Poppins Light"/>
                <w:b/>
                <w:bCs/>
                <w:sz w:val="20"/>
                <w:szCs w:val="20"/>
                <w:lang w:eastAsia="en-GB"/>
              </w:rPr>
              <w:t>Competence E: Conduct and practice standards</w:t>
            </w:r>
          </w:p>
          <w:p w14:paraId="727FD455" w14:textId="77777777" w:rsidR="7A20907D" w:rsidRDefault="7A20907D" w:rsidP="7A20907D">
            <w:pPr>
              <w:tabs>
                <w:tab w:val="left" w:pos="4193"/>
              </w:tabs>
              <w:rPr>
                <w:rFonts w:cs="Poppins Light"/>
                <w:b/>
                <w:bCs/>
                <w:color w:val="202122"/>
                <w:sz w:val="22"/>
                <w:szCs w:val="22"/>
              </w:rPr>
            </w:pPr>
            <w:r w:rsidRPr="7A20907D">
              <w:rPr>
                <w:rFonts w:eastAsia="Times New Roman" w:cs="Poppins Light"/>
                <w:b/>
                <w:bCs/>
                <w:sz w:val="20"/>
                <w:szCs w:val="20"/>
                <w:lang w:eastAsia="en-GB"/>
              </w:rPr>
              <w:t>Complies with ethical and practice standards and engages in reflective practice.</w:t>
            </w:r>
          </w:p>
          <w:p w14:paraId="0F652093" w14:textId="77777777" w:rsidR="7A20907D" w:rsidRDefault="7A20907D" w:rsidP="7A20907D">
            <w:pPr>
              <w:ind w:left="66"/>
              <w:rPr>
                <w:rFonts w:eastAsia="Times New Roman" w:cs="Times New Roman"/>
                <w:color w:val="202122"/>
                <w:sz w:val="22"/>
                <w:szCs w:val="22"/>
              </w:rPr>
            </w:pPr>
          </w:p>
        </w:tc>
      </w:tr>
      <w:tr w:rsidR="7A20907D" w14:paraId="756A85BA" w14:textId="77777777" w:rsidTr="7A20907D">
        <w:trPr>
          <w:trHeight w:val="851"/>
        </w:trPr>
        <w:tc>
          <w:tcPr>
            <w:tcW w:w="10450" w:type="dxa"/>
            <w:vAlign w:val="center"/>
          </w:tcPr>
          <w:p w14:paraId="6993547E" w14:textId="77777777" w:rsidR="7A20907D" w:rsidRDefault="7A20907D" w:rsidP="7A20907D">
            <w:pPr>
              <w:tabs>
                <w:tab w:val="left" w:pos="4193"/>
              </w:tabs>
              <w:rPr>
                <w:rFonts w:eastAsia="Times New Roman" w:cs="Times New Roman"/>
                <w:color w:val="202122"/>
                <w:sz w:val="22"/>
                <w:szCs w:val="22"/>
              </w:rPr>
            </w:pPr>
          </w:p>
          <w:p w14:paraId="2F05C9EF" w14:textId="77777777" w:rsidR="7A20907D" w:rsidRDefault="7A20907D" w:rsidP="7A20907D">
            <w:pPr>
              <w:tabs>
                <w:tab w:val="left" w:pos="4193"/>
              </w:tabs>
              <w:rPr>
                <w:rFonts w:eastAsia="Times New Roman" w:cs="Poppins Light"/>
                <w:b/>
                <w:bCs/>
                <w:color w:val="202122"/>
                <w:sz w:val="22"/>
                <w:szCs w:val="22"/>
              </w:rPr>
            </w:pPr>
            <w:r w:rsidRPr="7A20907D">
              <w:rPr>
                <w:rFonts w:eastAsia="Times New Roman" w:cs="Times New Roman"/>
                <w:color w:val="202122"/>
                <w:sz w:val="22"/>
                <w:szCs w:val="22"/>
              </w:rPr>
              <w:t>[TYPE YOUR INPUT HERE]</w:t>
            </w:r>
          </w:p>
          <w:p w14:paraId="48579DD5" w14:textId="77777777" w:rsidR="7A20907D" w:rsidRDefault="7A20907D" w:rsidP="7A20907D">
            <w:pPr>
              <w:tabs>
                <w:tab w:val="left" w:pos="4193"/>
              </w:tabs>
              <w:rPr>
                <w:rFonts w:eastAsia="Times New Roman" w:cs="Poppins Light"/>
                <w:b/>
                <w:bCs/>
                <w:color w:val="202122"/>
                <w:sz w:val="22"/>
                <w:szCs w:val="22"/>
              </w:rPr>
            </w:pPr>
          </w:p>
          <w:p w14:paraId="51AFAA9C" w14:textId="4CD803D1" w:rsidR="7A20907D" w:rsidRDefault="7A20907D" w:rsidP="7A20907D">
            <w:pPr>
              <w:tabs>
                <w:tab w:val="left" w:pos="4193"/>
              </w:tabs>
              <w:rPr>
                <w:rFonts w:eastAsia="Times New Roman" w:cs="Poppins Light"/>
                <w:b/>
                <w:bCs/>
                <w:color w:val="202122"/>
                <w:sz w:val="22"/>
                <w:szCs w:val="22"/>
              </w:rPr>
            </w:pPr>
          </w:p>
          <w:p w14:paraId="18E8BCA8" w14:textId="314874EC" w:rsidR="7A20907D" w:rsidRDefault="7A20907D" w:rsidP="7A20907D">
            <w:pPr>
              <w:tabs>
                <w:tab w:val="left" w:pos="4193"/>
              </w:tabs>
              <w:rPr>
                <w:rFonts w:eastAsia="Times New Roman" w:cs="Poppins Light"/>
                <w:b/>
                <w:bCs/>
                <w:color w:val="202122"/>
                <w:sz w:val="22"/>
                <w:szCs w:val="22"/>
              </w:rPr>
            </w:pPr>
          </w:p>
          <w:p w14:paraId="673160DC" w14:textId="1493E02B" w:rsidR="7A20907D" w:rsidRDefault="7A20907D" w:rsidP="7A20907D">
            <w:pPr>
              <w:tabs>
                <w:tab w:val="left" w:pos="4193"/>
              </w:tabs>
              <w:rPr>
                <w:rFonts w:eastAsia="Times New Roman" w:cs="Poppins Light"/>
                <w:b/>
                <w:bCs/>
                <w:color w:val="202122"/>
                <w:sz w:val="22"/>
                <w:szCs w:val="22"/>
              </w:rPr>
            </w:pPr>
          </w:p>
          <w:p w14:paraId="393F0CC7" w14:textId="71E830A6" w:rsidR="7A20907D" w:rsidRDefault="7A20907D" w:rsidP="7A20907D">
            <w:pPr>
              <w:tabs>
                <w:tab w:val="left" w:pos="4193"/>
              </w:tabs>
              <w:rPr>
                <w:rFonts w:eastAsia="Times New Roman" w:cs="Poppins Light"/>
                <w:b/>
                <w:bCs/>
                <w:color w:val="202122"/>
                <w:sz w:val="22"/>
                <w:szCs w:val="22"/>
              </w:rPr>
            </w:pPr>
          </w:p>
          <w:p w14:paraId="5F1A75E3" w14:textId="668116C1" w:rsidR="7A20907D" w:rsidRDefault="7A20907D" w:rsidP="7A20907D">
            <w:pPr>
              <w:tabs>
                <w:tab w:val="left" w:pos="4193"/>
              </w:tabs>
              <w:rPr>
                <w:rFonts w:eastAsia="Times New Roman" w:cs="Poppins Light"/>
                <w:b/>
                <w:bCs/>
                <w:color w:val="202122"/>
                <w:sz w:val="22"/>
                <w:szCs w:val="22"/>
              </w:rPr>
            </w:pPr>
          </w:p>
          <w:p w14:paraId="4C749448" w14:textId="7C4942DF" w:rsidR="7A20907D" w:rsidRDefault="7A20907D" w:rsidP="7A20907D">
            <w:pPr>
              <w:tabs>
                <w:tab w:val="left" w:pos="4193"/>
              </w:tabs>
              <w:rPr>
                <w:rFonts w:eastAsia="Times New Roman" w:cs="Poppins Light"/>
                <w:b/>
                <w:bCs/>
                <w:color w:val="202122"/>
                <w:sz w:val="22"/>
                <w:szCs w:val="22"/>
              </w:rPr>
            </w:pPr>
          </w:p>
          <w:p w14:paraId="5AF0B9EF" w14:textId="6B390FA2" w:rsidR="7A20907D" w:rsidRDefault="7A20907D" w:rsidP="7A20907D">
            <w:pPr>
              <w:tabs>
                <w:tab w:val="left" w:pos="4193"/>
              </w:tabs>
              <w:rPr>
                <w:rFonts w:eastAsia="Times New Roman" w:cs="Poppins Light"/>
                <w:b/>
                <w:bCs/>
                <w:color w:val="202122"/>
                <w:sz w:val="22"/>
                <w:szCs w:val="22"/>
              </w:rPr>
            </w:pPr>
          </w:p>
          <w:p w14:paraId="60B44057" w14:textId="71560F2D" w:rsidR="7A20907D" w:rsidRDefault="7A20907D" w:rsidP="7A20907D">
            <w:pPr>
              <w:tabs>
                <w:tab w:val="left" w:pos="4193"/>
              </w:tabs>
              <w:rPr>
                <w:rFonts w:eastAsia="Times New Roman" w:cs="Poppins Light"/>
                <w:b/>
                <w:bCs/>
                <w:color w:val="202122"/>
                <w:sz w:val="22"/>
                <w:szCs w:val="22"/>
              </w:rPr>
            </w:pPr>
          </w:p>
          <w:p w14:paraId="0ACE58EA" w14:textId="27132064" w:rsidR="7A20907D" w:rsidRDefault="7A20907D" w:rsidP="7A20907D">
            <w:pPr>
              <w:tabs>
                <w:tab w:val="left" w:pos="4193"/>
              </w:tabs>
              <w:rPr>
                <w:rFonts w:eastAsia="Times New Roman" w:cs="Poppins Light"/>
                <w:b/>
                <w:bCs/>
                <w:color w:val="202122"/>
                <w:sz w:val="22"/>
                <w:szCs w:val="22"/>
              </w:rPr>
            </w:pPr>
          </w:p>
          <w:p w14:paraId="29598E84" w14:textId="36C695EB" w:rsidR="7A20907D" w:rsidRDefault="7A20907D" w:rsidP="7A20907D">
            <w:pPr>
              <w:tabs>
                <w:tab w:val="left" w:pos="4193"/>
              </w:tabs>
              <w:rPr>
                <w:rFonts w:eastAsia="Times New Roman" w:cs="Poppins Light"/>
                <w:b/>
                <w:bCs/>
                <w:color w:val="202122"/>
                <w:sz w:val="22"/>
                <w:szCs w:val="22"/>
              </w:rPr>
            </w:pPr>
          </w:p>
          <w:p w14:paraId="524E4A7A" w14:textId="3F61C7A9" w:rsidR="7A20907D" w:rsidRDefault="7A20907D" w:rsidP="7A20907D">
            <w:pPr>
              <w:tabs>
                <w:tab w:val="left" w:pos="4193"/>
              </w:tabs>
              <w:rPr>
                <w:rFonts w:eastAsia="Times New Roman" w:cs="Poppins Light"/>
                <w:b/>
                <w:bCs/>
                <w:color w:val="202122"/>
                <w:sz w:val="22"/>
                <w:szCs w:val="22"/>
              </w:rPr>
            </w:pPr>
          </w:p>
          <w:p w14:paraId="3E6B662E" w14:textId="2666AA41" w:rsidR="7A20907D" w:rsidRDefault="7A20907D" w:rsidP="7A20907D">
            <w:pPr>
              <w:tabs>
                <w:tab w:val="left" w:pos="4193"/>
              </w:tabs>
              <w:rPr>
                <w:rFonts w:eastAsia="Times New Roman" w:cs="Poppins Light"/>
                <w:b/>
                <w:bCs/>
                <w:color w:val="202122"/>
                <w:sz w:val="22"/>
                <w:szCs w:val="22"/>
              </w:rPr>
            </w:pPr>
          </w:p>
          <w:p w14:paraId="027E36BE" w14:textId="383B2A1A" w:rsidR="7A20907D" w:rsidRDefault="7A20907D" w:rsidP="7A20907D">
            <w:pPr>
              <w:tabs>
                <w:tab w:val="left" w:pos="4193"/>
              </w:tabs>
              <w:rPr>
                <w:rFonts w:eastAsia="Times New Roman" w:cs="Poppins Light"/>
                <w:b/>
                <w:bCs/>
                <w:color w:val="202122"/>
                <w:sz w:val="22"/>
                <w:szCs w:val="22"/>
              </w:rPr>
            </w:pPr>
          </w:p>
        </w:tc>
      </w:tr>
    </w:tbl>
    <w:p w14:paraId="462C00B3" w14:textId="2EA210DA" w:rsidR="000A12AB" w:rsidRDefault="000A12AB" w:rsidP="009C607E">
      <w:r>
        <w:br w:type="page"/>
      </w:r>
    </w:p>
    <w:tbl>
      <w:tblPr>
        <w:tblStyle w:val="TableGrid"/>
        <w:tblW w:w="0" w:type="auto"/>
        <w:tblInd w:w="-5" w:type="dxa"/>
        <w:tblLook w:val="04A0" w:firstRow="1" w:lastRow="0" w:firstColumn="1" w:lastColumn="0" w:noHBand="0" w:noVBand="1"/>
      </w:tblPr>
      <w:tblGrid>
        <w:gridCol w:w="535"/>
        <w:gridCol w:w="2867"/>
        <w:gridCol w:w="2694"/>
        <w:gridCol w:w="2211"/>
        <w:gridCol w:w="2148"/>
      </w:tblGrid>
      <w:tr w:rsidR="7A20907D" w14:paraId="1D8C3E6F" w14:textId="77777777" w:rsidTr="7A20907D">
        <w:trPr>
          <w:trHeight w:val="567"/>
        </w:trPr>
        <w:tc>
          <w:tcPr>
            <w:tcW w:w="10455" w:type="dxa"/>
            <w:gridSpan w:val="5"/>
            <w:shd w:val="clear" w:color="auto" w:fill="C00000"/>
            <w:vAlign w:val="center"/>
          </w:tcPr>
          <w:p w14:paraId="5597DD76" w14:textId="129053D5" w:rsidR="007F772B" w:rsidRPr="00F3786C" w:rsidRDefault="00F3786C" w:rsidP="7A20907D">
            <w:pPr>
              <w:tabs>
                <w:tab w:val="left" w:pos="4193"/>
              </w:tabs>
              <w:rPr>
                <w:rFonts w:ascii="Poppins SemiBold" w:hAnsi="Poppins SemiBold" w:cs="Poppins SemiBold"/>
                <w:b/>
                <w:bCs/>
                <w:color w:val="FFFFFF" w:themeColor="background1"/>
                <w:sz w:val="22"/>
                <w:szCs w:val="22"/>
              </w:rPr>
            </w:pPr>
            <w:r w:rsidRPr="00F3786C">
              <w:rPr>
                <w:rFonts w:ascii="Poppins SemiBold" w:eastAsia="Times New Roman" w:hAnsi="Poppins SemiBold" w:cs="Poppins SemiBold"/>
                <w:b/>
                <w:bCs/>
                <w:color w:val="FFFFFF" w:themeColor="background1"/>
                <w:sz w:val="22"/>
                <w:szCs w:val="22"/>
              </w:rPr>
              <w:lastRenderedPageBreak/>
              <w:t xml:space="preserve">Section </w:t>
            </w:r>
            <w:r>
              <w:rPr>
                <w:rFonts w:ascii="Poppins SemiBold" w:eastAsia="Times New Roman" w:hAnsi="Poppins SemiBold" w:cs="Poppins SemiBold"/>
                <w:b/>
                <w:bCs/>
                <w:color w:val="FFFFFF" w:themeColor="background1"/>
                <w:sz w:val="22"/>
                <w:szCs w:val="22"/>
              </w:rPr>
              <w:t>F</w:t>
            </w:r>
            <w:r w:rsidRPr="00F3786C">
              <w:rPr>
                <w:rFonts w:ascii="Poppins SemiBold" w:eastAsia="Times New Roman" w:hAnsi="Poppins SemiBold" w:cs="Poppins SemiBold"/>
                <w:b/>
                <w:bCs/>
                <w:color w:val="FFFFFF" w:themeColor="background1"/>
                <w:sz w:val="22"/>
                <w:szCs w:val="22"/>
              </w:rPr>
              <w:t>ive</w:t>
            </w:r>
            <w:r w:rsidR="7A20907D" w:rsidRPr="00F3786C">
              <w:rPr>
                <w:rFonts w:ascii="Poppins SemiBold" w:eastAsia="Times New Roman" w:hAnsi="Poppins SemiBold" w:cs="Poppins SemiBold"/>
                <w:b/>
                <w:bCs/>
                <w:color w:val="FFFFFF" w:themeColor="background1"/>
                <w:sz w:val="22"/>
                <w:szCs w:val="22"/>
              </w:rPr>
              <w:t xml:space="preserve">: </w:t>
            </w:r>
            <w:r>
              <w:rPr>
                <w:rFonts w:ascii="Poppins SemiBold" w:eastAsia="Times New Roman" w:hAnsi="Poppins SemiBold" w:cs="Poppins SemiBold"/>
                <w:b/>
                <w:bCs/>
                <w:color w:val="FFFFFF" w:themeColor="background1"/>
                <w:sz w:val="22"/>
                <w:szCs w:val="22"/>
              </w:rPr>
              <w:t>R</w:t>
            </w:r>
            <w:r w:rsidRPr="00F3786C">
              <w:rPr>
                <w:rFonts w:ascii="Poppins SemiBold" w:hAnsi="Poppins SemiBold" w:cs="Poppins SemiBold"/>
                <w:b/>
                <w:bCs/>
                <w:color w:val="FFFFFF" w:themeColor="background1"/>
                <w:sz w:val="22"/>
                <w:szCs w:val="22"/>
              </w:rPr>
              <w:t>ecord of ongoing learning activities in the last three (3) years</w:t>
            </w:r>
            <w:r w:rsidR="7A20907D" w:rsidRPr="00F3786C">
              <w:rPr>
                <w:rFonts w:ascii="Poppins SemiBold" w:hAnsi="Poppins SemiBold" w:cs="Poppins SemiBold"/>
                <w:b/>
                <w:bCs/>
                <w:color w:val="FFFFFF" w:themeColor="background1"/>
                <w:sz w:val="22"/>
                <w:szCs w:val="22"/>
              </w:rPr>
              <w:t>.</w:t>
            </w:r>
          </w:p>
          <w:p w14:paraId="7A5AA790" w14:textId="0B5B0FE4" w:rsidR="116C2CCF" w:rsidRPr="007F772B" w:rsidRDefault="007F772B" w:rsidP="7A20907D">
            <w:pPr>
              <w:tabs>
                <w:tab w:val="left" w:pos="4193"/>
              </w:tabs>
              <w:rPr>
                <w:rFonts w:cs="Poppins Light"/>
                <w:b/>
                <w:bCs/>
                <w:color w:val="FFFFFF" w:themeColor="background1"/>
                <w:sz w:val="22"/>
                <w:szCs w:val="22"/>
              </w:rPr>
            </w:pPr>
            <w:r>
              <w:rPr>
                <w:rFonts w:eastAsia="Times New Roman" w:cs="Times New Roman"/>
                <w:color w:val="FFFFFF" w:themeColor="background1"/>
                <w:sz w:val="22"/>
                <w:szCs w:val="22"/>
              </w:rPr>
              <w:t>Refer to Part Two of the Guidance</w:t>
            </w:r>
            <w:r w:rsidR="00EF4B0E">
              <w:rPr>
                <w:rFonts w:eastAsia="Times New Roman" w:cs="Times New Roman"/>
                <w:color w:val="FFFFFF" w:themeColor="background1"/>
                <w:sz w:val="22"/>
                <w:szCs w:val="22"/>
              </w:rPr>
              <w:t xml:space="preserve"> p.</w:t>
            </w:r>
            <w:r w:rsidR="00027E19">
              <w:rPr>
                <w:rFonts w:eastAsia="Times New Roman" w:cs="Times New Roman"/>
                <w:color w:val="FFFFFF" w:themeColor="background1"/>
                <w:sz w:val="22"/>
                <w:szCs w:val="22"/>
              </w:rPr>
              <w:t>22</w:t>
            </w:r>
            <w:r w:rsidR="7A20907D" w:rsidRPr="7A20907D">
              <w:rPr>
                <w:rFonts w:eastAsia="Times New Roman" w:cs="Times New Roman"/>
                <w:color w:val="FFFFFF" w:themeColor="background1"/>
                <w:sz w:val="22"/>
                <w:szCs w:val="22"/>
              </w:rPr>
              <w:t xml:space="preserve"> </w:t>
            </w:r>
          </w:p>
          <w:p w14:paraId="1F3F26EE" w14:textId="77777777" w:rsidR="7A20907D" w:rsidRDefault="7A20907D" w:rsidP="7A20907D">
            <w:pPr>
              <w:tabs>
                <w:tab w:val="left" w:pos="4193"/>
              </w:tabs>
              <w:rPr>
                <w:rFonts w:eastAsia="Times New Roman" w:cs="Times New Roman"/>
                <w:color w:val="202122"/>
                <w:sz w:val="22"/>
                <w:szCs w:val="22"/>
              </w:rPr>
            </w:pPr>
          </w:p>
        </w:tc>
      </w:tr>
      <w:tr w:rsidR="7A20907D" w14:paraId="0735C05D" w14:textId="77777777" w:rsidTr="00F3786C">
        <w:trPr>
          <w:trHeight w:val="680"/>
        </w:trPr>
        <w:tc>
          <w:tcPr>
            <w:tcW w:w="535" w:type="dxa"/>
            <w:shd w:val="clear" w:color="auto" w:fill="F7E7E5"/>
            <w:vAlign w:val="center"/>
          </w:tcPr>
          <w:p w14:paraId="1CF10772" w14:textId="77777777" w:rsidR="7A20907D" w:rsidRDefault="7A20907D" w:rsidP="7A20907D">
            <w:pPr>
              <w:tabs>
                <w:tab w:val="left" w:pos="4193"/>
              </w:tabs>
              <w:spacing w:line="276" w:lineRule="auto"/>
              <w:jc w:val="both"/>
              <w:rPr>
                <w:rFonts w:cs="Poppins Light"/>
                <w:b/>
                <w:bCs/>
                <w:sz w:val="22"/>
                <w:szCs w:val="22"/>
              </w:rPr>
            </w:pPr>
            <w:r w:rsidRPr="7A20907D">
              <w:rPr>
                <w:rFonts w:cs="Poppins Light"/>
                <w:b/>
                <w:bCs/>
                <w:sz w:val="22"/>
                <w:szCs w:val="22"/>
              </w:rPr>
              <w:t>No</w:t>
            </w:r>
          </w:p>
        </w:tc>
        <w:tc>
          <w:tcPr>
            <w:tcW w:w="2867" w:type="dxa"/>
            <w:shd w:val="clear" w:color="auto" w:fill="F7E7E5"/>
            <w:vAlign w:val="center"/>
          </w:tcPr>
          <w:p w14:paraId="1BCC55A4" w14:textId="77777777" w:rsidR="7A20907D" w:rsidRDefault="7A20907D" w:rsidP="7A20907D">
            <w:pPr>
              <w:tabs>
                <w:tab w:val="left" w:pos="4193"/>
              </w:tabs>
              <w:spacing w:line="276" w:lineRule="auto"/>
              <w:rPr>
                <w:rFonts w:cs="Poppins Light"/>
                <w:b/>
                <w:bCs/>
                <w:sz w:val="22"/>
                <w:szCs w:val="22"/>
              </w:rPr>
            </w:pPr>
            <w:r w:rsidRPr="7A20907D">
              <w:rPr>
                <w:rFonts w:cs="Poppins Light"/>
                <w:b/>
                <w:bCs/>
                <w:sz w:val="22"/>
                <w:szCs w:val="22"/>
              </w:rPr>
              <w:t>Event / Training / Conference Description</w:t>
            </w:r>
          </w:p>
        </w:tc>
        <w:tc>
          <w:tcPr>
            <w:tcW w:w="2694" w:type="dxa"/>
            <w:shd w:val="clear" w:color="auto" w:fill="F7E7E5"/>
            <w:vAlign w:val="center"/>
          </w:tcPr>
          <w:p w14:paraId="5EA09965" w14:textId="77777777" w:rsidR="7A20907D" w:rsidRDefault="7A20907D" w:rsidP="7A20907D">
            <w:pPr>
              <w:tabs>
                <w:tab w:val="left" w:pos="4193"/>
              </w:tabs>
              <w:spacing w:line="276" w:lineRule="auto"/>
              <w:rPr>
                <w:rFonts w:cs="Poppins Light"/>
                <w:b/>
                <w:bCs/>
                <w:sz w:val="22"/>
                <w:szCs w:val="22"/>
              </w:rPr>
            </w:pPr>
            <w:r w:rsidRPr="7A20907D">
              <w:rPr>
                <w:rFonts w:cs="Poppins Light"/>
                <w:b/>
                <w:bCs/>
                <w:sz w:val="22"/>
                <w:szCs w:val="22"/>
              </w:rPr>
              <w:t>Date (DD/MM/YYYY)</w:t>
            </w:r>
          </w:p>
        </w:tc>
        <w:tc>
          <w:tcPr>
            <w:tcW w:w="2211" w:type="dxa"/>
            <w:shd w:val="clear" w:color="auto" w:fill="F7E7E5"/>
            <w:vAlign w:val="center"/>
          </w:tcPr>
          <w:p w14:paraId="4CC31FD0" w14:textId="77777777" w:rsidR="7A20907D" w:rsidRDefault="7A20907D" w:rsidP="7A20907D">
            <w:pPr>
              <w:tabs>
                <w:tab w:val="left" w:pos="4193"/>
              </w:tabs>
              <w:spacing w:line="276" w:lineRule="auto"/>
              <w:rPr>
                <w:rFonts w:cs="Poppins Light"/>
                <w:b/>
                <w:bCs/>
                <w:sz w:val="22"/>
                <w:szCs w:val="22"/>
              </w:rPr>
            </w:pPr>
            <w:r w:rsidRPr="7A20907D">
              <w:rPr>
                <w:rFonts w:cs="Poppins Light"/>
                <w:b/>
                <w:bCs/>
                <w:sz w:val="22"/>
                <w:szCs w:val="22"/>
              </w:rPr>
              <w:t xml:space="preserve">Hours Recorded </w:t>
            </w:r>
          </w:p>
        </w:tc>
        <w:tc>
          <w:tcPr>
            <w:tcW w:w="2148" w:type="dxa"/>
            <w:shd w:val="clear" w:color="auto" w:fill="F7E7E5"/>
            <w:vAlign w:val="center"/>
          </w:tcPr>
          <w:p w14:paraId="2BAF83C6" w14:textId="77777777" w:rsidR="7A20907D" w:rsidRDefault="7A20907D" w:rsidP="7A20907D">
            <w:pPr>
              <w:tabs>
                <w:tab w:val="left" w:pos="4193"/>
              </w:tabs>
              <w:spacing w:line="276" w:lineRule="auto"/>
              <w:rPr>
                <w:rFonts w:cs="Poppins Light"/>
                <w:b/>
                <w:bCs/>
                <w:sz w:val="22"/>
                <w:szCs w:val="22"/>
              </w:rPr>
            </w:pPr>
            <w:proofErr w:type="spellStart"/>
            <w:r w:rsidRPr="7A20907D">
              <w:rPr>
                <w:rFonts w:cs="Poppins Light"/>
                <w:b/>
                <w:bCs/>
                <w:sz w:val="22"/>
                <w:szCs w:val="22"/>
              </w:rPr>
              <w:t>Organiser</w:t>
            </w:r>
            <w:proofErr w:type="spellEnd"/>
            <w:r w:rsidRPr="7A20907D">
              <w:rPr>
                <w:rFonts w:cs="Poppins Light"/>
                <w:b/>
                <w:bCs/>
                <w:sz w:val="22"/>
                <w:szCs w:val="22"/>
              </w:rPr>
              <w:t xml:space="preserve"> </w:t>
            </w:r>
          </w:p>
        </w:tc>
      </w:tr>
      <w:tr w:rsidR="7A20907D" w14:paraId="7BA79AB9" w14:textId="77777777" w:rsidTr="7A20907D">
        <w:trPr>
          <w:trHeight w:val="300"/>
        </w:trPr>
        <w:tc>
          <w:tcPr>
            <w:tcW w:w="535" w:type="dxa"/>
          </w:tcPr>
          <w:p w14:paraId="6C13148A" w14:textId="77777777" w:rsidR="7A20907D" w:rsidRDefault="7A20907D" w:rsidP="7A20907D">
            <w:pPr>
              <w:tabs>
                <w:tab w:val="left" w:pos="4193"/>
              </w:tabs>
              <w:spacing w:line="276" w:lineRule="auto"/>
              <w:jc w:val="both"/>
              <w:rPr>
                <w:rFonts w:cs="Poppins Light"/>
                <w:sz w:val="22"/>
                <w:szCs w:val="22"/>
              </w:rPr>
            </w:pPr>
            <w:r w:rsidRPr="7A20907D">
              <w:rPr>
                <w:rFonts w:cs="Poppins Light"/>
                <w:sz w:val="22"/>
                <w:szCs w:val="22"/>
              </w:rPr>
              <w:t>01</w:t>
            </w:r>
          </w:p>
        </w:tc>
        <w:tc>
          <w:tcPr>
            <w:tcW w:w="2867" w:type="dxa"/>
          </w:tcPr>
          <w:p w14:paraId="35C77B29" w14:textId="77777777" w:rsidR="7A20907D" w:rsidRDefault="7A20907D" w:rsidP="7A20907D">
            <w:pPr>
              <w:tabs>
                <w:tab w:val="left" w:pos="4193"/>
              </w:tabs>
              <w:rPr>
                <w:rFonts w:eastAsia="Times New Roman" w:cs="Poppins Light"/>
                <w:b/>
                <w:bCs/>
                <w:color w:val="202122"/>
                <w:sz w:val="22"/>
                <w:szCs w:val="22"/>
              </w:rPr>
            </w:pPr>
            <w:r w:rsidRPr="7A20907D">
              <w:rPr>
                <w:rFonts w:eastAsia="Times New Roman" w:cs="Times New Roman"/>
                <w:color w:val="202122"/>
                <w:sz w:val="22"/>
                <w:szCs w:val="22"/>
              </w:rPr>
              <w:t>[TYPE YOUR INPUT HERE]</w:t>
            </w:r>
          </w:p>
        </w:tc>
        <w:tc>
          <w:tcPr>
            <w:tcW w:w="2694" w:type="dxa"/>
          </w:tcPr>
          <w:p w14:paraId="09D44591" w14:textId="77777777" w:rsidR="7A20907D" w:rsidRDefault="7A20907D" w:rsidP="7A20907D">
            <w:pPr>
              <w:tabs>
                <w:tab w:val="left" w:pos="4193"/>
              </w:tabs>
              <w:rPr>
                <w:rFonts w:eastAsia="Times New Roman" w:cs="Poppins Light"/>
                <w:b/>
                <w:bCs/>
                <w:color w:val="202122"/>
                <w:sz w:val="22"/>
                <w:szCs w:val="22"/>
              </w:rPr>
            </w:pPr>
            <w:r w:rsidRPr="7A20907D">
              <w:rPr>
                <w:rFonts w:eastAsia="Times New Roman" w:cs="Times New Roman"/>
                <w:color w:val="202122"/>
                <w:sz w:val="22"/>
                <w:szCs w:val="22"/>
              </w:rPr>
              <w:t>[TYPE YOUR INPUT HERE]</w:t>
            </w:r>
          </w:p>
        </w:tc>
        <w:tc>
          <w:tcPr>
            <w:tcW w:w="2211" w:type="dxa"/>
          </w:tcPr>
          <w:p w14:paraId="50E90852" w14:textId="77777777" w:rsidR="7A20907D" w:rsidRDefault="7A20907D" w:rsidP="7A20907D">
            <w:pPr>
              <w:tabs>
                <w:tab w:val="left" w:pos="4193"/>
              </w:tabs>
              <w:rPr>
                <w:rFonts w:eastAsia="Times New Roman" w:cs="Poppins Light"/>
                <w:b/>
                <w:bCs/>
                <w:color w:val="202122"/>
                <w:sz w:val="22"/>
                <w:szCs w:val="22"/>
              </w:rPr>
            </w:pPr>
            <w:r w:rsidRPr="7A20907D">
              <w:rPr>
                <w:rFonts w:eastAsia="Times New Roman" w:cs="Times New Roman"/>
                <w:color w:val="202122"/>
                <w:sz w:val="22"/>
                <w:szCs w:val="22"/>
              </w:rPr>
              <w:t>[TYPE YOUR INPUT HERE]</w:t>
            </w:r>
          </w:p>
        </w:tc>
        <w:tc>
          <w:tcPr>
            <w:tcW w:w="2148" w:type="dxa"/>
          </w:tcPr>
          <w:p w14:paraId="56A467C6" w14:textId="77777777" w:rsidR="7A20907D" w:rsidRDefault="7A20907D" w:rsidP="7A20907D">
            <w:pPr>
              <w:tabs>
                <w:tab w:val="left" w:pos="4193"/>
              </w:tabs>
              <w:rPr>
                <w:rFonts w:eastAsia="Times New Roman" w:cs="Poppins Light"/>
                <w:b/>
                <w:bCs/>
                <w:color w:val="202122"/>
                <w:sz w:val="22"/>
                <w:szCs w:val="22"/>
              </w:rPr>
            </w:pPr>
            <w:r w:rsidRPr="7A20907D">
              <w:rPr>
                <w:rFonts w:eastAsia="Times New Roman" w:cs="Times New Roman"/>
                <w:color w:val="202122"/>
                <w:sz w:val="22"/>
                <w:szCs w:val="22"/>
              </w:rPr>
              <w:t>[TYPE YOUR INPUT HERE]</w:t>
            </w:r>
          </w:p>
        </w:tc>
      </w:tr>
      <w:tr w:rsidR="7A20907D" w14:paraId="488CCE61" w14:textId="77777777" w:rsidTr="7A20907D">
        <w:trPr>
          <w:trHeight w:val="300"/>
        </w:trPr>
        <w:tc>
          <w:tcPr>
            <w:tcW w:w="535" w:type="dxa"/>
          </w:tcPr>
          <w:p w14:paraId="7512CDB7" w14:textId="77777777" w:rsidR="7A20907D" w:rsidRDefault="7A20907D" w:rsidP="7A20907D">
            <w:pPr>
              <w:tabs>
                <w:tab w:val="left" w:pos="4193"/>
              </w:tabs>
              <w:spacing w:line="276" w:lineRule="auto"/>
              <w:jc w:val="both"/>
              <w:rPr>
                <w:rFonts w:cs="Poppins Light"/>
                <w:sz w:val="22"/>
                <w:szCs w:val="22"/>
              </w:rPr>
            </w:pPr>
            <w:r w:rsidRPr="7A20907D">
              <w:rPr>
                <w:rFonts w:cs="Poppins Light"/>
                <w:sz w:val="22"/>
                <w:szCs w:val="22"/>
              </w:rPr>
              <w:t>02</w:t>
            </w:r>
          </w:p>
        </w:tc>
        <w:tc>
          <w:tcPr>
            <w:tcW w:w="2867" w:type="dxa"/>
          </w:tcPr>
          <w:p w14:paraId="32493646"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694" w:type="dxa"/>
          </w:tcPr>
          <w:p w14:paraId="37114259"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211" w:type="dxa"/>
          </w:tcPr>
          <w:p w14:paraId="30612118"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148" w:type="dxa"/>
          </w:tcPr>
          <w:p w14:paraId="6DDEE423"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r>
      <w:tr w:rsidR="7A20907D" w14:paraId="5CA4D43B" w14:textId="77777777" w:rsidTr="7A20907D">
        <w:trPr>
          <w:trHeight w:val="300"/>
        </w:trPr>
        <w:tc>
          <w:tcPr>
            <w:tcW w:w="535" w:type="dxa"/>
          </w:tcPr>
          <w:p w14:paraId="00A181C0" w14:textId="77777777" w:rsidR="7A20907D" w:rsidRDefault="7A20907D" w:rsidP="7A20907D">
            <w:pPr>
              <w:tabs>
                <w:tab w:val="left" w:pos="4193"/>
              </w:tabs>
              <w:spacing w:line="276" w:lineRule="auto"/>
              <w:jc w:val="both"/>
              <w:rPr>
                <w:rFonts w:cs="Poppins Light"/>
                <w:sz w:val="22"/>
                <w:szCs w:val="22"/>
              </w:rPr>
            </w:pPr>
            <w:r w:rsidRPr="7A20907D">
              <w:rPr>
                <w:rFonts w:cs="Poppins Light"/>
                <w:sz w:val="22"/>
                <w:szCs w:val="22"/>
              </w:rPr>
              <w:t>03</w:t>
            </w:r>
          </w:p>
        </w:tc>
        <w:tc>
          <w:tcPr>
            <w:tcW w:w="2867" w:type="dxa"/>
          </w:tcPr>
          <w:p w14:paraId="0E5121B5"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694" w:type="dxa"/>
          </w:tcPr>
          <w:p w14:paraId="4F3E9E97"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211" w:type="dxa"/>
          </w:tcPr>
          <w:p w14:paraId="10962049"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148" w:type="dxa"/>
          </w:tcPr>
          <w:p w14:paraId="03CEF342"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r>
      <w:tr w:rsidR="7A20907D" w14:paraId="3CE0357F" w14:textId="77777777" w:rsidTr="7A20907D">
        <w:trPr>
          <w:trHeight w:val="300"/>
        </w:trPr>
        <w:tc>
          <w:tcPr>
            <w:tcW w:w="535" w:type="dxa"/>
          </w:tcPr>
          <w:p w14:paraId="6C47DEE5" w14:textId="77777777" w:rsidR="7A20907D" w:rsidRDefault="7A20907D" w:rsidP="7A20907D">
            <w:pPr>
              <w:tabs>
                <w:tab w:val="left" w:pos="4193"/>
              </w:tabs>
              <w:spacing w:line="276" w:lineRule="auto"/>
              <w:jc w:val="both"/>
              <w:rPr>
                <w:rFonts w:cs="Poppins Light"/>
                <w:sz w:val="22"/>
                <w:szCs w:val="22"/>
              </w:rPr>
            </w:pPr>
            <w:r w:rsidRPr="7A20907D">
              <w:rPr>
                <w:rFonts w:cs="Poppins Light"/>
                <w:sz w:val="22"/>
                <w:szCs w:val="22"/>
              </w:rPr>
              <w:t>04</w:t>
            </w:r>
          </w:p>
        </w:tc>
        <w:tc>
          <w:tcPr>
            <w:tcW w:w="2867" w:type="dxa"/>
          </w:tcPr>
          <w:p w14:paraId="0C7E02C1"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694" w:type="dxa"/>
          </w:tcPr>
          <w:p w14:paraId="77FD9C1D"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211" w:type="dxa"/>
          </w:tcPr>
          <w:p w14:paraId="3A5DD9A6"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148" w:type="dxa"/>
          </w:tcPr>
          <w:p w14:paraId="1DC4B17F"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r>
      <w:tr w:rsidR="7A20907D" w14:paraId="0F57E063" w14:textId="77777777" w:rsidTr="7A20907D">
        <w:trPr>
          <w:trHeight w:val="300"/>
        </w:trPr>
        <w:tc>
          <w:tcPr>
            <w:tcW w:w="535" w:type="dxa"/>
          </w:tcPr>
          <w:p w14:paraId="21526B10" w14:textId="77777777" w:rsidR="7A20907D" w:rsidRDefault="7A20907D" w:rsidP="7A20907D">
            <w:pPr>
              <w:tabs>
                <w:tab w:val="left" w:pos="4193"/>
              </w:tabs>
              <w:spacing w:line="276" w:lineRule="auto"/>
              <w:jc w:val="both"/>
              <w:rPr>
                <w:rFonts w:cs="Poppins Light"/>
                <w:sz w:val="22"/>
                <w:szCs w:val="22"/>
              </w:rPr>
            </w:pPr>
            <w:r w:rsidRPr="7A20907D">
              <w:rPr>
                <w:rFonts w:cs="Poppins Light"/>
                <w:sz w:val="22"/>
                <w:szCs w:val="22"/>
              </w:rPr>
              <w:t>05</w:t>
            </w:r>
          </w:p>
        </w:tc>
        <w:tc>
          <w:tcPr>
            <w:tcW w:w="2867" w:type="dxa"/>
          </w:tcPr>
          <w:p w14:paraId="014D0DC9"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694" w:type="dxa"/>
          </w:tcPr>
          <w:p w14:paraId="4B91160A"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211" w:type="dxa"/>
          </w:tcPr>
          <w:p w14:paraId="68E3A5D8"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148" w:type="dxa"/>
          </w:tcPr>
          <w:p w14:paraId="0428A8A3"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r>
      <w:tr w:rsidR="7A20907D" w14:paraId="7F4D8582" w14:textId="77777777" w:rsidTr="7A20907D">
        <w:trPr>
          <w:trHeight w:val="300"/>
        </w:trPr>
        <w:tc>
          <w:tcPr>
            <w:tcW w:w="535" w:type="dxa"/>
          </w:tcPr>
          <w:p w14:paraId="7F94CC24" w14:textId="77777777" w:rsidR="7A20907D" w:rsidRDefault="7A20907D" w:rsidP="7A20907D">
            <w:pPr>
              <w:tabs>
                <w:tab w:val="left" w:pos="4193"/>
              </w:tabs>
              <w:spacing w:line="276" w:lineRule="auto"/>
              <w:jc w:val="both"/>
              <w:rPr>
                <w:rFonts w:cs="Poppins Light"/>
                <w:sz w:val="22"/>
                <w:szCs w:val="22"/>
              </w:rPr>
            </w:pPr>
            <w:r w:rsidRPr="7A20907D">
              <w:rPr>
                <w:rFonts w:cs="Poppins Light"/>
                <w:sz w:val="22"/>
                <w:szCs w:val="22"/>
              </w:rPr>
              <w:t>06</w:t>
            </w:r>
          </w:p>
        </w:tc>
        <w:tc>
          <w:tcPr>
            <w:tcW w:w="2867" w:type="dxa"/>
          </w:tcPr>
          <w:p w14:paraId="27924F45"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694" w:type="dxa"/>
          </w:tcPr>
          <w:p w14:paraId="132C0142"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211" w:type="dxa"/>
          </w:tcPr>
          <w:p w14:paraId="7A665BCA"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148" w:type="dxa"/>
          </w:tcPr>
          <w:p w14:paraId="1FB96A65"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r>
      <w:tr w:rsidR="7A20907D" w14:paraId="57C7C0DF" w14:textId="77777777" w:rsidTr="7A20907D">
        <w:trPr>
          <w:trHeight w:val="300"/>
        </w:trPr>
        <w:tc>
          <w:tcPr>
            <w:tcW w:w="535" w:type="dxa"/>
          </w:tcPr>
          <w:p w14:paraId="379301EC" w14:textId="77777777" w:rsidR="7A20907D" w:rsidRDefault="7A20907D" w:rsidP="7A20907D">
            <w:pPr>
              <w:tabs>
                <w:tab w:val="left" w:pos="4193"/>
              </w:tabs>
              <w:spacing w:line="276" w:lineRule="auto"/>
              <w:jc w:val="both"/>
              <w:rPr>
                <w:rFonts w:cs="Poppins Light"/>
                <w:sz w:val="22"/>
                <w:szCs w:val="22"/>
              </w:rPr>
            </w:pPr>
            <w:r w:rsidRPr="7A20907D">
              <w:rPr>
                <w:rFonts w:cs="Poppins Light"/>
                <w:sz w:val="22"/>
                <w:szCs w:val="22"/>
              </w:rPr>
              <w:t>07</w:t>
            </w:r>
          </w:p>
        </w:tc>
        <w:tc>
          <w:tcPr>
            <w:tcW w:w="2867" w:type="dxa"/>
          </w:tcPr>
          <w:p w14:paraId="02D45D22"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694" w:type="dxa"/>
          </w:tcPr>
          <w:p w14:paraId="6BB05C40"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211" w:type="dxa"/>
          </w:tcPr>
          <w:p w14:paraId="58124028"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148" w:type="dxa"/>
          </w:tcPr>
          <w:p w14:paraId="27D971E7"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r>
      <w:tr w:rsidR="7A20907D" w14:paraId="1D4B1F41" w14:textId="77777777" w:rsidTr="7A20907D">
        <w:trPr>
          <w:trHeight w:val="300"/>
        </w:trPr>
        <w:tc>
          <w:tcPr>
            <w:tcW w:w="535" w:type="dxa"/>
          </w:tcPr>
          <w:p w14:paraId="79672121" w14:textId="77777777" w:rsidR="7A20907D" w:rsidRDefault="7A20907D" w:rsidP="7A20907D">
            <w:pPr>
              <w:tabs>
                <w:tab w:val="left" w:pos="4193"/>
              </w:tabs>
              <w:spacing w:line="276" w:lineRule="auto"/>
              <w:jc w:val="both"/>
              <w:rPr>
                <w:rFonts w:cs="Poppins Light"/>
                <w:sz w:val="22"/>
                <w:szCs w:val="22"/>
              </w:rPr>
            </w:pPr>
            <w:r w:rsidRPr="7A20907D">
              <w:rPr>
                <w:rFonts w:cs="Poppins Light"/>
                <w:sz w:val="22"/>
                <w:szCs w:val="22"/>
              </w:rPr>
              <w:t>08</w:t>
            </w:r>
          </w:p>
        </w:tc>
        <w:tc>
          <w:tcPr>
            <w:tcW w:w="2867" w:type="dxa"/>
          </w:tcPr>
          <w:p w14:paraId="2C003F30"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694" w:type="dxa"/>
          </w:tcPr>
          <w:p w14:paraId="076A4F03"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211" w:type="dxa"/>
          </w:tcPr>
          <w:p w14:paraId="2887CD33"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148" w:type="dxa"/>
          </w:tcPr>
          <w:p w14:paraId="2DEAF312"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r>
      <w:tr w:rsidR="7A20907D" w14:paraId="527849D4" w14:textId="77777777" w:rsidTr="7A20907D">
        <w:trPr>
          <w:trHeight w:val="300"/>
        </w:trPr>
        <w:tc>
          <w:tcPr>
            <w:tcW w:w="535" w:type="dxa"/>
          </w:tcPr>
          <w:p w14:paraId="6C4D5742" w14:textId="77777777" w:rsidR="7A20907D" w:rsidRDefault="7A20907D" w:rsidP="7A20907D">
            <w:pPr>
              <w:tabs>
                <w:tab w:val="left" w:pos="4193"/>
              </w:tabs>
              <w:spacing w:line="276" w:lineRule="auto"/>
              <w:jc w:val="both"/>
              <w:rPr>
                <w:rFonts w:cs="Poppins Light"/>
                <w:sz w:val="22"/>
                <w:szCs w:val="22"/>
              </w:rPr>
            </w:pPr>
            <w:r w:rsidRPr="7A20907D">
              <w:rPr>
                <w:rFonts w:cs="Poppins Light"/>
                <w:sz w:val="22"/>
                <w:szCs w:val="22"/>
              </w:rPr>
              <w:t>09</w:t>
            </w:r>
          </w:p>
        </w:tc>
        <w:tc>
          <w:tcPr>
            <w:tcW w:w="2867" w:type="dxa"/>
          </w:tcPr>
          <w:p w14:paraId="6698AD97"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694" w:type="dxa"/>
          </w:tcPr>
          <w:p w14:paraId="10CC8523"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211" w:type="dxa"/>
          </w:tcPr>
          <w:p w14:paraId="6AD4CE0F"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148" w:type="dxa"/>
          </w:tcPr>
          <w:p w14:paraId="6812CC50"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r>
      <w:tr w:rsidR="7A20907D" w14:paraId="5DF43761" w14:textId="77777777" w:rsidTr="7A20907D">
        <w:trPr>
          <w:trHeight w:val="300"/>
        </w:trPr>
        <w:tc>
          <w:tcPr>
            <w:tcW w:w="535" w:type="dxa"/>
          </w:tcPr>
          <w:p w14:paraId="452BE183" w14:textId="77777777" w:rsidR="7A20907D" w:rsidRDefault="7A20907D" w:rsidP="7A20907D">
            <w:pPr>
              <w:tabs>
                <w:tab w:val="left" w:pos="4193"/>
              </w:tabs>
              <w:spacing w:line="276" w:lineRule="auto"/>
              <w:jc w:val="both"/>
              <w:rPr>
                <w:rFonts w:cs="Poppins Light"/>
                <w:sz w:val="22"/>
                <w:szCs w:val="22"/>
              </w:rPr>
            </w:pPr>
            <w:r w:rsidRPr="7A20907D">
              <w:rPr>
                <w:rFonts w:cs="Poppins Light"/>
                <w:sz w:val="22"/>
                <w:szCs w:val="22"/>
              </w:rPr>
              <w:t>10</w:t>
            </w:r>
          </w:p>
        </w:tc>
        <w:tc>
          <w:tcPr>
            <w:tcW w:w="2867" w:type="dxa"/>
          </w:tcPr>
          <w:p w14:paraId="124D36AA"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694" w:type="dxa"/>
          </w:tcPr>
          <w:p w14:paraId="1A22A56E"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211" w:type="dxa"/>
          </w:tcPr>
          <w:p w14:paraId="4560FB39"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148" w:type="dxa"/>
          </w:tcPr>
          <w:p w14:paraId="14EA8863"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r>
      <w:tr w:rsidR="7A20907D" w14:paraId="60252596" w14:textId="77777777" w:rsidTr="7A20907D">
        <w:trPr>
          <w:trHeight w:val="300"/>
        </w:trPr>
        <w:tc>
          <w:tcPr>
            <w:tcW w:w="535" w:type="dxa"/>
          </w:tcPr>
          <w:p w14:paraId="5148F724" w14:textId="77777777" w:rsidR="7A20907D" w:rsidRDefault="7A20907D" w:rsidP="7A20907D">
            <w:pPr>
              <w:tabs>
                <w:tab w:val="left" w:pos="4193"/>
              </w:tabs>
              <w:spacing w:line="276" w:lineRule="auto"/>
              <w:jc w:val="both"/>
              <w:rPr>
                <w:rFonts w:cs="Poppins Light"/>
                <w:sz w:val="22"/>
                <w:szCs w:val="22"/>
              </w:rPr>
            </w:pPr>
            <w:r w:rsidRPr="7A20907D">
              <w:rPr>
                <w:rFonts w:cs="Poppins Light"/>
                <w:sz w:val="22"/>
                <w:szCs w:val="22"/>
              </w:rPr>
              <w:t>11</w:t>
            </w:r>
          </w:p>
        </w:tc>
        <w:tc>
          <w:tcPr>
            <w:tcW w:w="2867" w:type="dxa"/>
          </w:tcPr>
          <w:p w14:paraId="77F90DF7"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694" w:type="dxa"/>
          </w:tcPr>
          <w:p w14:paraId="3E045FE3"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211" w:type="dxa"/>
          </w:tcPr>
          <w:p w14:paraId="762B05DD"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148" w:type="dxa"/>
          </w:tcPr>
          <w:p w14:paraId="34E08B73"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r>
      <w:tr w:rsidR="7A20907D" w14:paraId="1F4E41BB" w14:textId="77777777" w:rsidTr="7A20907D">
        <w:trPr>
          <w:trHeight w:val="300"/>
        </w:trPr>
        <w:tc>
          <w:tcPr>
            <w:tcW w:w="535" w:type="dxa"/>
          </w:tcPr>
          <w:p w14:paraId="1D201622" w14:textId="77777777" w:rsidR="7A20907D" w:rsidRDefault="7A20907D" w:rsidP="7A20907D">
            <w:pPr>
              <w:tabs>
                <w:tab w:val="left" w:pos="4193"/>
              </w:tabs>
              <w:spacing w:line="276" w:lineRule="auto"/>
              <w:jc w:val="both"/>
              <w:rPr>
                <w:rFonts w:cs="Poppins Light"/>
                <w:sz w:val="22"/>
                <w:szCs w:val="22"/>
              </w:rPr>
            </w:pPr>
            <w:r w:rsidRPr="7A20907D">
              <w:rPr>
                <w:rFonts w:cs="Poppins Light"/>
                <w:sz w:val="22"/>
                <w:szCs w:val="22"/>
              </w:rPr>
              <w:t>12</w:t>
            </w:r>
          </w:p>
        </w:tc>
        <w:tc>
          <w:tcPr>
            <w:tcW w:w="2867" w:type="dxa"/>
          </w:tcPr>
          <w:p w14:paraId="2C638F3F"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694" w:type="dxa"/>
          </w:tcPr>
          <w:p w14:paraId="279F3D37"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211" w:type="dxa"/>
          </w:tcPr>
          <w:p w14:paraId="49184B5F"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148" w:type="dxa"/>
          </w:tcPr>
          <w:p w14:paraId="7C0C8F88"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r>
      <w:tr w:rsidR="7A20907D" w14:paraId="6DB524C6" w14:textId="77777777" w:rsidTr="7A20907D">
        <w:trPr>
          <w:trHeight w:val="300"/>
        </w:trPr>
        <w:tc>
          <w:tcPr>
            <w:tcW w:w="535" w:type="dxa"/>
          </w:tcPr>
          <w:p w14:paraId="53349EE9" w14:textId="77777777" w:rsidR="7A20907D" w:rsidRDefault="7A20907D" w:rsidP="7A20907D">
            <w:pPr>
              <w:tabs>
                <w:tab w:val="left" w:pos="4193"/>
              </w:tabs>
              <w:spacing w:line="276" w:lineRule="auto"/>
              <w:jc w:val="both"/>
              <w:rPr>
                <w:rFonts w:cs="Poppins Light"/>
                <w:sz w:val="22"/>
                <w:szCs w:val="22"/>
              </w:rPr>
            </w:pPr>
            <w:r w:rsidRPr="7A20907D">
              <w:rPr>
                <w:rFonts w:cs="Poppins Light"/>
                <w:sz w:val="22"/>
                <w:szCs w:val="22"/>
              </w:rPr>
              <w:t>13</w:t>
            </w:r>
          </w:p>
        </w:tc>
        <w:tc>
          <w:tcPr>
            <w:tcW w:w="2867" w:type="dxa"/>
          </w:tcPr>
          <w:p w14:paraId="326FB31E"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694" w:type="dxa"/>
          </w:tcPr>
          <w:p w14:paraId="30D07A75"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211" w:type="dxa"/>
          </w:tcPr>
          <w:p w14:paraId="1149A3A5"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148" w:type="dxa"/>
          </w:tcPr>
          <w:p w14:paraId="4C09C9D3"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r>
      <w:tr w:rsidR="7A20907D" w14:paraId="7CF1DA65" w14:textId="77777777" w:rsidTr="7A20907D">
        <w:trPr>
          <w:trHeight w:val="300"/>
        </w:trPr>
        <w:tc>
          <w:tcPr>
            <w:tcW w:w="535" w:type="dxa"/>
          </w:tcPr>
          <w:p w14:paraId="550D5D9C" w14:textId="77777777" w:rsidR="7A20907D" w:rsidRDefault="7A20907D" w:rsidP="7A20907D">
            <w:pPr>
              <w:tabs>
                <w:tab w:val="left" w:pos="4193"/>
              </w:tabs>
              <w:spacing w:line="276" w:lineRule="auto"/>
              <w:jc w:val="both"/>
              <w:rPr>
                <w:rFonts w:cs="Poppins Light"/>
                <w:sz w:val="22"/>
                <w:szCs w:val="22"/>
              </w:rPr>
            </w:pPr>
            <w:r w:rsidRPr="7A20907D">
              <w:rPr>
                <w:rFonts w:cs="Poppins Light"/>
                <w:sz w:val="22"/>
                <w:szCs w:val="22"/>
              </w:rPr>
              <w:t>14</w:t>
            </w:r>
          </w:p>
        </w:tc>
        <w:tc>
          <w:tcPr>
            <w:tcW w:w="2867" w:type="dxa"/>
          </w:tcPr>
          <w:p w14:paraId="4D535F25"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694" w:type="dxa"/>
          </w:tcPr>
          <w:p w14:paraId="4147CE2A"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211" w:type="dxa"/>
          </w:tcPr>
          <w:p w14:paraId="6F59710B"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148" w:type="dxa"/>
          </w:tcPr>
          <w:p w14:paraId="212E56CE"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r>
      <w:tr w:rsidR="7A20907D" w14:paraId="63318CE1" w14:textId="77777777" w:rsidTr="7A20907D">
        <w:trPr>
          <w:trHeight w:val="300"/>
        </w:trPr>
        <w:tc>
          <w:tcPr>
            <w:tcW w:w="535" w:type="dxa"/>
          </w:tcPr>
          <w:p w14:paraId="5FDA59A3" w14:textId="77777777" w:rsidR="7A20907D" w:rsidRDefault="7A20907D" w:rsidP="7A20907D">
            <w:pPr>
              <w:tabs>
                <w:tab w:val="left" w:pos="4193"/>
              </w:tabs>
              <w:spacing w:line="276" w:lineRule="auto"/>
              <w:jc w:val="both"/>
              <w:rPr>
                <w:rFonts w:cs="Poppins Light"/>
                <w:sz w:val="22"/>
                <w:szCs w:val="22"/>
              </w:rPr>
            </w:pPr>
            <w:r w:rsidRPr="7A20907D">
              <w:rPr>
                <w:rFonts w:cs="Poppins Light"/>
                <w:sz w:val="22"/>
                <w:szCs w:val="22"/>
              </w:rPr>
              <w:t>15</w:t>
            </w:r>
          </w:p>
        </w:tc>
        <w:tc>
          <w:tcPr>
            <w:tcW w:w="2867" w:type="dxa"/>
          </w:tcPr>
          <w:p w14:paraId="551E1C34"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694" w:type="dxa"/>
          </w:tcPr>
          <w:p w14:paraId="36817EFC"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211" w:type="dxa"/>
          </w:tcPr>
          <w:p w14:paraId="2DD6CBD6"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148" w:type="dxa"/>
          </w:tcPr>
          <w:p w14:paraId="04067FFB"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r>
    </w:tbl>
    <w:p w14:paraId="046AAC9C" w14:textId="11967325" w:rsidR="000A12AB" w:rsidRDefault="000A12AB" w:rsidP="009C607E"/>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440"/>
      </w:tblGrid>
      <w:tr w:rsidR="7A20907D" w14:paraId="4D2E5079" w14:textId="77777777" w:rsidTr="7A20907D">
        <w:trPr>
          <w:trHeight w:val="555"/>
        </w:trPr>
        <w:tc>
          <w:tcPr>
            <w:tcW w:w="10440" w:type="dxa"/>
            <w:shd w:val="clear" w:color="auto" w:fill="C00000"/>
            <w:tcMar>
              <w:left w:w="105" w:type="dxa"/>
              <w:right w:w="105" w:type="dxa"/>
            </w:tcMar>
            <w:vAlign w:val="center"/>
          </w:tcPr>
          <w:p w14:paraId="2A1B19C7" w14:textId="7A970711" w:rsidR="7A20907D" w:rsidRDefault="7A20907D" w:rsidP="7A20907D">
            <w:pPr>
              <w:tabs>
                <w:tab w:val="left" w:pos="4193"/>
              </w:tabs>
              <w:rPr>
                <w:rFonts w:eastAsia="Poppins Light" w:cs="Poppins Light"/>
                <w:color w:val="FFFFFF" w:themeColor="background1"/>
                <w:sz w:val="22"/>
                <w:szCs w:val="22"/>
              </w:rPr>
            </w:pPr>
          </w:p>
          <w:p w14:paraId="29372F0A" w14:textId="0D9695A3" w:rsidR="7A20907D" w:rsidRPr="00F3786C" w:rsidRDefault="00F3786C" w:rsidP="7A20907D">
            <w:pPr>
              <w:tabs>
                <w:tab w:val="left" w:pos="4193"/>
              </w:tabs>
              <w:rPr>
                <w:rFonts w:ascii="Poppins SemiBold" w:eastAsia="Poppins Light" w:hAnsi="Poppins SemiBold" w:cs="Poppins SemiBold"/>
                <w:b/>
                <w:bCs/>
                <w:color w:val="FFFFFF" w:themeColor="background1"/>
                <w:sz w:val="22"/>
                <w:szCs w:val="22"/>
              </w:rPr>
            </w:pPr>
            <w:r w:rsidRPr="00F3786C">
              <w:rPr>
                <w:rFonts w:ascii="Poppins SemiBold" w:eastAsia="Poppins Light" w:hAnsi="Poppins SemiBold" w:cs="Poppins SemiBold"/>
                <w:b/>
                <w:bCs/>
                <w:color w:val="FFFFFF" w:themeColor="background1"/>
                <w:sz w:val="22"/>
                <w:szCs w:val="22"/>
              </w:rPr>
              <w:t xml:space="preserve">Section Five </w:t>
            </w:r>
            <w:r w:rsidR="7A20907D" w:rsidRPr="00F3786C">
              <w:rPr>
                <w:rFonts w:ascii="Poppins SemiBold" w:eastAsia="Poppins Light" w:hAnsi="Poppins SemiBold" w:cs="Poppins SemiBold"/>
                <w:b/>
                <w:bCs/>
                <w:color w:val="FFFFFF" w:themeColor="background1"/>
                <w:sz w:val="22"/>
                <w:szCs w:val="22"/>
              </w:rPr>
              <w:t xml:space="preserve">continued: </w:t>
            </w:r>
            <w:r w:rsidR="001F64C5" w:rsidRPr="00F3786C">
              <w:rPr>
                <w:rFonts w:ascii="Poppins SemiBold" w:hAnsi="Poppins SemiBold" w:cs="Poppins SemiBold"/>
                <w:b/>
                <w:bCs/>
                <w:color w:val="FFFFFF" w:themeColor="background1"/>
                <w:sz w:val="22"/>
                <w:szCs w:val="22"/>
              </w:rPr>
              <w:t xml:space="preserve">Explanation as to how your Ongoing Learning Activities undertaken in the last Three (3) years have influenced/benefited your more recent practice?  </w:t>
            </w:r>
            <w:r w:rsidR="7A20907D" w:rsidRPr="00F3786C">
              <w:rPr>
                <w:rFonts w:ascii="Poppins SemiBold" w:eastAsia="Poppins Light" w:hAnsi="Poppins SemiBold" w:cs="Poppins SemiBold"/>
                <w:b/>
                <w:bCs/>
                <w:color w:val="FFFFFF" w:themeColor="background1"/>
                <w:sz w:val="22"/>
                <w:szCs w:val="22"/>
              </w:rPr>
              <w:t xml:space="preserve">  </w:t>
            </w:r>
          </w:p>
          <w:p w14:paraId="5F634BF3" w14:textId="5CEE40B8" w:rsidR="7A20907D" w:rsidRDefault="7A20907D" w:rsidP="7A20907D">
            <w:pPr>
              <w:tabs>
                <w:tab w:val="left" w:pos="4193"/>
              </w:tabs>
              <w:rPr>
                <w:rFonts w:eastAsia="Poppins Light" w:cs="Poppins Light"/>
                <w:color w:val="FFFFFF" w:themeColor="background1"/>
                <w:sz w:val="22"/>
                <w:szCs w:val="22"/>
              </w:rPr>
            </w:pPr>
          </w:p>
          <w:p w14:paraId="5AC9C176" w14:textId="45ECC57B" w:rsidR="7A20907D" w:rsidRDefault="00027E19" w:rsidP="7A20907D">
            <w:pPr>
              <w:tabs>
                <w:tab w:val="left" w:pos="4193"/>
              </w:tabs>
              <w:rPr>
                <w:rFonts w:eastAsia="Poppins Light" w:cs="Poppins Light"/>
                <w:color w:val="202122"/>
                <w:sz w:val="22"/>
                <w:szCs w:val="22"/>
              </w:rPr>
            </w:pPr>
            <w:r>
              <w:rPr>
                <w:rFonts w:eastAsia="Poppins Light" w:cs="Poppins Light"/>
                <w:color w:val="FFFFFF" w:themeColor="background1"/>
                <w:sz w:val="22"/>
                <w:szCs w:val="22"/>
              </w:rPr>
              <w:t>Refer to</w:t>
            </w:r>
            <w:r w:rsidR="7A20907D" w:rsidRPr="00027E19">
              <w:rPr>
                <w:rFonts w:eastAsia="Poppins Light" w:cs="Poppins Light"/>
                <w:color w:val="FFFFFF" w:themeColor="background1"/>
                <w:sz w:val="22"/>
                <w:szCs w:val="22"/>
              </w:rPr>
              <w:t xml:space="preserve"> Part Two of the Guidance, p.22</w:t>
            </w:r>
            <w:r w:rsidR="00F3786C">
              <w:rPr>
                <w:rFonts w:eastAsia="Poppins Light" w:cs="Poppins Light"/>
                <w:color w:val="FFFFFF" w:themeColor="background1"/>
                <w:sz w:val="22"/>
                <w:szCs w:val="22"/>
              </w:rPr>
              <w:br/>
            </w:r>
          </w:p>
        </w:tc>
      </w:tr>
      <w:tr w:rsidR="7A20907D" w14:paraId="3CB3CB37" w14:textId="77777777" w:rsidTr="7A20907D">
        <w:trPr>
          <w:trHeight w:val="300"/>
        </w:trPr>
        <w:tc>
          <w:tcPr>
            <w:tcW w:w="10440" w:type="dxa"/>
            <w:tcMar>
              <w:left w:w="105" w:type="dxa"/>
              <w:right w:w="105" w:type="dxa"/>
            </w:tcMar>
          </w:tcPr>
          <w:p w14:paraId="1512D565" w14:textId="39095609" w:rsidR="7A20907D" w:rsidRDefault="7A20907D" w:rsidP="7A20907D">
            <w:pPr>
              <w:tabs>
                <w:tab w:val="left" w:pos="4193"/>
              </w:tabs>
              <w:rPr>
                <w:rFonts w:eastAsia="Poppins Light" w:cs="Poppins Light"/>
                <w:color w:val="202122"/>
                <w:sz w:val="22"/>
                <w:szCs w:val="22"/>
              </w:rPr>
            </w:pPr>
          </w:p>
          <w:p w14:paraId="4EFCEE2F" w14:textId="112C11B0" w:rsidR="7A20907D" w:rsidRDefault="7A20907D" w:rsidP="7A20907D">
            <w:pPr>
              <w:tabs>
                <w:tab w:val="left" w:pos="4193"/>
              </w:tabs>
              <w:rPr>
                <w:rFonts w:eastAsia="Poppins Light" w:cs="Poppins Light"/>
                <w:color w:val="202122"/>
                <w:sz w:val="22"/>
                <w:szCs w:val="22"/>
              </w:rPr>
            </w:pPr>
            <w:r w:rsidRPr="7A20907D">
              <w:rPr>
                <w:rFonts w:eastAsia="Poppins Light" w:cs="Poppins Light"/>
                <w:color w:val="202122"/>
                <w:sz w:val="22"/>
                <w:szCs w:val="22"/>
              </w:rPr>
              <w:t>[TYPE YOUR INPUT HERE]</w:t>
            </w:r>
          </w:p>
          <w:p w14:paraId="58D698E6" w14:textId="5B088BB4" w:rsidR="7A20907D" w:rsidRDefault="7A20907D" w:rsidP="7A20907D">
            <w:pPr>
              <w:tabs>
                <w:tab w:val="left" w:pos="4193"/>
              </w:tabs>
              <w:rPr>
                <w:rFonts w:eastAsia="Poppins Light" w:cs="Poppins Light"/>
                <w:color w:val="202122"/>
                <w:sz w:val="22"/>
                <w:szCs w:val="22"/>
              </w:rPr>
            </w:pPr>
          </w:p>
          <w:p w14:paraId="4B7CCE45" w14:textId="5A3EC49F" w:rsidR="7A20907D" w:rsidRDefault="7A20907D" w:rsidP="7A20907D">
            <w:pPr>
              <w:tabs>
                <w:tab w:val="left" w:pos="4193"/>
              </w:tabs>
              <w:rPr>
                <w:rFonts w:eastAsia="Poppins Light" w:cs="Poppins Light"/>
                <w:color w:val="202122"/>
                <w:sz w:val="22"/>
                <w:szCs w:val="22"/>
              </w:rPr>
            </w:pPr>
          </w:p>
          <w:p w14:paraId="784DC1F0" w14:textId="5F0D5610" w:rsidR="7A20907D" w:rsidRDefault="7A20907D" w:rsidP="7A20907D">
            <w:pPr>
              <w:tabs>
                <w:tab w:val="left" w:pos="4193"/>
              </w:tabs>
              <w:rPr>
                <w:rFonts w:eastAsia="Poppins Light" w:cs="Poppins Light"/>
                <w:color w:val="202122"/>
                <w:sz w:val="22"/>
                <w:szCs w:val="22"/>
              </w:rPr>
            </w:pPr>
          </w:p>
          <w:p w14:paraId="6BC84E65" w14:textId="67413E0F" w:rsidR="7A20907D" w:rsidRDefault="7A20907D" w:rsidP="7A20907D">
            <w:pPr>
              <w:tabs>
                <w:tab w:val="left" w:pos="4193"/>
              </w:tabs>
              <w:rPr>
                <w:rFonts w:eastAsia="Poppins Light" w:cs="Poppins Light"/>
                <w:color w:val="202122"/>
                <w:sz w:val="22"/>
                <w:szCs w:val="22"/>
              </w:rPr>
            </w:pPr>
          </w:p>
          <w:p w14:paraId="2A7EBE19" w14:textId="76A58D05" w:rsidR="7A20907D" w:rsidRDefault="7A20907D" w:rsidP="7A20907D">
            <w:pPr>
              <w:tabs>
                <w:tab w:val="left" w:pos="4193"/>
              </w:tabs>
              <w:rPr>
                <w:rFonts w:eastAsia="Poppins Light" w:cs="Poppins Light"/>
                <w:color w:val="202122"/>
                <w:sz w:val="22"/>
                <w:szCs w:val="22"/>
              </w:rPr>
            </w:pPr>
          </w:p>
        </w:tc>
      </w:tr>
    </w:tbl>
    <w:p w14:paraId="44720B7D" w14:textId="63189972" w:rsidR="000A12AB" w:rsidRDefault="000A12AB" w:rsidP="009C607E">
      <w:r>
        <w:br w:type="page"/>
      </w:r>
    </w:p>
    <w:p w14:paraId="6940C90D" w14:textId="6942BD1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10450"/>
      </w:tblGrid>
      <w:tr w:rsidR="00F97389" w14:paraId="0A899626" w14:textId="77777777" w:rsidTr="004B2842">
        <w:trPr>
          <w:trHeight w:val="567"/>
        </w:trPr>
        <w:tc>
          <w:tcPr>
            <w:tcW w:w="15390" w:type="dxa"/>
            <w:shd w:val="clear" w:color="auto" w:fill="C00000"/>
            <w:vAlign w:val="center"/>
          </w:tcPr>
          <w:p w14:paraId="1CEA48FC" w14:textId="77777777" w:rsidR="00F97389" w:rsidRDefault="00F97389" w:rsidP="004B2842">
            <w:pPr>
              <w:tabs>
                <w:tab w:val="left" w:pos="4193"/>
              </w:tabs>
              <w:rPr>
                <w:rFonts w:eastAsia="Times New Roman" w:cs="Times New Roman"/>
                <w:color w:val="FFFFFF" w:themeColor="background1"/>
              </w:rPr>
            </w:pPr>
          </w:p>
          <w:p w14:paraId="6C3C240D" w14:textId="36FD9DBB" w:rsidR="00FB1A48" w:rsidRPr="000D035F" w:rsidRDefault="000D035F" w:rsidP="004B2842">
            <w:pPr>
              <w:tabs>
                <w:tab w:val="left" w:pos="4193"/>
              </w:tabs>
              <w:rPr>
                <w:rFonts w:ascii="Poppins SemiBold" w:eastAsia="Times New Roman" w:hAnsi="Poppins SemiBold" w:cs="Poppins SemiBold"/>
                <w:b/>
                <w:bCs/>
                <w:color w:val="FFFFFF" w:themeColor="background1"/>
                <w:sz w:val="22"/>
                <w:szCs w:val="22"/>
              </w:rPr>
            </w:pPr>
            <w:r w:rsidRPr="000D035F">
              <w:rPr>
                <w:rFonts w:ascii="Poppins SemiBold" w:eastAsia="Times New Roman" w:hAnsi="Poppins SemiBold" w:cs="Poppins SemiBold"/>
                <w:b/>
                <w:bCs/>
                <w:color w:val="FFFFFF" w:themeColor="background1"/>
                <w:sz w:val="22"/>
                <w:szCs w:val="22"/>
              </w:rPr>
              <w:t xml:space="preserve">Section Six: List </w:t>
            </w:r>
            <w:r>
              <w:rPr>
                <w:rFonts w:ascii="Poppins SemiBold" w:eastAsia="Times New Roman" w:hAnsi="Poppins SemiBold" w:cs="Poppins SemiBold"/>
                <w:b/>
                <w:bCs/>
                <w:color w:val="FFFFFF" w:themeColor="background1"/>
                <w:sz w:val="22"/>
                <w:szCs w:val="22"/>
              </w:rPr>
              <w:t>of</w:t>
            </w:r>
            <w:r w:rsidRPr="000D035F">
              <w:rPr>
                <w:rFonts w:ascii="Poppins SemiBold" w:eastAsia="Times New Roman" w:hAnsi="Poppins SemiBold" w:cs="Poppins SemiBold"/>
                <w:b/>
                <w:bCs/>
                <w:color w:val="FFFFFF" w:themeColor="background1"/>
                <w:sz w:val="22"/>
                <w:szCs w:val="22"/>
              </w:rPr>
              <w:t xml:space="preserve"> Referees </w:t>
            </w:r>
          </w:p>
          <w:p w14:paraId="62FEAAA2" w14:textId="65078312" w:rsidR="00F97389" w:rsidRPr="009A29B5" w:rsidRDefault="00F97389" w:rsidP="004B2842">
            <w:pPr>
              <w:tabs>
                <w:tab w:val="left" w:pos="4193"/>
              </w:tabs>
              <w:rPr>
                <w:rFonts w:eastAsia="Times New Roman" w:cs="Times New Roman"/>
                <w:b/>
                <w:bCs/>
                <w:color w:val="FFFFFF" w:themeColor="background1"/>
                <w:sz w:val="22"/>
                <w:szCs w:val="22"/>
              </w:rPr>
            </w:pPr>
            <w:r>
              <w:rPr>
                <w:rFonts w:eastAsia="Times New Roman" w:cs="Times New Roman"/>
                <w:b/>
                <w:bCs/>
                <w:color w:val="FFFFFF" w:themeColor="background1"/>
                <w:sz w:val="22"/>
                <w:szCs w:val="22"/>
              </w:rPr>
              <w:t xml:space="preserve"> </w:t>
            </w:r>
            <w:r w:rsidRPr="009A29B5">
              <w:rPr>
                <w:rFonts w:eastAsia="Times New Roman" w:cs="Times New Roman"/>
                <w:b/>
                <w:bCs/>
                <w:color w:val="FFFFFF" w:themeColor="background1"/>
                <w:sz w:val="22"/>
                <w:szCs w:val="22"/>
              </w:rPr>
              <w:t xml:space="preserve"> </w:t>
            </w:r>
          </w:p>
          <w:p w14:paraId="28A824AD" w14:textId="77777777" w:rsidR="009E48BD" w:rsidRPr="002535B6" w:rsidRDefault="009E48BD" w:rsidP="009E48BD">
            <w:pPr>
              <w:tabs>
                <w:tab w:val="left" w:pos="4193"/>
              </w:tabs>
              <w:rPr>
                <w:rFonts w:eastAsia="Times New Roman" w:cs="Times New Roman"/>
                <w:color w:val="FFFFFF" w:themeColor="background1"/>
                <w:sz w:val="20"/>
                <w:szCs w:val="20"/>
              </w:rPr>
            </w:pPr>
            <w:r w:rsidRPr="002535B6">
              <w:rPr>
                <w:rFonts w:eastAsia="Times New Roman" w:cs="Times New Roman"/>
                <w:color w:val="FFFFFF" w:themeColor="background1"/>
                <w:sz w:val="20"/>
                <w:szCs w:val="20"/>
              </w:rPr>
              <w:t xml:space="preserve">List of three (3) individuals who have given permission to be contacted by the Chartered </w:t>
            </w:r>
            <w:proofErr w:type="gramStart"/>
            <w:r w:rsidRPr="002535B6">
              <w:rPr>
                <w:rFonts w:eastAsia="Times New Roman" w:cs="Times New Roman"/>
                <w:color w:val="FFFFFF" w:themeColor="background1"/>
                <w:sz w:val="20"/>
                <w:szCs w:val="20"/>
              </w:rPr>
              <w:t>Secretariat  to</w:t>
            </w:r>
            <w:proofErr w:type="gramEnd"/>
            <w:r w:rsidRPr="002535B6">
              <w:rPr>
                <w:rFonts w:eastAsia="Times New Roman" w:cs="Times New Roman"/>
                <w:color w:val="FFFFFF" w:themeColor="background1"/>
                <w:sz w:val="20"/>
                <w:szCs w:val="20"/>
              </w:rPr>
              <w:t xml:space="preserve"> provide a reference relating to the applicant in their role as an Arbitrator. </w:t>
            </w:r>
          </w:p>
          <w:p w14:paraId="3762533D" w14:textId="4761E71A" w:rsidR="00F97389" w:rsidRPr="009E48BD" w:rsidRDefault="009E48BD" w:rsidP="0055536F">
            <w:pPr>
              <w:tabs>
                <w:tab w:val="left" w:pos="4193"/>
              </w:tabs>
              <w:rPr>
                <w:rFonts w:eastAsia="Times New Roman" w:cs="Times New Roman"/>
                <w:color w:val="FFFFFF" w:themeColor="background1"/>
                <w:sz w:val="20"/>
                <w:szCs w:val="20"/>
              </w:rPr>
            </w:pPr>
            <w:r w:rsidRPr="002535B6">
              <w:rPr>
                <w:rFonts w:eastAsia="Times New Roman" w:cs="Times New Roman"/>
                <w:color w:val="FFFFFF" w:themeColor="background1"/>
                <w:sz w:val="20"/>
                <w:szCs w:val="20"/>
              </w:rPr>
              <w:t xml:space="preserve">Please Refer to Part Two of the Guidance, p.24-26 for further information </w:t>
            </w:r>
            <w:r>
              <w:rPr>
                <w:rFonts w:eastAsia="Times New Roman" w:cs="Times New Roman"/>
                <w:color w:val="FFFFFF" w:themeColor="background1"/>
                <w:sz w:val="20"/>
                <w:szCs w:val="20"/>
              </w:rPr>
              <w:t xml:space="preserve">and </w:t>
            </w:r>
            <w:r w:rsidRPr="002535B6">
              <w:rPr>
                <w:rFonts w:eastAsia="Times New Roman" w:cs="Times New Roman"/>
                <w:color w:val="FFFFFF" w:themeColor="background1"/>
                <w:sz w:val="20"/>
                <w:szCs w:val="20"/>
              </w:rPr>
              <w:t>guidance relevant to</w:t>
            </w:r>
            <w:r>
              <w:rPr>
                <w:rFonts w:eastAsia="Times New Roman" w:cs="Times New Roman"/>
                <w:color w:val="FFFFFF" w:themeColor="background1"/>
                <w:sz w:val="20"/>
                <w:szCs w:val="20"/>
              </w:rPr>
              <w:t xml:space="preserve"> listing referees.</w:t>
            </w:r>
            <w:r w:rsidRPr="002535B6">
              <w:rPr>
                <w:rFonts w:eastAsia="Times New Roman" w:cs="Times New Roman"/>
                <w:color w:val="FFFFFF" w:themeColor="background1"/>
                <w:sz w:val="20"/>
                <w:szCs w:val="20"/>
              </w:rPr>
              <w:t xml:space="preserve"> </w:t>
            </w:r>
            <w:r w:rsidR="0055536F" w:rsidRPr="00BB40F0">
              <w:rPr>
                <w:rFonts w:eastAsia="Times New Roman" w:cs="Times New Roman"/>
                <w:color w:val="FFFFFF" w:themeColor="background1"/>
                <w:sz w:val="22"/>
                <w:szCs w:val="22"/>
              </w:rPr>
              <w:t xml:space="preserve"> </w:t>
            </w:r>
          </w:p>
          <w:p w14:paraId="1342F3A4" w14:textId="3B6527D7" w:rsidR="0055536F" w:rsidRPr="00FD7DE0" w:rsidRDefault="0055536F" w:rsidP="0055536F">
            <w:pPr>
              <w:tabs>
                <w:tab w:val="left" w:pos="4193"/>
              </w:tabs>
              <w:rPr>
                <w:rFonts w:eastAsia="Times New Roman" w:cs="Times New Roman"/>
                <w:color w:val="FFFFFF" w:themeColor="background1"/>
              </w:rPr>
            </w:pPr>
          </w:p>
        </w:tc>
      </w:tr>
    </w:tbl>
    <w:p w14:paraId="5B51F2CA" w14:textId="77777777" w:rsidR="00F97389" w:rsidRDefault="00F97389" w:rsidP="00F97389">
      <w:pPr>
        <w:tabs>
          <w:tab w:val="left" w:pos="4193"/>
        </w:tabs>
        <w:spacing w:line="276" w:lineRule="auto"/>
        <w:jc w:val="both"/>
        <w:rPr>
          <w:rFonts w:cs="Poppins Light"/>
          <w:sz w:val="22"/>
          <w:szCs w:val="22"/>
        </w:rPr>
      </w:pPr>
    </w:p>
    <w:tbl>
      <w:tblPr>
        <w:tblStyle w:val="TableGrid"/>
        <w:tblW w:w="0" w:type="auto"/>
        <w:tblLook w:val="04A0" w:firstRow="1" w:lastRow="0" w:firstColumn="1" w:lastColumn="0" w:noHBand="0" w:noVBand="1"/>
      </w:tblPr>
      <w:tblGrid>
        <w:gridCol w:w="2972"/>
        <w:gridCol w:w="7478"/>
      </w:tblGrid>
      <w:tr w:rsidR="00F97389" w14:paraId="2393C7C6" w14:textId="77777777" w:rsidTr="7A20907D">
        <w:trPr>
          <w:trHeight w:val="680"/>
        </w:trPr>
        <w:tc>
          <w:tcPr>
            <w:tcW w:w="10450" w:type="dxa"/>
            <w:gridSpan w:val="2"/>
            <w:shd w:val="clear" w:color="auto" w:fill="C00000"/>
            <w:vAlign w:val="center"/>
          </w:tcPr>
          <w:p w14:paraId="71DC180E" w14:textId="644360D0" w:rsidR="00F97389" w:rsidRPr="009A29B5" w:rsidRDefault="2DE0BBC0" w:rsidP="004B2842">
            <w:pPr>
              <w:tabs>
                <w:tab w:val="left" w:pos="4193"/>
              </w:tabs>
              <w:spacing w:line="276" w:lineRule="auto"/>
              <w:jc w:val="both"/>
              <w:rPr>
                <w:b/>
                <w:bCs/>
                <w:sz w:val="22"/>
                <w:szCs w:val="22"/>
              </w:rPr>
            </w:pPr>
            <w:r w:rsidRPr="7A20907D">
              <w:rPr>
                <w:b/>
                <w:bCs/>
                <w:sz w:val="22"/>
                <w:szCs w:val="22"/>
              </w:rPr>
              <w:t xml:space="preserve">Section Six: </w:t>
            </w:r>
            <w:r w:rsidR="5E821242" w:rsidRPr="7A20907D">
              <w:rPr>
                <w:b/>
                <w:bCs/>
                <w:sz w:val="22"/>
                <w:szCs w:val="22"/>
              </w:rPr>
              <w:t xml:space="preserve">Referee One (1) </w:t>
            </w:r>
            <w:r w:rsidR="695A9F81" w:rsidRPr="7A20907D">
              <w:rPr>
                <w:b/>
                <w:bCs/>
                <w:sz w:val="22"/>
                <w:szCs w:val="22"/>
              </w:rPr>
              <w:t xml:space="preserve"> </w:t>
            </w:r>
          </w:p>
        </w:tc>
      </w:tr>
      <w:tr w:rsidR="00F97389" w14:paraId="58B45871" w14:textId="77777777" w:rsidTr="000D035F">
        <w:tc>
          <w:tcPr>
            <w:tcW w:w="2972" w:type="dxa"/>
            <w:shd w:val="clear" w:color="auto" w:fill="F7E7E5"/>
          </w:tcPr>
          <w:p w14:paraId="7763C5FA" w14:textId="026AF8F8" w:rsidR="00F97389" w:rsidRPr="009A29B5" w:rsidRDefault="008E0C5F" w:rsidP="004B2842">
            <w:pPr>
              <w:tabs>
                <w:tab w:val="left" w:pos="4193"/>
              </w:tabs>
              <w:spacing w:line="276" w:lineRule="auto"/>
              <w:rPr>
                <w:sz w:val="22"/>
                <w:szCs w:val="22"/>
              </w:rPr>
            </w:pPr>
            <w:r>
              <w:rPr>
                <w:sz w:val="22"/>
                <w:szCs w:val="22"/>
              </w:rPr>
              <w:t xml:space="preserve">Referee </w:t>
            </w:r>
            <w:r w:rsidR="00E27AFD">
              <w:rPr>
                <w:sz w:val="22"/>
                <w:szCs w:val="22"/>
              </w:rPr>
              <w:t xml:space="preserve">Capacity </w:t>
            </w:r>
          </w:p>
        </w:tc>
        <w:tc>
          <w:tcPr>
            <w:tcW w:w="7478" w:type="dxa"/>
          </w:tcPr>
          <w:p w14:paraId="49AEF9DC" w14:textId="607779D3" w:rsidR="00F97389" w:rsidRPr="009A29B5" w:rsidRDefault="00F97389" w:rsidP="004B2842">
            <w:pPr>
              <w:tabs>
                <w:tab w:val="left" w:pos="4193"/>
              </w:tabs>
              <w:spacing w:line="276" w:lineRule="auto"/>
              <w:rPr>
                <w:sz w:val="22"/>
                <w:szCs w:val="22"/>
              </w:rPr>
            </w:pPr>
            <w:r w:rsidRPr="009A29B5">
              <w:rPr>
                <w:rFonts w:eastAsia="Times New Roman" w:cs="Times New Roman"/>
                <w:color w:val="202122"/>
                <w:sz w:val="22"/>
                <w:szCs w:val="22"/>
              </w:rPr>
              <w:t>[TYPE YOUR INPUT HERE]</w:t>
            </w:r>
            <w:r w:rsidR="008E0C5F">
              <w:rPr>
                <w:rFonts w:eastAsia="Times New Roman" w:cs="Times New Roman"/>
                <w:color w:val="202122"/>
                <w:sz w:val="22"/>
                <w:szCs w:val="22"/>
              </w:rPr>
              <w:t xml:space="preserve"> </w:t>
            </w:r>
            <w:r w:rsidR="008E0C5F" w:rsidRPr="005E6F1E">
              <w:rPr>
                <w:rFonts w:eastAsia="Times New Roman" w:cs="Times New Roman"/>
                <w:color w:val="202122"/>
                <w:sz w:val="16"/>
                <w:szCs w:val="16"/>
              </w:rPr>
              <w:t>(e.g</w:t>
            </w:r>
            <w:r w:rsidR="005E6F1E" w:rsidRPr="005E6F1E">
              <w:rPr>
                <w:rFonts w:eastAsia="Times New Roman" w:cs="Times New Roman"/>
                <w:color w:val="202122"/>
                <w:sz w:val="16"/>
                <w:szCs w:val="16"/>
              </w:rPr>
              <w:t>., Case Counsel, Part</w:t>
            </w:r>
            <w:r w:rsidR="005677F6">
              <w:rPr>
                <w:rFonts w:eastAsia="Times New Roman" w:cs="Times New Roman"/>
                <w:color w:val="202122"/>
                <w:sz w:val="16"/>
                <w:szCs w:val="16"/>
              </w:rPr>
              <w:t>y Representative</w:t>
            </w:r>
            <w:r w:rsidR="005E6F1E" w:rsidRPr="005E6F1E">
              <w:rPr>
                <w:rFonts w:eastAsia="Times New Roman" w:cs="Times New Roman"/>
                <w:color w:val="202122"/>
                <w:sz w:val="16"/>
                <w:szCs w:val="16"/>
              </w:rPr>
              <w:t xml:space="preserve"> or</w:t>
            </w:r>
            <w:r w:rsidR="005677F6">
              <w:rPr>
                <w:rFonts w:eastAsia="Times New Roman" w:cs="Times New Roman"/>
                <w:color w:val="202122"/>
                <w:sz w:val="16"/>
                <w:szCs w:val="16"/>
              </w:rPr>
              <w:t xml:space="preserve"> Client)</w:t>
            </w:r>
          </w:p>
        </w:tc>
      </w:tr>
      <w:tr w:rsidR="00F97389" w14:paraId="6A0DE542" w14:textId="77777777" w:rsidTr="000D035F">
        <w:tc>
          <w:tcPr>
            <w:tcW w:w="2972" w:type="dxa"/>
            <w:shd w:val="clear" w:color="auto" w:fill="F7E7E5"/>
          </w:tcPr>
          <w:p w14:paraId="19B1D9FE" w14:textId="0885D4F0" w:rsidR="00F97389" w:rsidRPr="009A29B5" w:rsidRDefault="00E27AFD" w:rsidP="004B2842">
            <w:pPr>
              <w:tabs>
                <w:tab w:val="left" w:pos="4193"/>
              </w:tabs>
              <w:spacing w:line="276" w:lineRule="auto"/>
              <w:rPr>
                <w:rFonts w:cs="Poppins Light"/>
                <w:sz w:val="22"/>
                <w:szCs w:val="22"/>
              </w:rPr>
            </w:pPr>
            <w:r>
              <w:rPr>
                <w:rFonts w:cs="Poppins Light"/>
                <w:sz w:val="22"/>
                <w:szCs w:val="22"/>
              </w:rPr>
              <w:t xml:space="preserve">Full Name </w:t>
            </w:r>
            <w:r w:rsidR="00F97389" w:rsidRPr="009A29B5">
              <w:rPr>
                <w:rFonts w:cs="Poppins Light"/>
                <w:sz w:val="22"/>
                <w:szCs w:val="22"/>
              </w:rPr>
              <w:t xml:space="preserve"> </w:t>
            </w:r>
          </w:p>
        </w:tc>
        <w:tc>
          <w:tcPr>
            <w:tcW w:w="7478" w:type="dxa"/>
          </w:tcPr>
          <w:p w14:paraId="5704B12D" w14:textId="3F888E44" w:rsidR="00F97389" w:rsidRPr="009A29B5" w:rsidRDefault="00F97389" w:rsidP="004B2842">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F97389" w14:paraId="6D5C85BD" w14:textId="77777777" w:rsidTr="000D035F">
        <w:tc>
          <w:tcPr>
            <w:tcW w:w="2972" w:type="dxa"/>
            <w:shd w:val="clear" w:color="auto" w:fill="F7E7E5"/>
          </w:tcPr>
          <w:p w14:paraId="322113FB" w14:textId="4A412CEB" w:rsidR="00F97389" w:rsidRPr="009A29B5" w:rsidRDefault="00E27AFD" w:rsidP="004B2842">
            <w:pPr>
              <w:tabs>
                <w:tab w:val="left" w:pos="4193"/>
              </w:tabs>
              <w:spacing w:line="276" w:lineRule="auto"/>
              <w:rPr>
                <w:rFonts w:cs="Poppins Light"/>
                <w:sz w:val="22"/>
                <w:szCs w:val="22"/>
              </w:rPr>
            </w:pPr>
            <w:r>
              <w:rPr>
                <w:rFonts w:cs="Poppins Light"/>
                <w:sz w:val="22"/>
                <w:szCs w:val="22"/>
              </w:rPr>
              <w:t xml:space="preserve">Email address </w:t>
            </w:r>
          </w:p>
        </w:tc>
        <w:tc>
          <w:tcPr>
            <w:tcW w:w="7478" w:type="dxa"/>
          </w:tcPr>
          <w:p w14:paraId="3A085974" w14:textId="03EFBDE9" w:rsidR="00F97389" w:rsidRPr="009A29B5" w:rsidRDefault="00F97389" w:rsidP="004B2842">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F97389" w14:paraId="1E6A2A17" w14:textId="77777777" w:rsidTr="000D035F">
        <w:tc>
          <w:tcPr>
            <w:tcW w:w="2972" w:type="dxa"/>
            <w:shd w:val="clear" w:color="auto" w:fill="F7E7E5"/>
          </w:tcPr>
          <w:p w14:paraId="11839242" w14:textId="55D180B1" w:rsidR="00F97389" w:rsidRPr="009A29B5" w:rsidRDefault="00E27AFD" w:rsidP="004B2842">
            <w:pPr>
              <w:tabs>
                <w:tab w:val="left" w:pos="4193"/>
              </w:tabs>
              <w:spacing w:line="276" w:lineRule="auto"/>
              <w:rPr>
                <w:rFonts w:cs="Poppins Light"/>
                <w:sz w:val="22"/>
                <w:szCs w:val="22"/>
              </w:rPr>
            </w:pPr>
            <w:r>
              <w:rPr>
                <w:rFonts w:cs="Poppins Light"/>
                <w:sz w:val="22"/>
                <w:szCs w:val="22"/>
              </w:rPr>
              <w:t xml:space="preserve">Telephone Number </w:t>
            </w:r>
          </w:p>
        </w:tc>
        <w:tc>
          <w:tcPr>
            <w:tcW w:w="7478" w:type="dxa"/>
          </w:tcPr>
          <w:p w14:paraId="7F8EA558" w14:textId="0301718F" w:rsidR="00F97389" w:rsidRPr="009A29B5" w:rsidRDefault="00F97389" w:rsidP="004B2842">
            <w:pPr>
              <w:tabs>
                <w:tab w:val="left" w:pos="4193"/>
              </w:tabs>
              <w:spacing w:line="276" w:lineRule="auto"/>
              <w:rPr>
                <w:sz w:val="22"/>
                <w:szCs w:val="22"/>
              </w:rPr>
            </w:pPr>
            <w:r w:rsidRPr="009A29B5">
              <w:rPr>
                <w:rFonts w:eastAsia="Times New Roman" w:cs="Times New Roman"/>
                <w:color w:val="202122"/>
                <w:sz w:val="22"/>
                <w:szCs w:val="22"/>
              </w:rPr>
              <w:t>[TYPE YOUR INPUT HERE</w:t>
            </w:r>
            <w:r w:rsidR="00353A68">
              <w:rPr>
                <w:rFonts w:eastAsia="Times New Roman" w:cs="Times New Roman"/>
                <w:color w:val="202122"/>
                <w:sz w:val="22"/>
                <w:szCs w:val="22"/>
              </w:rPr>
              <w:t>]</w:t>
            </w:r>
          </w:p>
        </w:tc>
      </w:tr>
      <w:tr w:rsidR="00F97389" w14:paraId="24745D5F" w14:textId="77777777" w:rsidTr="000D035F">
        <w:tc>
          <w:tcPr>
            <w:tcW w:w="2972" w:type="dxa"/>
            <w:shd w:val="clear" w:color="auto" w:fill="F7E7E5"/>
          </w:tcPr>
          <w:p w14:paraId="69DD776A" w14:textId="5B951576" w:rsidR="00F97389" w:rsidRPr="009A29B5" w:rsidRDefault="00740855" w:rsidP="004B2842">
            <w:pPr>
              <w:tabs>
                <w:tab w:val="left" w:pos="4193"/>
              </w:tabs>
              <w:spacing w:line="276" w:lineRule="auto"/>
              <w:rPr>
                <w:rFonts w:cs="Poppins Light"/>
                <w:sz w:val="22"/>
                <w:szCs w:val="22"/>
              </w:rPr>
            </w:pPr>
            <w:r>
              <w:rPr>
                <w:rFonts w:cs="Poppins Light"/>
                <w:sz w:val="22"/>
                <w:szCs w:val="22"/>
              </w:rPr>
              <w:t xml:space="preserve">Postal Address </w:t>
            </w:r>
            <w:r w:rsidR="00F97389" w:rsidRPr="009A29B5">
              <w:rPr>
                <w:rFonts w:cs="Poppins Light"/>
                <w:sz w:val="22"/>
                <w:szCs w:val="22"/>
              </w:rPr>
              <w:t xml:space="preserve"> </w:t>
            </w:r>
          </w:p>
        </w:tc>
        <w:tc>
          <w:tcPr>
            <w:tcW w:w="7478" w:type="dxa"/>
          </w:tcPr>
          <w:p w14:paraId="703B0D26" w14:textId="696E1CD1" w:rsidR="00F97389" w:rsidRPr="009A29B5" w:rsidRDefault="00F97389" w:rsidP="004B2842">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F97389" w14:paraId="357262B8" w14:textId="77777777" w:rsidTr="000D035F">
        <w:tc>
          <w:tcPr>
            <w:tcW w:w="10450" w:type="dxa"/>
            <w:gridSpan w:val="2"/>
            <w:shd w:val="clear" w:color="auto" w:fill="F7E7E5"/>
          </w:tcPr>
          <w:p w14:paraId="66ECE174" w14:textId="77777777" w:rsidR="00D94455" w:rsidRDefault="00D94455" w:rsidP="00D94455">
            <w:pPr>
              <w:tabs>
                <w:tab w:val="left" w:pos="4193"/>
              </w:tabs>
              <w:spacing w:line="276" w:lineRule="auto"/>
              <w:jc w:val="both"/>
              <w:rPr>
                <w:rFonts w:cs="Poppins Light"/>
                <w:sz w:val="22"/>
                <w:szCs w:val="22"/>
              </w:rPr>
            </w:pPr>
            <w:r w:rsidRPr="00EE3F98">
              <w:rPr>
                <w:rFonts w:cs="Poppins Light"/>
                <w:sz w:val="22"/>
                <w:szCs w:val="22"/>
              </w:rPr>
              <w:t xml:space="preserve">Please </w:t>
            </w:r>
            <w:r>
              <w:rPr>
                <w:rFonts w:cs="Poppins Light"/>
                <w:sz w:val="22"/>
                <w:szCs w:val="22"/>
              </w:rPr>
              <w:t>indicate which one or more of the cases listed in Section Three of this Application Form the referee is likely to be familiar with. If the referee named is not familiar with any of the cases listed, please explain the context that enables the individual to provide a view of your performance as an arbitrator.</w:t>
            </w:r>
          </w:p>
          <w:p w14:paraId="49D2C23C" w14:textId="3DB3EC41" w:rsidR="00F57EE6" w:rsidRPr="009A29B5" w:rsidRDefault="00F57EE6" w:rsidP="004B2842">
            <w:pPr>
              <w:tabs>
                <w:tab w:val="left" w:pos="4193"/>
              </w:tabs>
              <w:spacing w:line="276" w:lineRule="auto"/>
              <w:jc w:val="both"/>
              <w:rPr>
                <w:rFonts w:cs="Poppins Light"/>
                <w:sz w:val="22"/>
                <w:szCs w:val="22"/>
              </w:rPr>
            </w:pPr>
          </w:p>
        </w:tc>
      </w:tr>
      <w:tr w:rsidR="00F97389" w14:paraId="3AFE3C9D" w14:textId="77777777" w:rsidTr="7A20907D">
        <w:tc>
          <w:tcPr>
            <w:tcW w:w="10450" w:type="dxa"/>
            <w:gridSpan w:val="2"/>
          </w:tcPr>
          <w:p w14:paraId="00420E68" w14:textId="77777777" w:rsidR="00F97389" w:rsidRPr="009A29B5" w:rsidRDefault="00F97389" w:rsidP="004B2842">
            <w:pPr>
              <w:tabs>
                <w:tab w:val="left" w:pos="4193"/>
              </w:tabs>
              <w:spacing w:line="276" w:lineRule="auto"/>
              <w:jc w:val="both"/>
              <w:rPr>
                <w:rFonts w:eastAsia="Times New Roman" w:cs="Times New Roman"/>
                <w:color w:val="202122"/>
                <w:sz w:val="22"/>
                <w:szCs w:val="22"/>
              </w:rPr>
            </w:pPr>
          </w:p>
          <w:p w14:paraId="012F4BEE" w14:textId="77777777" w:rsidR="00F97389" w:rsidRPr="009A29B5" w:rsidRDefault="00F97389" w:rsidP="004B2842">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5E429295" w14:textId="77777777" w:rsidR="00F97389" w:rsidRPr="009A29B5" w:rsidRDefault="00F97389" w:rsidP="004B2842">
            <w:pPr>
              <w:tabs>
                <w:tab w:val="left" w:pos="4193"/>
              </w:tabs>
              <w:spacing w:line="276" w:lineRule="auto"/>
              <w:jc w:val="both"/>
              <w:rPr>
                <w:rFonts w:cs="Poppins Light"/>
                <w:sz w:val="22"/>
                <w:szCs w:val="22"/>
              </w:rPr>
            </w:pPr>
          </w:p>
        </w:tc>
      </w:tr>
      <w:tr w:rsidR="00A0199D" w14:paraId="3D3ECF60" w14:textId="77777777" w:rsidTr="000D035F">
        <w:tc>
          <w:tcPr>
            <w:tcW w:w="10450" w:type="dxa"/>
            <w:gridSpan w:val="2"/>
            <w:shd w:val="clear" w:color="auto" w:fill="F7E7E5"/>
          </w:tcPr>
          <w:p w14:paraId="65DC085B" w14:textId="77777777" w:rsidR="00A0199D" w:rsidRDefault="00A0199D" w:rsidP="004B2842">
            <w:pPr>
              <w:tabs>
                <w:tab w:val="left" w:pos="4193"/>
              </w:tabs>
              <w:spacing w:line="276" w:lineRule="auto"/>
              <w:jc w:val="both"/>
              <w:rPr>
                <w:rFonts w:eastAsia="Times New Roman" w:cs="Times New Roman"/>
                <w:color w:val="202122"/>
                <w:sz w:val="22"/>
                <w:szCs w:val="22"/>
              </w:rPr>
            </w:pPr>
          </w:p>
          <w:p w14:paraId="351FE681" w14:textId="0ECDD297" w:rsidR="00A0199D" w:rsidRDefault="00A0199D" w:rsidP="004B2842">
            <w:pPr>
              <w:tabs>
                <w:tab w:val="left" w:pos="4193"/>
              </w:tabs>
              <w:spacing w:line="276" w:lineRule="auto"/>
              <w:jc w:val="both"/>
              <w:rPr>
                <w:rFonts w:cs="Poppins Light"/>
                <w:sz w:val="22"/>
                <w:szCs w:val="22"/>
              </w:rPr>
            </w:pPr>
            <w:r>
              <w:rPr>
                <w:rFonts w:cs="Poppins Light"/>
                <w:sz w:val="22"/>
                <w:szCs w:val="22"/>
              </w:rPr>
              <w:t>Any information about your relationship with the referees above that the Chartered Selection Group (CSG) should know about.</w:t>
            </w:r>
          </w:p>
          <w:p w14:paraId="632FD658" w14:textId="49CEAFF6" w:rsidR="00A0199D" w:rsidRPr="009A29B5" w:rsidRDefault="00A0199D" w:rsidP="004B2842">
            <w:pPr>
              <w:tabs>
                <w:tab w:val="left" w:pos="4193"/>
              </w:tabs>
              <w:spacing w:line="276" w:lineRule="auto"/>
              <w:jc w:val="both"/>
              <w:rPr>
                <w:rFonts w:eastAsia="Times New Roman" w:cs="Times New Roman"/>
                <w:color w:val="202122"/>
                <w:sz w:val="22"/>
                <w:szCs w:val="22"/>
              </w:rPr>
            </w:pPr>
          </w:p>
        </w:tc>
      </w:tr>
      <w:tr w:rsidR="00A0199D" w14:paraId="50A4F634" w14:textId="77777777" w:rsidTr="7A20907D">
        <w:tc>
          <w:tcPr>
            <w:tcW w:w="10450" w:type="dxa"/>
            <w:gridSpan w:val="2"/>
          </w:tcPr>
          <w:p w14:paraId="2AEF25E5" w14:textId="77777777" w:rsidR="00A0199D" w:rsidRDefault="00A0199D" w:rsidP="004B2842">
            <w:pPr>
              <w:tabs>
                <w:tab w:val="left" w:pos="4193"/>
              </w:tabs>
              <w:spacing w:line="276" w:lineRule="auto"/>
              <w:jc w:val="both"/>
              <w:rPr>
                <w:rFonts w:eastAsia="Times New Roman" w:cs="Times New Roman"/>
                <w:color w:val="202122"/>
                <w:sz w:val="22"/>
                <w:szCs w:val="22"/>
              </w:rPr>
            </w:pPr>
          </w:p>
          <w:p w14:paraId="5A4AABB2" w14:textId="77777777" w:rsidR="00A0199D" w:rsidRDefault="00A0199D" w:rsidP="00A0199D">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[TYPE YOUR INPUT HERE]</w:t>
            </w:r>
          </w:p>
          <w:p w14:paraId="16081F49" w14:textId="77777777" w:rsidR="00A0199D" w:rsidRDefault="00A0199D" w:rsidP="004B2842">
            <w:pPr>
              <w:tabs>
                <w:tab w:val="left" w:pos="4193"/>
              </w:tabs>
              <w:spacing w:line="276" w:lineRule="auto"/>
              <w:jc w:val="both"/>
              <w:rPr>
                <w:rFonts w:eastAsia="Times New Roman" w:cs="Times New Roman"/>
                <w:color w:val="202122"/>
                <w:sz w:val="22"/>
                <w:szCs w:val="22"/>
              </w:rPr>
            </w:pPr>
          </w:p>
        </w:tc>
      </w:tr>
    </w:tbl>
    <w:p w14:paraId="7310FFF5" w14:textId="77777777" w:rsidR="000C46BB" w:rsidRDefault="000C46BB" w:rsidP="009C607E">
      <w:pPr>
        <w:rPr>
          <w:rFonts w:cs="Poppins Light"/>
          <w:sz w:val="22"/>
          <w:szCs w:val="22"/>
        </w:rPr>
      </w:pPr>
    </w:p>
    <w:p w14:paraId="7E65E8FC" w14:textId="77777777" w:rsidR="000C46BB" w:rsidRDefault="000C46BB" w:rsidP="009C607E">
      <w:pPr>
        <w:rPr>
          <w:rFonts w:cs="Poppins Light"/>
          <w:sz w:val="22"/>
          <w:szCs w:val="22"/>
        </w:rPr>
      </w:pPr>
    </w:p>
    <w:p w14:paraId="19E2BEF6" w14:textId="77777777" w:rsidR="000C46BB" w:rsidRDefault="000C46BB" w:rsidP="009C607E">
      <w:pPr>
        <w:rPr>
          <w:rFonts w:cs="Poppins Light"/>
          <w:sz w:val="22"/>
          <w:szCs w:val="22"/>
        </w:rPr>
      </w:pPr>
    </w:p>
    <w:p w14:paraId="566AE525" w14:textId="77777777" w:rsidR="000C46BB" w:rsidRDefault="000C46BB" w:rsidP="009C607E">
      <w:pPr>
        <w:rPr>
          <w:rFonts w:cs="Poppins Light"/>
          <w:sz w:val="22"/>
          <w:szCs w:val="22"/>
        </w:rPr>
      </w:pPr>
    </w:p>
    <w:p w14:paraId="4A35F3F9" w14:textId="77777777" w:rsidR="006F00F6" w:rsidRDefault="006F00F6" w:rsidP="009C607E">
      <w:pPr>
        <w:rPr>
          <w:rFonts w:cs="Poppins Light"/>
          <w:sz w:val="22"/>
          <w:szCs w:val="22"/>
        </w:rPr>
      </w:pPr>
    </w:p>
    <w:p w14:paraId="551C5919" w14:textId="77777777" w:rsidR="006F00F6" w:rsidRDefault="006F00F6" w:rsidP="009C607E">
      <w:pPr>
        <w:rPr>
          <w:rFonts w:cs="Poppins Light"/>
          <w:sz w:val="22"/>
          <w:szCs w:val="22"/>
        </w:rPr>
      </w:pPr>
    </w:p>
    <w:p w14:paraId="10D2107C" w14:textId="77777777" w:rsidR="006F00F6" w:rsidRDefault="006F00F6" w:rsidP="009C607E">
      <w:pPr>
        <w:rPr>
          <w:rFonts w:cs="Poppins Light"/>
          <w:sz w:val="22"/>
          <w:szCs w:val="22"/>
        </w:rPr>
      </w:pPr>
    </w:p>
    <w:p w14:paraId="559636B8" w14:textId="77777777" w:rsidR="006F00F6" w:rsidRDefault="006F00F6" w:rsidP="009C607E">
      <w:pPr>
        <w:rPr>
          <w:rFonts w:cs="Poppins Light"/>
          <w:sz w:val="22"/>
          <w:szCs w:val="22"/>
        </w:rPr>
      </w:pPr>
    </w:p>
    <w:p w14:paraId="5F69E22E" w14:textId="77777777" w:rsidR="006F00F6" w:rsidRDefault="006F00F6" w:rsidP="009C607E">
      <w:pPr>
        <w:rPr>
          <w:rFonts w:cs="Poppins Light"/>
          <w:sz w:val="22"/>
          <w:szCs w:val="22"/>
        </w:rPr>
      </w:pPr>
    </w:p>
    <w:tbl>
      <w:tblPr>
        <w:tblStyle w:val="TableGrid"/>
        <w:tblW w:w="0" w:type="auto"/>
        <w:tblLook w:val="04A0" w:firstRow="1" w:lastRow="0" w:firstColumn="1" w:lastColumn="0" w:noHBand="0" w:noVBand="1"/>
      </w:tblPr>
      <w:tblGrid>
        <w:gridCol w:w="2972"/>
        <w:gridCol w:w="7478"/>
      </w:tblGrid>
      <w:tr w:rsidR="006F00F6" w14:paraId="256D74CF" w14:textId="77777777" w:rsidTr="7A20907D">
        <w:trPr>
          <w:trHeight w:val="680"/>
        </w:trPr>
        <w:tc>
          <w:tcPr>
            <w:tcW w:w="10450" w:type="dxa"/>
            <w:gridSpan w:val="2"/>
            <w:shd w:val="clear" w:color="auto" w:fill="C00000"/>
            <w:vAlign w:val="center"/>
          </w:tcPr>
          <w:p w14:paraId="32A6007C" w14:textId="3A98D5F7" w:rsidR="006F00F6" w:rsidRPr="000D035F" w:rsidRDefault="295F4940" w:rsidP="7A20907D">
            <w:pPr>
              <w:tabs>
                <w:tab w:val="left" w:pos="4193"/>
              </w:tabs>
              <w:spacing w:line="276" w:lineRule="auto"/>
              <w:jc w:val="both"/>
              <w:rPr>
                <w:rFonts w:ascii="Poppins SemiBold" w:hAnsi="Poppins SemiBold" w:cs="Poppins SemiBold"/>
                <w:b/>
                <w:bCs/>
                <w:sz w:val="22"/>
                <w:szCs w:val="22"/>
              </w:rPr>
            </w:pPr>
            <w:r w:rsidRPr="000D035F">
              <w:rPr>
                <w:rFonts w:ascii="Poppins SemiBold" w:hAnsi="Poppins SemiBold" w:cs="Poppins SemiBold"/>
                <w:b/>
                <w:bCs/>
                <w:sz w:val="22"/>
                <w:szCs w:val="22"/>
              </w:rPr>
              <w:t xml:space="preserve">Section Six: </w:t>
            </w:r>
            <w:r w:rsidR="7C1F585F" w:rsidRPr="000D035F">
              <w:rPr>
                <w:rFonts w:ascii="Poppins SemiBold" w:hAnsi="Poppins SemiBold" w:cs="Poppins SemiBold"/>
                <w:b/>
                <w:bCs/>
                <w:sz w:val="22"/>
                <w:szCs w:val="22"/>
              </w:rPr>
              <w:t xml:space="preserve">Referee </w:t>
            </w:r>
            <w:r w:rsidR="08CE680B" w:rsidRPr="000D035F">
              <w:rPr>
                <w:rFonts w:ascii="Poppins SemiBold" w:hAnsi="Poppins SemiBold" w:cs="Poppins SemiBold"/>
                <w:b/>
                <w:bCs/>
                <w:sz w:val="22"/>
                <w:szCs w:val="22"/>
              </w:rPr>
              <w:t>Two</w:t>
            </w:r>
            <w:r w:rsidR="7C1F585F" w:rsidRPr="000D035F">
              <w:rPr>
                <w:rFonts w:ascii="Poppins SemiBold" w:hAnsi="Poppins SemiBold" w:cs="Poppins SemiBold"/>
                <w:b/>
                <w:bCs/>
                <w:sz w:val="22"/>
                <w:szCs w:val="22"/>
              </w:rPr>
              <w:t xml:space="preserve"> (</w:t>
            </w:r>
            <w:r w:rsidR="08CE680B" w:rsidRPr="000D035F">
              <w:rPr>
                <w:rFonts w:ascii="Poppins SemiBold" w:hAnsi="Poppins SemiBold" w:cs="Poppins SemiBold"/>
                <w:b/>
                <w:bCs/>
                <w:sz w:val="22"/>
                <w:szCs w:val="22"/>
              </w:rPr>
              <w:t>2</w:t>
            </w:r>
            <w:r w:rsidR="7C1F585F" w:rsidRPr="000D035F">
              <w:rPr>
                <w:rFonts w:ascii="Poppins SemiBold" w:hAnsi="Poppins SemiBold" w:cs="Poppins SemiBold"/>
                <w:b/>
                <w:bCs/>
                <w:sz w:val="22"/>
                <w:szCs w:val="22"/>
              </w:rPr>
              <w:t xml:space="preserve">)  </w:t>
            </w:r>
          </w:p>
        </w:tc>
      </w:tr>
      <w:tr w:rsidR="006F00F6" w14:paraId="1D977E0E" w14:textId="77777777" w:rsidTr="000D035F">
        <w:tc>
          <w:tcPr>
            <w:tcW w:w="2972" w:type="dxa"/>
            <w:shd w:val="clear" w:color="auto" w:fill="F7E7E5"/>
          </w:tcPr>
          <w:p w14:paraId="7326E1EB" w14:textId="77777777" w:rsidR="006F00F6" w:rsidRPr="009A29B5" w:rsidRDefault="006F00F6" w:rsidP="0065214D">
            <w:pPr>
              <w:tabs>
                <w:tab w:val="left" w:pos="4193"/>
              </w:tabs>
              <w:spacing w:line="276" w:lineRule="auto"/>
              <w:rPr>
                <w:sz w:val="22"/>
                <w:szCs w:val="22"/>
              </w:rPr>
            </w:pPr>
            <w:r>
              <w:rPr>
                <w:sz w:val="22"/>
                <w:szCs w:val="22"/>
              </w:rPr>
              <w:t xml:space="preserve">Referee Capacity </w:t>
            </w:r>
          </w:p>
        </w:tc>
        <w:tc>
          <w:tcPr>
            <w:tcW w:w="7478" w:type="dxa"/>
          </w:tcPr>
          <w:p w14:paraId="35B5E178" w14:textId="77777777" w:rsidR="006F00F6" w:rsidRPr="009A29B5" w:rsidRDefault="006F00F6"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r>
              <w:rPr>
                <w:rFonts w:eastAsia="Times New Roman" w:cs="Times New Roman"/>
                <w:color w:val="202122"/>
                <w:sz w:val="22"/>
                <w:szCs w:val="22"/>
              </w:rPr>
              <w:t xml:space="preserve"> </w:t>
            </w:r>
            <w:r w:rsidRPr="005E6F1E">
              <w:rPr>
                <w:rFonts w:eastAsia="Times New Roman" w:cs="Times New Roman"/>
                <w:color w:val="202122"/>
                <w:sz w:val="16"/>
                <w:szCs w:val="16"/>
              </w:rPr>
              <w:t>(e.g., Case Counsel, Part</w:t>
            </w:r>
            <w:r>
              <w:rPr>
                <w:rFonts w:eastAsia="Times New Roman" w:cs="Times New Roman"/>
                <w:color w:val="202122"/>
                <w:sz w:val="16"/>
                <w:szCs w:val="16"/>
              </w:rPr>
              <w:t>y Representative</w:t>
            </w:r>
            <w:r w:rsidRPr="005E6F1E">
              <w:rPr>
                <w:rFonts w:eastAsia="Times New Roman" w:cs="Times New Roman"/>
                <w:color w:val="202122"/>
                <w:sz w:val="16"/>
                <w:szCs w:val="16"/>
              </w:rPr>
              <w:t xml:space="preserve"> or</w:t>
            </w:r>
            <w:r>
              <w:rPr>
                <w:rFonts w:eastAsia="Times New Roman" w:cs="Times New Roman"/>
                <w:color w:val="202122"/>
                <w:sz w:val="16"/>
                <w:szCs w:val="16"/>
              </w:rPr>
              <w:t xml:space="preserve"> Client)</w:t>
            </w:r>
          </w:p>
        </w:tc>
      </w:tr>
      <w:tr w:rsidR="006F00F6" w14:paraId="38F1989E" w14:textId="77777777" w:rsidTr="000D035F">
        <w:tc>
          <w:tcPr>
            <w:tcW w:w="2972" w:type="dxa"/>
            <w:shd w:val="clear" w:color="auto" w:fill="F7E7E5"/>
          </w:tcPr>
          <w:p w14:paraId="57CBA12C" w14:textId="77777777" w:rsidR="006F00F6" w:rsidRPr="009A29B5" w:rsidRDefault="006F00F6" w:rsidP="0065214D">
            <w:pPr>
              <w:tabs>
                <w:tab w:val="left" w:pos="4193"/>
              </w:tabs>
              <w:spacing w:line="276" w:lineRule="auto"/>
              <w:rPr>
                <w:rFonts w:cs="Poppins Light"/>
                <w:sz w:val="22"/>
                <w:szCs w:val="22"/>
              </w:rPr>
            </w:pPr>
            <w:r>
              <w:rPr>
                <w:rFonts w:cs="Poppins Light"/>
                <w:sz w:val="22"/>
                <w:szCs w:val="22"/>
              </w:rPr>
              <w:t xml:space="preserve">Full Name </w:t>
            </w:r>
            <w:r w:rsidRPr="009A29B5">
              <w:rPr>
                <w:rFonts w:cs="Poppins Light"/>
                <w:sz w:val="22"/>
                <w:szCs w:val="22"/>
              </w:rPr>
              <w:t xml:space="preserve"> </w:t>
            </w:r>
          </w:p>
        </w:tc>
        <w:tc>
          <w:tcPr>
            <w:tcW w:w="7478" w:type="dxa"/>
          </w:tcPr>
          <w:p w14:paraId="39F2F6C4" w14:textId="77777777" w:rsidR="006F00F6" w:rsidRPr="009A29B5" w:rsidRDefault="006F00F6"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6F00F6" w14:paraId="78395B12" w14:textId="77777777" w:rsidTr="000D035F">
        <w:tc>
          <w:tcPr>
            <w:tcW w:w="2972" w:type="dxa"/>
            <w:shd w:val="clear" w:color="auto" w:fill="F7E7E5"/>
          </w:tcPr>
          <w:p w14:paraId="2778AFF4" w14:textId="77777777" w:rsidR="006F00F6" w:rsidRPr="009A29B5" w:rsidRDefault="006F00F6" w:rsidP="0065214D">
            <w:pPr>
              <w:tabs>
                <w:tab w:val="left" w:pos="4193"/>
              </w:tabs>
              <w:spacing w:line="276" w:lineRule="auto"/>
              <w:rPr>
                <w:rFonts w:cs="Poppins Light"/>
                <w:sz w:val="22"/>
                <w:szCs w:val="22"/>
              </w:rPr>
            </w:pPr>
            <w:r>
              <w:rPr>
                <w:rFonts w:cs="Poppins Light"/>
                <w:sz w:val="22"/>
                <w:szCs w:val="22"/>
              </w:rPr>
              <w:t xml:space="preserve">Email address </w:t>
            </w:r>
          </w:p>
        </w:tc>
        <w:tc>
          <w:tcPr>
            <w:tcW w:w="7478" w:type="dxa"/>
          </w:tcPr>
          <w:p w14:paraId="5C02F337" w14:textId="77777777" w:rsidR="006F00F6" w:rsidRPr="009A29B5" w:rsidRDefault="006F00F6"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6F00F6" w14:paraId="5B8E7B90" w14:textId="77777777" w:rsidTr="000D035F">
        <w:tc>
          <w:tcPr>
            <w:tcW w:w="2972" w:type="dxa"/>
            <w:shd w:val="clear" w:color="auto" w:fill="F7E7E5"/>
          </w:tcPr>
          <w:p w14:paraId="4B67B66D" w14:textId="77777777" w:rsidR="006F00F6" w:rsidRPr="009A29B5" w:rsidRDefault="006F00F6" w:rsidP="0065214D">
            <w:pPr>
              <w:tabs>
                <w:tab w:val="left" w:pos="4193"/>
              </w:tabs>
              <w:spacing w:line="276" w:lineRule="auto"/>
              <w:rPr>
                <w:rFonts w:cs="Poppins Light"/>
                <w:sz w:val="22"/>
                <w:szCs w:val="22"/>
              </w:rPr>
            </w:pPr>
            <w:r>
              <w:rPr>
                <w:rFonts w:cs="Poppins Light"/>
                <w:sz w:val="22"/>
                <w:szCs w:val="22"/>
              </w:rPr>
              <w:t xml:space="preserve">Telephone Number </w:t>
            </w:r>
          </w:p>
        </w:tc>
        <w:tc>
          <w:tcPr>
            <w:tcW w:w="7478" w:type="dxa"/>
          </w:tcPr>
          <w:p w14:paraId="64CE5B39" w14:textId="77777777" w:rsidR="006F00F6" w:rsidRPr="009A29B5" w:rsidRDefault="006F00F6"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r>
              <w:rPr>
                <w:rFonts w:eastAsia="Times New Roman" w:cs="Times New Roman"/>
                <w:color w:val="202122"/>
                <w:sz w:val="22"/>
                <w:szCs w:val="22"/>
              </w:rPr>
              <w:t>]</w:t>
            </w:r>
          </w:p>
        </w:tc>
      </w:tr>
      <w:tr w:rsidR="006F00F6" w14:paraId="17846309" w14:textId="77777777" w:rsidTr="000D035F">
        <w:tc>
          <w:tcPr>
            <w:tcW w:w="2972" w:type="dxa"/>
            <w:shd w:val="clear" w:color="auto" w:fill="F7E7E5"/>
          </w:tcPr>
          <w:p w14:paraId="042725B3" w14:textId="77777777" w:rsidR="006F00F6" w:rsidRPr="009A29B5" w:rsidRDefault="006F00F6" w:rsidP="0065214D">
            <w:pPr>
              <w:tabs>
                <w:tab w:val="left" w:pos="4193"/>
              </w:tabs>
              <w:spacing w:line="276" w:lineRule="auto"/>
              <w:rPr>
                <w:rFonts w:cs="Poppins Light"/>
                <w:sz w:val="22"/>
                <w:szCs w:val="22"/>
              </w:rPr>
            </w:pPr>
            <w:r>
              <w:rPr>
                <w:rFonts w:cs="Poppins Light"/>
                <w:sz w:val="22"/>
                <w:szCs w:val="22"/>
              </w:rPr>
              <w:t xml:space="preserve">Postal Address </w:t>
            </w:r>
            <w:r w:rsidRPr="009A29B5">
              <w:rPr>
                <w:rFonts w:cs="Poppins Light"/>
                <w:sz w:val="22"/>
                <w:szCs w:val="22"/>
              </w:rPr>
              <w:t xml:space="preserve"> </w:t>
            </w:r>
          </w:p>
        </w:tc>
        <w:tc>
          <w:tcPr>
            <w:tcW w:w="7478" w:type="dxa"/>
          </w:tcPr>
          <w:p w14:paraId="6CDDE418" w14:textId="77777777" w:rsidR="006F00F6" w:rsidRPr="009A29B5" w:rsidRDefault="006F00F6"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6F00F6" w14:paraId="672172DD" w14:textId="77777777" w:rsidTr="000D035F">
        <w:tc>
          <w:tcPr>
            <w:tcW w:w="10450" w:type="dxa"/>
            <w:gridSpan w:val="2"/>
            <w:shd w:val="clear" w:color="auto" w:fill="F7E7E5"/>
          </w:tcPr>
          <w:p w14:paraId="4CD7FC8D" w14:textId="77777777" w:rsidR="006F00F6" w:rsidRPr="009A29B5" w:rsidRDefault="006F00F6" w:rsidP="0065214D">
            <w:pPr>
              <w:tabs>
                <w:tab w:val="left" w:pos="4193"/>
              </w:tabs>
              <w:spacing w:line="276" w:lineRule="auto"/>
              <w:jc w:val="both"/>
              <w:rPr>
                <w:rFonts w:cs="Poppins Light"/>
                <w:sz w:val="22"/>
                <w:szCs w:val="22"/>
              </w:rPr>
            </w:pPr>
          </w:p>
          <w:p w14:paraId="5A6317C9" w14:textId="77777777" w:rsidR="00D94455" w:rsidRDefault="00D94455" w:rsidP="00D94455">
            <w:pPr>
              <w:tabs>
                <w:tab w:val="left" w:pos="4193"/>
              </w:tabs>
              <w:spacing w:line="276" w:lineRule="auto"/>
              <w:jc w:val="both"/>
              <w:rPr>
                <w:rFonts w:cs="Poppins Light"/>
                <w:sz w:val="22"/>
                <w:szCs w:val="22"/>
              </w:rPr>
            </w:pPr>
            <w:r w:rsidRPr="00EE3F98">
              <w:rPr>
                <w:rFonts w:cs="Poppins Light"/>
                <w:sz w:val="22"/>
                <w:szCs w:val="22"/>
              </w:rPr>
              <w:t xml:space="preserve">Please </w:t>
            </w:r>
            <w:r>
              <w:rPr>
                <w:rFonts w:cs="Poppins Light"/>
                <w:sz w:val="22"/>
                <w:szCs w:val="22"/>
              </w:rPr>
              <w:t>indicate which one or more of the cases listed in Section Three of this Application Form the referee is likely to be familiar with. If the referee named is not familiar with any of the cases listed, please explain the context that enables the individual to provide a view of your performance as an arbitrator.</w:t>
            </w:r>
          </w:p>
          <w:p w14:paraId="524CCB56" w14:textId="77777777" w:rsidR="006F00F6" w:rsidRPr="009A29B5" w:rsidRDefault="006F00F6" w:rsidP="0065214D">
            <w:pPr>
              <w:tabs>
                <w:tab w:val="left" w:pos="4193"/>
              </w:tabs>
              <w:spacing w:line="276" w:lineRule="auto"/>
              <w:jc w:val="both"/>
              <w:rPr>
                <w:rFonts w:cs="Poppins Light"/>
                <w:sz w:val="22"/>
                <w:szCs w:val="22"/>
              </w:rPr>
            </w:pPr>
          </w:p>
        </w:tc>
      </w:tr>
      <w:tr w:rsidR="006F00F6" w14:paraId="216F9475" w14:textId="77777777" w:rsidTr="7A20907D">
        <w:tc>
          <w:tcPr>
            <w:tcW w:w="10450" w:type="dxa"/>
            <w:gridSpan w:val="2"/>
          </w:tcPr>
          <w:p w14:paraId="09407336" w14:textId="77777777" w:rsidR="006F00F6" w:rsidRPr="009A29B5" w:rsidRDefault="006F00F6" w:rsidP="0065214D">
            <w:pPr>
              <w:tabs>
                <w:tab w:val="left" w:pos="4193"/>
              </w:tabs>
              <w:spacing w:line="276" w:lineRule="auto"/>
              <w:jc w:val="both"/>
              <w:rPr>
                <w:rFonts w:eastAsia="Times New Roman" w:cs="Times New Roman"/>
                <w:color w:val="202122"/>
                <w:sz w:val="22"/>
                <w:szCs w:val="22"/>
              </w:rPr>
            </w:pPr>
          </w:p>
          <w:p w14:paraId="089099D0" w14:textId="77777777" w:rsidR="006F00F6" w:rsidRPr="009A29B5" w:rsidRDefault="006F00F6"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2E698712" w14:textId="77777777" w:rsidR="006F00F6" w:rsidRPr="009A29B5" w:rsidRDefault="006F00F6" w:rsidP="0065214D">
            <w:pPr>
              <w:tabs>
                <w:tab w:val="left" w:pos="4193"/>
              </w:tabs>
              <w:spacing w:line="276" w:lineRule="auto"/>
              <w:jc w:val="both"/>
              <w:rPr>
                <w:rFonts w:cs="Poppins Light"/>
                <w:sz w:val="22"/>
                <w:szCs w:val="22"/>
              </w:rPr>
            </w:pPr>
          </w:p>
        </w:tc>
      </w:tr>
      <w:tr w:rsidR="006F00F6" w14:paraId="04761C81" w14:textId="77777777" w:rsidTr="000D035F">
        <w:tc>
          <w:tcPr>
            <w:tcW w:w="10450" w:type="dxa"/>
            <w:gridSpan w:val="2"/>
            <w:shd w:val="clear" w:color="auto" w:fill="F7E7E5"/>
          </w:tcPr>
          <w:p w14:paraId="509F1AF4" w14:textId="77777777" w:rsidR="006F00F6" w:rsidRDefault="006F00F6" w:rsidP="0065214D">
            <w:pPr>
              <w:tabs>
                <w:tab w:val="left" w:pos="4193"/>
              </w:tabs>
              <w:spacing w:line="276" w:lineRule="auto"/>
              <w:jc w:val="both"/>
              <w:rPr>
                <w:rFonts w:eastAsia="Times New Roman" w:cs="Times New Roman"/>
                <w:color w:val="202122"/>
                <w:sz w:val="22"/>
                <w:szCs w:val="22"/>
              </w:rPr>
            </w:pPr>
          </w:p>
          <w:p w14:paraId="02D9E34D" w14:textId="77777777" w:rsidR="006F00F6" w:rsidRDefault="006F00F6" w:rsidP="0065214D">
            <w:pPr>
              <w:tabs>
                <w:tab w:val="left" w:pos="4193"/>
              </w:tabs>
              <w:spacing w:line="276" w:lineRule="auto"/>
              <w:jc w:val="both"/>
              <w:rPr>
                <w:rFonts w:cs="Poppins Light"/>
                <w:sz w:val="22"/>
                <w:szCs w:val="22"/>
              </w:rPr>
            </w:pPr>
            <w:r>
              <w:rPr>
                <w:rFonts w:cs="Poppins Light"/>
                <w:sz w:val="22"/>
                <w:szCs w:val="22"/>
              </w:rPr>
              <w:t>Any information about your relationship with the referees above that the Chartered Selection Group (CSG) should know about.</w:t>
            </w:r>
          </w:p>
          <w:p w14:paraId="7BF1C095" w14:textId="77777777" w:rsidR="006F00F6" w:rsidRPr="009A29B5" w:rsidRDefault="006F00F6" w:rsidP="0065214D">
            <w:pPr>
              <w:tabs>
                <w:tab w:val="left" w:pos="4193"/>
              </w:tabs>
              <w:spacing w:line="276" w:lineRule="auto"/>
              <w:jc w:val="both"/>
              <w:rPr>
                <w:rFonts w:eastAsia="Times New Roman" w:cs="Times New Roman"/>
                <w:color w:val="202122"/>
                <w:sz w:val="22"/>
                <w:szCs w:val="22"/>
              </w:rPr>
            </w:pPr>
          </w:p>
        </w:tc>
      </w:tr>
      <w:tr w:rsidR="006F00F6" w14:paraId="3E554CC4" w14:textId="77777777" w:rsidTr="7A20907D">
        <w:tc>
          <w:tcPr>
            <w:tcW w:w="10450" w:type="dxa"/>
            <w:gridSpan w:val="2"/>
          </w:tcPr>
          <w:p w14:paraId="42303B88" w14:textId="77777777" w:rsidR="006F00F6" w:rsidRDefault="006F00F6" w:rsidP="0065214D">
            <w:pPr>
              <w:tabs>
                <w:tab w:val="left" w:pos="4193"/>
              </w:tabs>
              <w:spacing w:line="276" w:lineRule="auto"/>
              <w:jc w:val="both"/>
              <w:rPr>
                <w:rFonts w:eastAsia="Times New Roman" w:cs="Times New Roman"/>
                <w:color w:val="202122"/>
                <w:sz w:val="22"/>
                <w:szCs w:val="22"/>
              </w:rPr>
            </w:pPr>
          </w:p>
          <w:p w14:paraId="4F68B2DD" w14:textId="77777777" w:rsidR="006F00F6" w:rsidRDefault="006F00F6" w:rsidP="0065214D">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[TYPE YOUR INPUT HERE]</w:t>
            </w:r>
          </w:p>
          <w:p w14:paraId="7EA295AF" w14:textId="77777777" w:rsidR="006F00F6" w:rsidRDefault="006F00F6" w:rsidP="0065214D">
            <w:pPr>
              <w:tabs>
                <w:tab w:val="left" w:pos="4193"/>
              </w:tabs>
              <w:spacing w:line="276" w:lineRule="auto"/>
              <w:jc w:val="both"/>
              <w:rPr>
                <w:rFonts w:eastAsia="Times New Roman" w:cs="Times New Roman"/>
                <w:color w:val="202122"/>
                <w:sz w:val="22"/>
                <w:szCs w:val="22"/>
              </w:rPr>
            </w:pPr>
          </w:p>
        </w:tc>
      </w:tr>
    </w:tbl>
    <w:p w14:paraId="14C05C6A" w14:textId="77777777" w:rsidR="006F00F6" w:rsidRDefault="006F00F6" w:rsidP="009C607E">
      <w:pPr>
        <w:rPr>
          <w:rFonts w:cs="Poppins Light"/>
          <w:sz w:val="22"/>
          <w:szCs w:val="22"/>
        </w:rPr>
      </w:pPr>
    </w:p>
    <w:p w14:paraId="5D402B6C" w14:textId="77777777" w:rsidR="00860158" w:rsidRDefault="00860158" w:rsidP="009C607E">
      <w:pPr>
        <w:rPr>
          <w:rFonts w:cs="Poppins Light"/>
          <w:sz w:val="22"/>
          <w:szCs w:val="22"/>
        </w:rPr>
      </w:pPr>
    </w:p>
    <w:p w14:paraId="71CD5EA8" w14:textId="77777777" w:rsidR="00860158" w:rsidRDefault="00860158" w:rsidP="009C607E">
      <w:pPr>
        <w:rPr>
          <w:rFonts w:cs="Poppins Light"/>
          <w:sz w:val="22"/>
          <w:szCs w:val="22"/>
        </w:rPr>
      </w:pPr>
    </w:p>
    <w:p w14:paraId="3A16B233" w14:textId="77777777" w:rsidR="00860158" w:rsidRDefault="00860158" w:rsidP="009C607E">
      <w:pPr>
        <w:rPr>
          <w:rFonts w:cs="Poppins Light"/>
          <w:sz w:val="22"/>
          <w:szCs w:val="22"/>
        </w:rPr>
      </w:pPr>
    </w:p>
    <w:p w14:paraId="28FD9E7E" w14:textId="77777777" w:rsidR="00860158" w:rsidRDefault="00860158" w:rsidP="009C607E">
      <w:pPr>
        <w:rPr>
          <w:rFonts w:cs="Poppins Light"/>
          <w:sz w:val="22"/>
          <w:szCs w:val="22"/>
        </w:rPr>
      </w:pPr>
    </w:p>
    <w:p w14:paraId="77DE709B" w14:textId="77777777" w:rsidR="00860158" w:rsidRDefault="00860158" w:rsidP="009C607E">
      <w:pPr>
        <w:rPr>
          <w:rFonts w:cs="Poppins Light"/>
          <w:sz w:val="22"/>
          <w:szCs w:val="22"/>
        </w:rPr>
      </w:pPr>
    </w:p>
    <w:p w14:paraId="3A646191" w14:textId="77777777" w:rsidR="00860158" w:rsidRDefault="00860158" w:rsidP="009C607E">
      <w:pPr>
        <w:rPr>
          <w:rFonts w:cs="Poppins Light"/>
          <w:sz w:val="22"/>
          <w:szCs w:val="22"/>
        </w:rPr>
      </w:pPr>
    </w:p>
    <w:p w14:paraId="6B8E6CB3" w14:textId="77777777" w:rsidR="00860158" w:rsidRDefault="00860158" w:rsidP="009C607E">
      <w:pPr>
        <w:rPr>
          <w:rFonts w:cs="Poppins Light"/>
          <w:sz w:val="22"/>
          <w:szCs w:val="22"/>
        </w:rPr>
      </w:pPr>
    </w:p>
    <w:p w14:paraId="0EA4B9CD" w14:textId="77777777" w:rsidR="00860158" w:rsidRDefault="00860158" w:rsidP="009C607E">
      <w:pPr>
        <w:rPr>
          <w:rFonts w:cs="Poppins Light"/>
          <w:sz w:val="22"/>
          <w:szCs w:val="22"/>
        </w:rPr>
      </w:pPr>
    </w:p>
    <w:p w14:paraId="108C6764" w14:textId="77777777" w:rsidR="00860158" w:rsidRDefault="00860158" w:rsidP="009C607E">
      <w:pPr>
        <w:rPr>
          <w:rFonts w:cs="Poppins Light"/>
          <w:sz w:val="22"/>
          <w:szCs w:val="22"/>
        </w:rPr>
      </w:pPr>
    </w:p>
    <w:p w14:paraId="0EF50897" w14:textId="77777777" w:rsidR="00860158" w:rsidRDefault="00860158" w:rsidP="009C607E">
      <w:pPr>
        <w:rPr>
          <w:rFonts w:cs="Poppins Light"/>
          <w:sz w:val="22"/>
          <w:szCs w:val="22"/>
        </w:rPr>
      </w:pPr>
    </w:p>
    <w:p w14:paraId="52EBD7F7" w14:textId="77777777" w:rsidR="00860158" w:rsidRDefault="00860158" w:rsidP="009C607E">
      <w:pPr>
        <w:rPr>
          <w:rFonts w:cs="Poppins Light"/>
          <w:sz w:val="22"/>
          <w:szCs w:val="22"/>
        </w:rPr>
      </w:pPr>
    </w:p>
    <w:p w14:paraId="04091552" w14:textId="77777777" w:rsidR="00860158" w:rsidRDefault="00860158" w:rsidP="009C607E">
      <w:pPr>
        <w:rPr>
          <w:rFonts w:cs="Poppins Light"/>
          <w:sz w:val="22"/>
          <w:szCs w:val="22"/>
        </w:rPr>
      </w:pPr>
    </w:p>
    <w:p w14:paraId="323075D3" w14:textId="77777777" w:rsidR="00860158" w:rsidRDefault="00860158" w:rsidP="009C607E">
      <w:pPr>
        <w:rPr>
          <w:rFonts w:cs="Poppins Light"/>
          <w:sz w:val="22"/>
          <w:szCs w:val="22"/>
        </w:rPr>
      </w:pPr>
    </w:p>
    <w:p w14:paraId="62016ACB" w14:textId="77777777" w:rsidR="00860158" w:rsidRDefault="00860158" w:rsidP="009C607E">
      <w:pPr>
        <w:rPr>
          <w:rFonts w:cs="Poppins Light"/>
          <w:sz w:val="22"/>
          <w:szCs w:val="22"/>
        </w:rPr>
      </w:pPr>
    </w:p>
    <w:p w14:paraId="7F8DBC93" w14:textId="77777777" w:rsidR="00860158" w:rsidRDefault="00860158" w:rsidP="009C607E">
      <w:pPr>
        <w:rPr>
          <w:rFonts w:cs="Poppins Light"/>
          <w:sz w:val="22"/>
          <w:szCs w:val="22"/>
        </w:rPr>
      </w:pPr>
    </w:p>
    <w:tbl>
      <w:tblPr>
        <w:tblStyle w:val="TableGrid"/>
        <w:tblW w:w="0" w:type="auto"/>
        <w:tblLook w:val="04A0" w:firstRow="1" w:lastRow="0" w:firstColumn="1" w:lastColumn="0" w:noHBand="0" w:noVBand="1"/>
      </w:tblPr>
      <w:tblGrid>
        <w:gridCol w:w="2972"/>
        <w:gridCol w:w="7478"/>
      </w:tblGrid>
      <w:tr w:rsidR="00860158" w14:paraId="238C5FDF" w14:textId="77777777" w:rsidTr="7A20907D">
        <w:trPr>
          <w:trHeight w:val="680"/>
        </w:trPr>
        <w:tc>
          <w:tcPr>
            <w:tcW w:w="10450" w:type="dxa"/>
            <w:gridSpan w:val="2"/>
            <w:shd w:val="clear" w:color="auto" w:fill="C00000"/>
            <w:vAlign w:val="center"/>
          </w:tcPr>
          <w:p w14:paraId="4531D385" w14:textId="495767F1" w:rsidR="00860158" w:rsidRPr="000D035F" w:rsidRDefault="4646FF8D" w:rsidP="7A20907D">
            <w:pPr>
              <w:tabs>
                <w:tab w:val="left" w:pos="4193"/>
              </w:tabs>
              <w:spacing w:line="276" w:lineRule="auto"/>
              <w:jc w:val="both"/>
              <w:rPr>
                <w:rFonts w:ascii="Poppins SemiBold" w:hAnsi="Poppins SemiBold" w:cs="Poppins SemiBold"/>
                <w:b/>
                <w:bCs/>
                <w:sz w:val="22"/>
                <w:szCs w:val="22"/>
              </w:rPr>
            </w:pPr>
            <w:r w:rsidRPr="000D035F">
              <w:rPr>
                <w:rFonts w:ascii="Poppins SemiBold" w:hAnsi="Poppins SemiBold" w:cs="Poppins SemiBold"/>
                <w:b/>
                <w:bCs/>
                <w:sz w:val="22"/>
                <w:szCs w:val="22"/>
              </w:rPr>
              <w:lastRenderedPageBreak/>
              <w:t xml:space="preserve">Section Six: </w:t>
            </w:r>
            <w:r w:rsidR="08CE680B" w:rsidRPr="000D035F">
              <w:rPr>
                <w:rFonts w:ascii="Poppins SemiBold" w:hAnsi="Poppins SemiBold" w:cs="Poppins SemiBold"/>
                <w:b/>
                <w:bCs/>
                <w:sz w:val="22"/>
                <w:szCs w:val="22"/>
              </w:rPr>
              <w:t xml:space="preserve">Referee Three (3)  </w:t>
            </w:r>
          </w:p>
        </w:tc>
      </w:tr>
      <w:tr w:rsidR="00860158" w14:paraId="1BEABE05" w14:textId="77777777" w:rsidTr="000D035F">
        <w:tc>
          <w:tcPr>
            <w:tcW w:w="2972" w:type="dxa"/>
            <w:shd w:val="clear" w:color="auto" w:fill="F7E7E5"/>
          </w:tcPr>
          <w:p w14:paraId="5B46BD96" w14:textId="77777777" w:rsidR="00860158" w:rsidRPr="009A29B5" w:rsidRDefault="00860158" w:rsidP="0065214D">
            <w:pPr>
              <w:tabs>
                <w:tab w:val="left" w:pos="4193"/>
              </w:tabs>
              <w:spacing w:line="276" w:lineRule="auto"/>
              <w:rPr>
                <w:sz w:val="22"/>
                <w:szCs w:val="22"/>
              </w:rPr>
            </w:pPr>
            <w:r>
              <w:rPr>
                <w:sz w:val="22"/>
                <w:szCs w:val="22"/>
              </w:rPr>
              <w:t xml:space="preserve">Referee Capacity </w:t>
            </w:r>
          </w:p>
        </w:tc>
        <w:tc>
          <w:tcPr>
            <w:tcW w:w="7478" w:type="dxa"/>
          </w:tcPr>
          <w:p w14:paraId="43E3F996" w14:textId="77777777" w:rsidR="00860158" w:rsidRPr="009A29B5" w:rsidRDefault="00860158"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r>
              <w:rPr>
                <w:rFonts w:eastAsia="Times New Roman" w:cs="Times New Roman"/>
                <w:color w:val="202122"/>
                <w:sz w:val="22"/>
                <w:szCs w:val="22"/>
              </w:rPr>
              <w:t xml:space="preserve"> </w:t>
            </w:r>
            <w:r w:rsidRPr="005E6F1E">
              <w:rPr>
                <w:rFonts w:eastAsia="Times New Roman" w:cs="Times New Roman"/>
                <w:color w:val="202122"/>
                <w:sz w:val="16"/>
                <w:szCs w:val="16"/>
              </w:rPr>
              <w:t>(e.g., Case Counsel, Part</w:t>
            </w:r>
            <w:r>
              <w:rPr>
                <w:rFonts w:eastAsia="Times New Roman" w:cs="Times New Roman"/>
                <w:color w:val="202122"/>
                <w:sz w:val="16"/>
                <w:szCs w:val="16"/>
              </w:rPr>
              <w:t>y Representative</w:t>
            </w:r>
            <w:r w:rsidRPr="005E6F1E">
              <w:rPr>
                <w:rFonts w:eastAsia="Times New Roman" w:cs="Times New Roman"/>
                <w:color w:val="202122"/>
                <w:sz w:val="16"/>
                <w:szCs w:val="16"/>
              </w:rPr>
              <w:t xml:space="preserve"> or</w:t>
            </w:r>
            <w:r>
              <w:rPr>
                <w:rFonts w:eastAsia="Times New Roman" w:cs="Times New Roman"/>
                <w:color w:val="202122"/>
                <w:sz w:val="16"/>
                <w:szCs w:val="16"/>
              </w:rPr>
              <w:t xml:space="preserve"> Client)</w:t>
            </w:r>
          </w:p>
        </w:tc>
      </w:tr>
      <w:tr w:rsidR="00860158" w14:paraId="4A1943A4" w14:textId="77777777" w:rsidTr="000D035F">
        <w:tc>
          <w:tcPr>
            <w:tcW w:w="2972" w:type="dxa"/>
            <w:shd w:val="clear" w:color="auto" w:fill="F7E7E5"/>
          </w:tcPr>
          <w:p w14:paraId="17888715" w14:textId="77777777" w:rsidR="00860158" w:rsidRPr="009A29B5" w:rsidRDefault="00860158" w:rsidP="0065214D">
            <w:pPr>
              <w:tabs>
                <w:tab w:val="left" w:pos="4193"/>
              </w:tabs>
              <w:spacing w:line="276" w:lineRule="auto"/>
              <w:rPr>
                <w:rFonts w:cs="Poppins Light"/>
                <w:sz w:val="22"/>
                <w:szCs w:val="22"/>
              </w:rPr>
            </w:pPr>
            <w:r>
              <w:rPr>
                <w:rFonts w:cs="Poppins Light"/>
                <w:sz w:val="22"/>
                <w:szCs w:val="22"/>
              </w:rPr>
              <w:t xml:space="preserve">Full Name </w:t>
            </w:r>
            <w:r w:rsidRPr="009A29B5">
              <w:rPr>
                <w:rFonts w:cs="Poppins Light"/>
                <w:sz w:val="22"/>
                <w:szCs w:val="22"/>
              </w:rPr>
              <w:t xml:space="preserve"> </w:t>
            </w:r>
          </w:p>
        </w:tc>
        <w:tc>
          <w:tcPr>
            <w:tcW w:w="7478" w:type="dxa"/>
          </w:tcPr>
          <w:p w14:paraId="6BB2EC1F" w14:textId="77777777" w:rsidR="00860158" w:rsidRPr="009A29B5" w:rsidRDefault="00860158"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860158" w14:paraId="5387D41D" w14:textId="77777777" w:rsidTr="000D035F">
        <w:tc>
          <w:tcPr>
            <w:tcW w:w="2972" w:type="dxa"/>
            <w:shd w:val="clear" w:color="auto" w:fill="F7E7E5"/>
          </w:tcPr>
          <w:p w14:paraId="4644D773" w14:textId="77777777" w:rsidR="00860158" w:rsidRPr="009A29B5" w:rsidRDefault="00860158" w:rsidP="0065214D">
            <w:pPr>
              <w:tabs>
                <w:tab w:val="left" w:pos="4193"/>
              </w:tabs>
              <w:spacing w:line="276" w:lineRule="auto"/>
              <w:rPr>
                <w:rFonts w:cs="Poppins Light"/>
                <w:sz w:val="22"/>
                <w:szCs w:val="22"/>
              </w:rPr>
            </w:pPr>
            <w:r>
              <w:rPr>
                <w:rFonts w:cs="Poppins Light"/>
                <w:sz w:val="22"/>
                <w:szCs w:val="22"/>
              </w:rPr>
              <w:t xml:space="preserve">Email address </w:t>
            </w:r>
          </w:p>
        </w:tc>
        <w:tc>
          <w:tcPr>
            <w:tcW w:w="7478" w:type="dxa"/>
          </w:tcPr>
          <w:p w14:paraId="5A0A2DB1" w14:textId="77777777" w:rsidR="00860158" w:rsidRPr="009A29B5" w:rsidRDefault="00860158"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860158" w14:paraId="6C74C24C" w14:textId="77777777" w:rsidTr="000D035F">
        <w:tc>
          <w:tcPr>
            <w:tcW w:w="2972" w:type="dxa"/>
            <w:shd w:val="clear" w:color="auto" w:fill="F7E7E5"/>
          </w:tcPr>
          <w:p w14:paraId="1CE13D32" w14:textId="77777777" w:rsidR="00860158" w:rsidRPr="009A29B5" w:rsidRDefault="00860158" w:rsidP="0065214D">
            <w:pPr>
              <w:tabs>
                <w:tab w:val="left" w:pos="4193"/>
              </w:tabs>
              <w:spacing w:line="276" w:lineRule="auto"/>
              <w:rPr>
                <w:rFonts w:cs="Poppins Light"/>
                <w:sz w:val="22"/>
                <w:szCs w:val="22"/>
              </w:rPr>
            </w:pPr>
            <w:r>
              <w:rPr>
                <w:rFonts w:cs="Poppins Light"/>
                <w:sz w:val="22"/>
                <w:szCs w:val="22"/>
              </w:rPr>
              <w:t xml:space="preserve">Telephone Number </w:t>
            </w:r>
          </w:p>
        </w:tc>
        <w:tc>
          <w:tcPr>
            <w:tcW w:w="7478" w:type="dxa"/>
          </w:tcPr>
          <w:p w14:paraId="07F566C8" w14:textId="77777777" w:rsidR="00860158" w:rsidRPr="009A29B5" w:rsidRDefault="00860158"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r>
              <w:rPr>
                <w:rFonts w:eastAsia="Times New Roman" w:cs="Times New Roman"/>
                <w:color w:val="202122"/>
                <w:sz w:val="22"/>
                <w:szCs w:val="22"/>
              </w:rPr>
              <w:t>]</w:t>
            </w:r>
          </w:p>
        </w:tc>
      </w:tr>
      <w:tr w:rsidR="00860158" w14:paraId="0F66743D" w14:textId="77777777" w:rsidTr="000D035F">
        <w:tc>
          <w:tcPr>
            <w:tcW w:w="2972" w:type="dxa"/>
            <w:shd w:val="clear" w:color="auto" w:fill="F7E7E5"/>
          </w:tcPr>
          <w:p w14:paraId="564ECDED" w14:textId="77777777" w:rsidR="00860158" w:rsidRPr="009A29B5" w:rsidRDefault="00860158" w:rsidP="0065214D">
            <w:pPr>
              <w:tabs>
                <w:tab w:val="left" w:pos="4193"/>
              </w:tabs>
              <w:spacing w:line="276" w:lineRule="auto"/>
              <w:rPr>
                <w:rFonts w:cs="Poppins Light"/>
                <w:sz w:val="22"/>
                <w:szCs w:val="22"/>
              </w:rPr>
            </w:pPr>
            <w:r>
              <w:rPr>
                <w:rFonts w:cs="Poppins Light"/>
                <w:sz w:val="22"/>
                <w:szCs w:val="22"/>
              </w:rPr>
              <w:t xml:space="preserve">Postal Address </w:t>
            </w:r>
            <w:r w:rsidRPr="009A29B5">
              <w:rPr>
                <w:rFonts w:cs="Poppins Light"/>
                <w:sz w:val="22"/>
                <w:szCs w:val="22"/>
              </w:rPr>
              <w:t xml:space="preserve"> </w:t>
            </w:r>
          </w:p>
        </w:tc>
        <w:tc>
          <w:tcPr>
            <w:tcW w:w="7478" w:type="dxa"/>
          </w:tcPr>
          <w:p w14:paraId="283EE1BA" w14:textId="77777777" w:rsidR="00860158" w:rsidRPr="009A29B5" w:rsidRDefault="00860158"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860158" w14:paraId="0606D3CC" w14:textId="77777777" w:rsidTr="000D035F">
        <w:tc>
          <w:tcPr>
            <w:tcW w:w="10450" w:type="dxa"/>
            <w:gridSpan w:val="2"/>
            <w:shd w:val="clear" w:color="auto" w:fill="F7E7E5"/>
          </w:tcPr>
          <w:p w14:paraId="68860F91" w14:textId="77777777" w:rsidR="00860158" w:rsidRPr="009A29B5" w:rsidRDefault="00860158" w:rsidP="0065214D">
            <w:pPr>
              <w:tabs>
                <w:tab w:val="left" w:pos="4193"/>
              </w:tabs>
              <w:spacing w:line="276" w:lineRule="auto"/>
              <w:jc w:val="both"/>
              <w:rPr>
                <w:rFonts w:cs="Poppins Light"/>
                <w:sz w:val="22"/>
                <w:szCs w:val="22"/>
              </w:rPr>
            </w:pPr>
          </w:p>
          <w:p w14:paraId="4AA7C1B3" w14:textId="77777777" w:rsidR="00D94455" w:rsidRDefault="00D94455" w:rsidP="00D94455">
            <w:pPr>
              <w:tabs>
                <w:tab w:val="left" w:pos="4193"/>
              </w:tabs>
              <w:spacing w:line="276" w:lineRule="auto"/>
              <w:jc w:val="both"/>
              <w:rPr>
                <w:rFonts w:cs="Poppins Light"/>
                <w:sz w:val="22"/>
                <w:szCs w:val="22"/>
              </w:rPr>
            </w:pPr>
            <w:r w:rsidRPr="00EE3F98">
              <w:rPr>
                <w:rFonts w:cs="Poppins Light"/>
                <w:sz w:val="22"/>
                <w:szCs w:val="22"/>
              </w:rPr>
              <w:t xml:space="preserve">Please </w:t>
            </w:r>
            <w:r>
              <w:rPr>
                <w:rFonts w:cs="Poppins Light"/>
                <w:sz w:val="22"/>
                <w:szCs w:val="22"/>
              </w:rPr>
              <w:t>indicate which one or more of the cases listed in Section Three of this Application Form the referee is likely to be familiar with. If the referee named is not familiar with any of the cases listed, please explain the context that enables the individual to provide a view of your performance as an arbitrator.</w:t>
            </w:r>
          </w:p>
          <w:p w14:paraId="54957DC5" w14:textId="77777777" w:rsidR="00860158" w:rsidRPr="009A29B5" w:rsidRDefault="00860158" w:rsidP="0065214D">
            <w:pPr>
              <w:tabs>
                <w:tab w:val="left" w:pos="4193"/>
              </w:tabs>
              <w:spacing w:line="276" w:lineRule="auto"/>
              <w:jc w:val="both"/>
              <w:rPr>
                <w:rFonts w:cs="Poppins Light"/>
                <w:sz w:val="22"/>
                <w:szCs w:val="22"/>
              </w:rPr>
            </w:pPr>
          </w:p>
        </w:tc>
      </w:tr>
      <w:tr w:rsidR="00860158" w14:paraId="36FFA3B1" w14:textId="77777777" w:rsidTr="7A20907D">
        <w:tc>
          <w:tcPr>
            <w:tcW w:w="10450" w:type="dxa"/>
            <w:gridSpan w:val="2"/>
          </w:tcPr>
          <w:p w14:paraId="4EF7FBCC" w14:textId="77777777" w:rsidR="00860158" w:rsidRPr="009A29B5" w:rsidRDefault="00860158" w:rsidP="0065214D">
            <w:pPr>
              <w:tabs>
                <w:tab w:val="left" w:pos="4193"/>
              </w:tabs>
              <w:spacing w:line="276" w:lineRule="auto"/>
              <w:jc w:val="both"/>
              <w:rPr>
                <w:rFonts w:eastAsia="Times New Roman" w:cs="Times New Roman"/>
                <w:color w:val="202122"/>
                <w:sz w:val="22"/>
                <w:szCs w:val="22"/>
              </w:rPr>
            </w:pPr>
          </w:p>
          <w:p w14:paraId="1A838DEA" w14:textId="77777777" w:rsidR="00860158" w:rsidRPr="009A29B5" w:rsidRDefault="00860158"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43E80474" w14:textId="77777777" w:rsidR="00860158" w:rsidRPr="009A29B5" w:rsidRDefault="00860158" w:rsidP="0065214D">
            <w:pPr>
              <w:tabs>
                <w:tab w:val="left" w:pos="4193"/>
              </w:tabs>
              <w:spacing w:line="276" w:lineRule="auto"/>
              <w:jc w:val="both"/>
              <w:rPr>
                <w:rFonts w:cs="Poppins Light"/>
                <w:sz w:val="22"/>
                <w:szCs w:val="22"/>
              </w:rPr>
            </w:pPr>
          </w:p>
        </w:tc>
      </w:tr>
      <w:tr w:rsidR="00860158" w14:paraId="2CB6FF1A" w14:textId="77777777" w:rsidTr="000D035F">
        <w:tc>
          <w:tcPr>
            <w:tcW w:w="10450" w:type="dxa"/>
            <w:gridSpan w:val="2"/>
            <w:shd w:val="clear" w:color="auto" w:fill="F7E7E5"/>
          </w:tcPr>
          <w:p w14:paraId="08379712" w14:textId="77777777" w:rsidR="00860158" w:rsidRDefault="00860158" w:rsidP="0065214D">
            <w:pPr>
              <w:tabs>
                <w:tab w:val="left" w:pos="4193"/>
              </w:tabs>
              <w:spacing w:line="276" w:lineRule="auto"/>
              <w:jc w:val="both"/>
              <w:rPr>
                <w:rFonts w:eastAsia="Times New Roman" w:cs="Times New Roman"/>
                <w:color w:val="202122"/>
                <w:sz w:val="22"/>
                <w:szCs w:val="22"/>
              </w:rPr>
            </w:pPr>
          </w:p>
          <w:p w14:paraId="57AB31E1" w14:textId="77777777" w:rsidR="00860158" w:rsidRDefault="00860158" w:rsidP="0065214D">
            <w:pPr>
              <w:tabs>
                <w:tab w:val="left" w:pos="4193"/>
              </w:tabs>
              <w:spacing w:line="276" w:lineRule="auto"/>
              <w:jc w:val="both"/>
              <w:rPr>
                <w:rFonts w:cs="Poppins Light"/>
                <w:sz w:val="22"/>
                <w:szCs w:val="22"/>
              </w:rPr>
            </w:pPr>
            <w:r>
              <w:rPr>
                <w:rFonts w:cs="Poppins Light"/>
                <w:sz w:val="22"/>
                <w:szCs w:val="22"/>
              </w:rPr>
              <w:t>Any information about your relationship with the referees above that the Chartered Selection Group (CSG) should know about.</w:t>
            </w:r>
          </w:p>
          <w:p w14:paraId="5DA5623F" w14:textId="77777777" w:rsidR="00860158" w:rsidRPr="009A29B5" w:rsidRDefault="00860158" w:rsidP="0065214D">
            <w:pPr>
              <w:tabs>
                <w:tab w:val="left" w:pos="4193"/>
              </w:tabs>
              <w:spacing w:line="276" w:lineRule="auto"/>
              <w:jc w:val="both"/>
              <w:rPr>
                <w:rFonts w:eastAsia="Times New Roman" w:cs="Times New Roman"/>
                <w:color w:val="202122"/>
                <w:sz w:val="22"/>
                <w:szCs w:val="22"/>
              </w:rPr>
            </w:pPr>
          </w:p>
        </w:tc>
      </w:tr>
      <w:tr w:rsidR="00860158" w14:paraId="39140270" w14:textId="77777777" w:rsidTr="7A20907D">
        <w:tc>
          <w:tcPr>
            <w:tcW w:w="10450" w:type="dxa"/>
            <w:gridSpan w:val="2"/>
          </w:tcPr>
          <w:p w14:paraId="036557B9" w14:textId="77777777" w:rsidR="00860158" w:rsidRDefault="00860158" w:rsidP="0065214D">
            <w:pPr>
              <w:tabs>
                <w:tab w:val="left" w:pos="4193"/>
              </w:tabs>
              <w:spacing w:line="276" w:lineRule="auto"/>
              <w:jc w:val="both"/>
              <w:rPr>
                <w:rFonts w:eastAsia="Times New Roman" w:cs="Times New Roman"/>
                <w:color w:val="202122"/>
                <w:sz w:val="22"/>
                <w:szCs w:val="22"/>
              </w:rPr>
            </w:pPr>
          </w:p>
          <w:p w14:paraId="61E30E6D" w14:textId="77777777" w:rsidR="00860158" w:rsidRDefault="00860158" w:rsidP="0065214D">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[TYPE YOUR INPUT HERE]</w:t>
            </w:r>
          </w:p>
          <w:p w14:paraId="5EAD4A9B" w14:textId="77777777" w:rsidR="00860158" w:rsidRDefault="00860158" w:rsidP="0065214D">
            <w:pPr>
              <w:tabs>
                <w:tab w:val="left" w:pos="4193"/>
              </w:tabs>
              <w:spacing w:line="276" w:lineRule="auto"/>
              <w:jc w:val="both"/>
              <w:rPr>
                <w:rFonts w:eastAsia="Times New Roman" w:cs="Times New Roman"/>
                <w:color w:val="202122"/>
                <w:sz w:val="22"/>
                <w:szCs w:val="22"/>
              </w:rPr>
            </w:pPr>
          </w:p>
        </w:tc>
      </w:tr>
    </w:tbl>
    <w:p w14:paraId="6D21CFE7" w14:textId="77777777" w:rsidR="00860158" w:rsidRDefault="00860158" w:rsidP="009C607E">
      <w:pPr>
        <w:rPr>
          <w:rFonts w:cs="Poppins Light"/>
          <w:sz w:val="22"/>
          <w:szCs w:val="22"/>
        </w:rPr>
      </w:pPr>
    </w:p>
    <w:p w14:paraId="6E07C101" w14:textId="77777777" w:rsidR="00280ED3" w:rsidRDefault="00280ED3" w:rsidP="009C607E">
      <w:pPr>
        <w:rPr>
          <w:rFonts w:cs="Poppins Light"/>
          <w:sz w:val="22"/>
          <w:szCs w:val="22"/>
        </w:rPr>
      </w:pPr>
    </w:p>
    <w:p w14:paraId="7DE1D1B3" w14:textId="77777777" w:rsidR="00280ED3" w:rsidRDefault="00280ED3" w:rsidP="009C607E">
      <w:pPr>
        <w:rPr>
          <w:rFonts w:cs="Poppins Light"/>
          <w:sz w:val="22"/>
          <w:szCs w:val="22"/>
        </w:rPr>
      </w:pPr>
    </w:p>
    <w:p w14:paraId="5E879902" w14:textId="77777777" w:rsidR="00280ED3" w:rsidRDefault="00280ED3" w:rsidP="009C607E">
      <w:pPr>
        <w:rPr>
          <w:rFonts w:cs="Poppins Light"/>
          <w:sz w:val="22"/>
          <w:szCs w:val="22"/>
        </w:rPr>
      </w:pPr>
    </w:p>
    <w:p w14:paraId="614F34F0" w14:textId="77777777" w:rsidR="00280ED3" w:rsidRDefault="00280ED3" w:rsidP="009C607E">
      <w:pPr>
        <w:rPr>
          <w:rFonts w:cs="Poppins Light"/>
          <w:sz w:val="22"/>
          <w:szCs w:val="22"/>
        </w:rPr>
      </w:pPr>
    </w:p>
    <w:p w14:paraId="67DF39A7" w14:textId="77777777" w:rsidR="00280ED3" w:rsidRDefault="00280ED3" w:rsidP="009C607E">
      <w:pPr>
        <w:rPr>
          <w:rFonts w:cs="Poppins Light"/>
          <w:sz w:val="22"/>
          <w:szCs w:val="22"/>
        </w:rPr>
      </w:pPr>
    </w:p>
    <w:p w14:paraId="7B9AB574" w14:textId="77777777" w:rsidR="00280ED3" w:rsidRDefault="00280ED3" w:rsidP="009C607E">
      <w:pPr>
        <w:rPr>
          <w:rFonts w:cs="Poppins Light"/>
          <w:sz w:val="22"/>
          <w:szCs w:val="22"/>
        </w:rPr>
      </w:pPr>
    </w:p>
    <w:p w14:paraId="44FCCD68" w14:textId="77777777" w:rsidR="00280ED3" w:rsidRDefault="00280ED3" w:rsidP="009C607E">
      <w:pPr>
        <w:rPr>
          <w:rFonts w:cs="Poppins Light"/>
          <w:sz w:val="22"/>
          <w:szCs w:val="22"/>
        </w:rPr>
      </w:pPr>
    </w:p>
    <w:p w14:paraId="6FD9D5A3" w14:textId="77777777" w:rsidR="00280ED3" w:rsidRDefault="00280ED3" w:rsidP="009C607E">
      <w:pPr>
        <w:rPr>
          <w:rFonts w:cs="Poppins Light"/>
          <w:sz w:val="22"/>
          <w:szCs w:val="22"/>
        </w:rPr>
      </w:pPr>
    </w:p>
    <w:p w14:paraId="10B4A418" w14:textId="77777777" w:rsidR="00280ED3" w:rsidRDefault="00280ED3" w:rsidP="009C607E">
      <w:pPr>
        <w:rPr>
          <w:rFonts w:cs="Poppins Light"/>
          <w:sz w:val="22"/>
          <w:szCs w:val="22"/>
        </w:rPr>
      </w:pPr>
    </w:p>
    <w:p w14:paraId="31C094E1" w14:textId="77777777" w:rsidR="00280ED3" w:rsidRDefault="00280ED3" w:rsidP="009C607E">
      <w:pPr>
        <w:rPr>
          <w:rFonts w:cs="Poppins Light"/>
          <w:sz w:val="22"/>
          <w:szCs w:val="22"/>
        </w:rPr>
      </w:pPr>
    </w:p>
    <w:p w14:paraId="0F14548B" w14:textId="77777777" w:rsidR="00280ED3" w:rsidRDefault="00280ED3" w:rsidP="009C607E">
      <w:pPr>
        <w:rPr>
          <w:rFonts w:cs="Poppins Light"/>
          <w:sz w:val="22"/>
          <w:szCs w:val="22"/>
        </w:rPr>
      </w:pPr>
    </w:p>
    <w:p w14:paraId="75FF5A24" w14:textId="77777777" w:rsidR="00280ED3" w:rsidRDefault="00280ED3" w:rsidP="009C607E">
      <w:pPr>
        <w:rPr>
          <w:rFonts w:cs="Poppins Light"/>
          <w:sz w:val="22"/>
          <w:szCs w:val="22"/>
        </w:rPr>
      </w:pPr>
    </w:p>
    <w:p w14:paraId="7DC7EA7C" w14:textId="77777777" w:rsidR="00280ED3" w:rsidRDefault="00280ED3" w:rsidP="009C607E">
      <w:pPr>
        <w:rPr>
          <w:rFonts w:cs="Poppins Light"/>
          <w:sz w:val="22"/>
          <w:szCs w:val="22"/>
        </w:rPr>
      </w:pPr>
    </w:p>
    <w:p w14:paraId="6C6D2E15" w14:textId="77777777" w:rsidR="00BC4A41" w:rsidRDefault="00BC4A41" w:rsidP="009C607E">
      <w:pPr>
        <w:rPr>
          <w:rFonts w:cs="Poppins Light"/>
          <w:sz w:val="22"/>
          <w:szCs w:val="22"/>
        </w:rPr>
      </w:pPr>
    </w:p>
    <w:p w14:paraId="4AA2333E" w14:textId="77777777" w:rsidR="00E14786" w:rsidRDefault="00E14786" w:rsidP="00346974">
      <w:pPr>
        <w:rPr>
          <w:rFonts w:cs="Poppins Light"/>
          <w:sz w:val="22"/>
          <w:szCs w:val="22"/>
        </w:rPr>
      </w:pPr>
    </w:p>
    <w:tbl>
      <w:tblPr>
        <w:tblStyle w:val="TableGrid"/>
        <w:tblW w:w="0" w:type="auto"/>
        <w:tblLook w:val="04A0" w:firstRow="1" w:lastRow="0" w:firstColumn="1" w:lastColumn="0" w:noHBand="0" w:noVBand="1"/>
      </w:tblPr>
      <w:tblGrid>
        <w:gridCol w:w="7444"/>
        <w:gridCol w:w="3006"/>
      </w:tblGrid>
      <w:tr w:rsidR="006436AC" w14:paraId="2E5C1467" w14:textId="77777777" w:rsidTr="00346974">
        <w:tc>
          <w:tcPr>
            <w:tcW w:w="15390" w:type="dxa"/>
            <w:gridSpan w:val="2"/>
            <w:shd w:val="clear" w:color="auto" w:fill="C00000"/>
          </w:tcPr>
          <w:p w14:paraId="4BF90200" w14:textId="77777777" w:rsidR="000E3129" w:rsidRDefault="000E3129" w:rsidP="006436AC">
            <w:pPr>
              <w:tabs>
                <w:tab w:val="left" w:pos="4193"/>
              </w:tabs>
              <w:rPr>
                <w:rFonts w:eastAsia="Times New Roman" w:cs="Times New Roman"/>
                <w:color w:val="FFFFFF" w:themeColor="background1"/>
              </w:rPr>
            </w:pPr>
          </w:p>
          <w:p w14:paraId="5E773CD5" w14:textId="4376A9A1" w:rsidR="0017095C" w:rsidRPr="006758F1" w:rsidRDefault="006758F1" w:rsidP="006758F1">
            <w:pPr>
              <w:pStyle w:val="paragraph"/>
              <w:spacing w:before="0" w:beforeAutospacing="0" w:after="0" w:afterAutospacing="0"/>
              <w:textAlignment w:val="baseline"/>
              <w:rPr>
                <w:rFonts w:ascii="Poppins SemiBold" w:hAnsi="Poppins SemiBold" w:cs="Poppins SemiBold"/>
                <w:b/>
                <w:bCs/>
                <w:sz w:val="22"/>
                <w:szCs w:val="22"/>
              </w:rPr>
            </w:pPr>
            <w:r w:rsidRPr="006758F1">
              <w:rPr>
                <w:rStyle w:val="normaltextrun"/>
                <w:rFonts w:ascii="Poppins SemiBold" w:hAnsi="Poppins SemiBold" w:cs="Poppins SemiBold"/>
                <w:b/>
                <w:bCs/>
                <w:color w:val="FFFFFF"/>
                <w:sz w:val="22"/>
                <w:szCs w:val="22"/>
              </w:rPr>
              <w:t>Section Seven: Declaration</w:t>
            </w:r>
          </w:p>
          <w:p w14:paraId="68D86149" w14:textId="71C435D9" w:rsidR="006436AC" w:rsidRPr="0072336A" w:rsidRDefault="0017095C" w:rsidP="006758F1">
            <w:pPr>
              <w:pStyle w:val="paragraph"/>
              <w:spacing w:before="0" w:beforeAutospacing="0" w:after="0" w:afterAutospacing="0"/>
              <w:textAlignment w:val="baseline"/>
              <w:rPr>
                <w:rStyle w:val="eop"/>
                <w:rFonts w:ascii="Poppins Light" w:hAnsi="Poppins Light"/>
                <w:color w:val="FFFFFF"/>
                <w:sz w:val="22"/>
                <w:szCs w:val="22"/>
              </w:rPr>
            </w:pPr>
            <w:r w:rsidRPr="0072336A">
              <w:rPr>
                <w:rStyle w:val="normaltextrun"/>
                <w:rFonts w:ascii="Poppins Light" w:hAnsi="Poppins Light" w:cs="Poppins Light"/>
                <w:color w:val="FFFFFF"/>
                <w:sz w:val="22"/>
                <w:szCs w:val="22"/>
              </w:rPr>
              <w:t>This information is held in confidence. Applications will be judged on an individual basis. Answering YES to any of these questions will not automatically exclude you from applying.</w:t>
            </w:r>
            <w:r w:rsidRPr="0072336A">
              <w:rPr>
                <w:rStyle w:val="eop"/>
                <w:rFonts w:ascii="Poppins Light" w:hAnsi="Poppins Light" w:cs="Poppins Light"/>
                <w:color w:val="FFFFFF"/>
                <w:sz w:val="22"/>
                <w:szCs w:val="22"/>
              </w:rPr>
              <w:t> </w:t>
            </w:r>
            <w:r w:rsidR="00F363D3" w:rsidRPr="0072336A">
              <w:rPr>
                <w:rStyle w:val="eop"/>
                <w:rFonts w:ascii="Poppins Light" w:hAnsi="Poppins Light" w:cs="Poppins Light"/>
                <w:color w:val="FFFFFF"/>
                <w:sz w:val="22"/>
                <w:szCs w:val="22"/>
              </w:rPr>
              <w:t>P</w:t>
            </w:r>
            <w:r w:rsidR="00F363D3" w:rsidRPr="0072336A">
              <w:rPr>
                <w:rStyle w:val="eop"/>
                <w:rFonts w:ascii="Poppins Light" w:hAnsi="Poppins Light"/>
                <w:color w:val="FFFFFF"/>
                <w:sz w:val="22"/>
                <w:szCs w:val="22"/>
              </w:rPr>
              <w:t xml:space="preserve">lease </w:t>
            </w:r>
            <w:r w:rsidR="0072336A" w:rsidRPr="0072336A">
              <w:rPr>
                <w:rStyle w:val="eop"/>
                <w:rFonts w:ascii="Poppins Light" w:hAnsi="Poppins Light"/>
                <w:color w:val="FFFFFF"/>
                <w:sz w:val="22"/>
                <w:szCs w:val="22"/>
              </w:rPr>
              <w:t>delete it</w:t>
            </w:r>
            <w:r w:rsidR="00F363D3" w:rsidRPr="0072336A">
              <w:rPr>
                <w:rStyle w:val="eop"/>
                <w:rFonts w:ascii="Poppins Light" w:hAnsi="Poppins Light"/>
                <w:color w:val="FFFFFF"/>
                <w:sz w:val="22"/>
                <w:szCs w:val="22"/>
              </w:rPr>
              <w:t xml:space="preserve"> as necessary.</w:t>
            </w:r>
          </w:p>
          <w:p w14:paraId="5D8E122C" w14:textId="07D226F4" w:rsidR="00346974" w:rsidRPr="0017095C" w:rsidRDefault="00346974" w:rsidP="0017095C">
            <w:pPr>
              <w:pStyle w:val="paragraph"/>
              <w:spacing w:before="0" w:beforeAutospacing="0" w:after="0" w:afterAutospacing="0"/>
              <w:textAlignment w:val="baseline"/>
              <w:rPr>
                <w:rFonts w:ascii="Segoe UI" w:hAnsi="Segoe UI" w:cs="Segoe UI"/>
                <w:sz w:val="18"/>
                <w:szCs w:val="18"/>
              </w:rPr>
            </w:pPr>
          </w:p>
        </w:tc>
      </w:tr>
      <w:tr w:rsidR="0017095C" w14:paraId="25B2BBFE" w14:textId="77777777" w:rsidTr="006758F1">
        <w:tc>
          <w:tcPr>
            <w:tcW w:w="11052" w:type="dxa"/>
            <w:shd w:val="clear" w:color="auto" w:fill="F7E7E5"/>
          </w:tcPr>
          <w:p w14:paraId="74DEEF67" w14:textId="77777777" w:rsidR="0017095C" w:rsidRPr="00C6349C" w:rsidRDefault="0017095C" w:rsidP="00391D90">
            <w:pPr>
              <w:tabs>
                <w:tab w:val="left" w:pos="4193"/>
              </w:tabs>
              <w:spacing w:line="276" w:lineRule="auto"/>
              <w:jc w:val="both"/>
              <w:rPr>
                <w:rStyle w:val="normaltextrun"/>
                <w:rFonts w:cs="Poppins Light"/>
                <w:color w:val="242424"/>
                <w:sz w:val="22"/>
                <w:szCs w:val="22"/>
                <w:lang w:val="en-MY"/>
              </w:rPr>
            </w:pPr>
          </w:p>
          <w:p w14:paraId="58CE4FBB" w14:textId="5BBADE6D" w:rsidR="0017095C" w:rsidRPr="00C6349C" w:rsidRDefault="00085AAE" w:rsidP="00391D90">
            <w:pPr>
              <w:tabs>
                <w:tab w:val="left" w:pos="4193"/>
              </w:tabs>
              <w:spacing w:line="276" w:lineRule="auto"/>
              <w:jc w:val="both"/>
              <w:rPr>
                <w:rStyle w:val="eop"/>
                <w:rFonts w:cs="Poppins Light"/>
                <w:color w:val="242424"/>
                <w:sz w:val="22"/>
                <w:szCs w:val="22"/>
              </w:rPr>
            </w:pPr>
            <w:r w:rsidRPr="00C6349C">
              <w:rPr>
                <w:rStyle w:val="normaltextrun"/>
                <w:rFonts w:cs="Poppins Light"/>
                <w:color w:val="242424"/>
                <w:sz w:val="22"/>
                <w:szCs w:val="22"/>
                <w:lang w:val="en-MY"/>
              </w:rPr>
              <w:t>(a)</w:t>
            </w:r>
            <w:r w:rsidR="0017095C" w:rsidRPr="00C6349C">
              <w:rPr>
                <w:rStyle w:val="normaltextrun"/>
                <w:rFonts w:cs="Poppins Light"/>
                <w:color w:val="242424"/>
                <w:sz w:val="22"/>
                <w:szCs w:val="22"/>
                <w:lang w:val="en-MY"/>
              </w:rPr>
              <w:t xml:space="preserve">Have you, since the date of your last declaration with </w:t>
            </w:r>
            <w:proofErr w:type="spellStart"/>
            <w:r w:rsidR="0017095C" w:rsidRPr="00C6349C">
              <w:rPr>
                <w:rStyle w:val="normaltextrun"/>
                <w:rFonts w:cs="Poppins Light"/>
                <w:color w:val="242424"/>
                <w:sz w:val="22"/>
                <w:szCs w:val="22"/>
                <w:lang w:val="en-MY"/>
              </w:rPr>
              <w:t>Ciarb</w:t>
            </w:r>
            <w:proofErr w:type="spellEnd"/>
            <w:r w:rsidR="0017095C" w:rsidRPr="00C6349C">
              <w:rPr>
                <w:rStyle w:val="normaltextrun"/>
                <w:rFonts w:cs="Poppins Light"/>
                <w:color w:val="242424"/>
                <w:sz w:val="22"/>
                <w:szCs w:val="22"/>
                <w:lang w:val="en-MY"/>
              </w:rPr>
              <w:t>, been subject to any investigation(s), finding(s), sanction(s) or action(s) by a regulatory or professional body?</w:t>
            </w:r>
            <w:r w:rsidR="0017095C" w:rsidRPr="00C6349C">
              <w:rPr>
                <w:rStyle w:val="eop"/>
                <w:rFonts w:cs="Poppins Light"/>
                <w:color w:val="242424"/>
                <w:sz w:val="22"/>
                <w:szCs w:val="22"/>
              </w:rPr>
              <w:t> </w:t>
            </w:r>
          </w:p>
          <w:p w14:paraId="1D8774E8" w14:textId="04F6386A" w:rsidR="0017095C" w:rsidRPr="00C6349C" w:rsidRDefault="0017095C" w:rsidP="00391D90">
            <w:pPr>
              <w:tabs>
                <w:tab w:val="left" w:pos="4193"/>
              </w:tabs>
              <w:spacing w:line="276" w:lineRule="auto"/>
              <w:jc w:val="both"/>
              <w:rPr>
                <w:rFonts w:cs="Poppins Light"/>
                <w:color w:val="242424"/>
                <w:sz w:val="22"/>
                <w:szCs w:val="22"/>
              </w:rPr>
            </w:pPr>
          </w:p>
        </w:tc>
        <w:tc>
          <w:tcPr>
            <w:tcW w:w="4338" w:type="dxa"/>
          </w:tcPr>
          <w:p w14:paraId="05CB6356" w14:textId="77777777" w:rsidR="0017095C" w:rsidRPr="00C6349C" w:rsidRDefault="0017095C" w:rsidP="00066754">
            <w:pPr>
              <w:tabs>
                <w:tab w:val="left" w:pos="4193"/>
              </w:tabs>
              <w:jc w:val="center"/>
              <w:rPr>
                <w:rFonts w:eastAsia="Times New Roman" w:cs="Poppins Light"/>
                <w:color w:val="202122"/>
                <w:sz w:val="22"/>
                <w:szCs w:val="22"/>
              </w:rPr>
            </w:pPr>
          </w:p>
          <w:p w14:paraId="5B289FDC" w14:textId="71814A88" w:rsidR="00724681" w:rsidRPr="00C6349C" w:rsidRDefault="00066754" w:rsidP="00066754">
            <w:pPr>
              <w:tabs>
                <w:tab w:val="left" w:pos="4193"/>
              </w:tabs>
              <w:spacing w:line="276" w:lineRule="auto"/>
              <w:jc w:val="center"/>
              <w:rPr>
                <w:rFonts w:eastAsia="Times New Roman" w:cs="Times New Roman"/>
                <w:color w:val="202122"/>
                <w:sz w:val="22"/>
                <w:szCs w:val="22"/>
              </w:rPr>
            </w:pPr>
            <w:r w:rsidRPr="00C6349C">
              <w:rPr>
                <w:rFonts w:eastAsia="Times New Roman" w:cs="Times New Roman"/>
                <w:color w:val="202122"/>
                <w:sz w:val="22"/>
                <w:szCs w:val="22"/>
              </w:rPr>
              <w:t xml:space="preserve">YES </w:t>
            </w:r>
            <w:r w:rsidR="00724681" w:rsidRPr="00C6349C">
              <w:rPr>
                <w:rFonts w:eastAsia="Times New Roman" w:cs="Times New Roman"/>
                <w:color w:val="202122"/>
                <w:sz w:val="22"/>
                <w:szCs w:val="22"/>
              </w:rPr>
              <w:t>/</w:t>
            </w:r>
            <w:r w:rsidRPr="00C6349C">
              <w:rPr>
                <w:rFonts w:eastAsia="Times New Roman" w:cs="Times New Roman"/>
                <w:color w:val="202122"/>
                <w:sz w:val="22"/>
                <w:szCs w:val="22"/>
              </w:rPr>
              <w:t xml:space="preserve"> NO</w:t>
            </w:r>
          </w:p>
          <w:p w14:paraId="4765C13A" w14:textId="242D1B69" w:rsidR="0017095C" w:rsidRPr="00C6349C" w:rsidRDefault="0017095C" w:rsidP="00066754">
            <w:pPr>
              <w:tabs>
                <w:tab w:val="left" w:pos="4193"/>
              </w:tabs>
              <w:spacing w:line="276" w:lineRule="auto"/>
              <w:jc w:val="center"/>
              <w:rPr>
                <w:rFonts w:cs="Poppins Light"/>
                <w:sz w:val="22"/>
                <w:szCs w:val="22"/>
              </w:rPr>
            </w:pPr>
          </w:p>
        </w:tc>
      </w:tr>
      <w:tr w:rsidR="0017095C" w14:paraId="5B9862CB" w14:textId="77777777" w:rsidTr="006758F1">
        <w:tc>
          <w:tcPr>
            <w:tcW w:w="11052" w:type="dxa"/>
            <w:shd w:val="clear" w:color="auto" w:fill="F7E7E5"/>
          </w:tcPr>
          <w:p w14:paraId="540F0007" w14:textId="77777777" w:rsidR="0017095C" w:rsidRPr="00C6349C" w:rsidRDefault="0017095C" w:rsidP="000E3129">
            <w:pPr>
              <w:tabs>
                <w:tab w:val="left" w:pos="4193"/>
              </w:tabs>
              <w:spacing w:line="276" w:lineRule="auto"/>
              <w:jc w:val="both"/>
              <w:rPr>
                <w:rStyle w:val="normaltextrun"/>
                <w:rFonts w:cs="Poppins Light"/>
                <w:color w:val="242424"/>
                <w:sz w:val="22"/>
                <w:szCs w:val="22"/>
                <w:lang w:val="en-MY"/>
              </w:rPr>
            </w:pPr>
          </w:p>
          <w:p w14:paraId="14ED2E6D" w14:textId="291034A0" w:rsidR="0017095C" w:rsidRPr="00C6349C" w:rsidRDefault="00085AAE" w:rsidP="000E3129">
            <w:pPr>
              <w:tabs>
                <w:tab w:val="left" w:pos="4193"/>
              </w:tabs>
              <w:spacing w:line="276" w:lineRule="auto"/>
              <w:jc w:val="both"/>
              <w:rPr>
                <w:rStyle w:val="eop"/>
                <w:rFonts w:cs="Poppins Light"/>
                <w:color w:val="242424"/>
                <w:sz w:val="22"/>
                <w:szCs w:val="22"/>
              </w:rPr>
            </w:pPr>
            <w:r w:rsidRPr="00C6349C">
              <w:rPr>
                <w:rStyle w:val="normaltextrun"/>
                <w:rFonts w:cs="Poppins Light"/>
                <w:color w:val="242424"/>
                <w:sz w:val="22"/>
                <w:szCs w:val="22"/>
                <w:lang w:val="en-MY"/>
              </w:rPr>
              <w:t>(b)</w:t>
            </w:r>
            <w:r w:rsidR="0017095C" w:rsidRPr="00C6349C">
              <w:rPr>
                <w:rStyle w:val="normaltextrun"/>
                <w:rFonts w:cs="Poppins Light"/>
                <w:color w:val="242424"/>
                <w:sz w:val="22"/>
                <w:szCs w:val="22"/>
                <w:lang w:val="en-MY"/>
              </w:rPr>
              <w:t xml:space="preserve">Since the date of your last declaration with </w:t>
            </w:r>
            <w:proofErr w:type="spellStart"/>
            <w:r w:rsidR="0017095C" w:rsidRPr="00C6349C">
              <w:rPr>
                <w:rStyle w:val="normaltextrun"/>
                <w:rFonts w:cs="Poppins Light"/>
                <w:color w:val="242424"/>
                <w:sz w:val="22"/>
                <w:szCs w:val="22"/>
                <w:lang w:val="en-MY"/>
              </w:rPr>
              <w:t>Ciarb</w:t>
            </w:r>
            <w:proofErr w:type="spellEnd"/>
            <w:r w:rsidR="0017095C" w:rsidRPr="00C6349C">
              <w:rPr>
                <w:rStyle w:val="normaltextrun"/>
                <w:rFonts w:cs="Poppins Light"/>
                <w:color w:val="242424"/>
                <w:sz w:val="22"/>
                <w:szCs w:val="22"/>
                <w:lang w:val="en-MY"/>
              </w:rPr>
              <w:t>, have you or a company, partnership or other entity which you are in a position of authority or control over, threatened to suspend payment of debts, been unable to pay debts as they fall due or admitted an inability to pay your debts, in any jurisdiction?</w:t>
            </w:r>
            <w:r w:rsidR="0017095C" w:rsidRPr="00C6349C">
              <w:rPr>
                <w:rStyle w:val="eop"/>
                <w:rFonts w:cs="Poppins Light"/>
                <w:color w:val="242424"/>
                <w:sz w:val="22"/>
                <w:szCs w:val="22"/>
              </w:rPr>
              <w:t> </w:t>
            </w:r>
          </w:p>
          <w:p w14:paraId="02BF99D1" w14:textId="66AE9ECD" w:rsidR="0017095C" w:rsidRPr="00C6349C" w:rsidRDefault="0017095C" w:rsidP="000E3129">
            <w:pPr>
              <w:tabs>
                <w:tab w:val="left" w:pos="4193"/>
              </w:tabs>
              <w:spacing w:line="276" w:lineRule="auto"/>
              <w:jc w:val="both"/>
              <w:rPr>
                <w:rFonts w:cs="Poppins Light"/>
                <w:color w:val="242424"/>
                <w:sz w:val="22"/>
                <w:szCs w:val="22"/>
              </w:rPr>
            </w:pPr>
          </w:p>
        </w:tc>
        <w:tc>
          <w:tcPr>
            <w:tcW w:w="4338" w:type="dxa"/>
          </w:tcPr>
          <w:p w14:paraId="6E7CE486" w14:textId="77777777" w:rsidR="0017095C" w:rsidRPr="00C6349C" w:rsidRDefault="0017095C" w:rsidP="00066754">
            <w:pPr>
              <w:tabs>
                <w:tab w:val="left" w:pos="4193"/>
              </w:tabs>
              <w:spacing w:line="276" w:lineRule="auto"/>
              <w:jc w:val="center"/>
              <w:rPr>
                <w:rFonts w:cs="Poppins Light"/>
                <w:sz w:val="22"/>
                <w:szCs w:val="22"/>
              </w:rPr>
            </w:pPr>
          </w:p>
          <w:p w14:paraId="447BC744" w14:textId="45E19088" w:rsidR="0017095C" w:rsidRPr="00C6349C" w:rsidRDefault="00066754" w:rsidP="00066754">
            <w:pPr>
              <w:tabs>
                <w:tab w:val="left" w:pos="4193"/>
              </w:tabs>
              <w:spacing w:line="276" w:lineRule="auto"/>
              <w:jc w:val="center"/>
              <w:rPr>
                <w:rFonts w:cs="Poppins Light"/>
                <w:sz w:val="22"/>
                <w:szCs w:val="22"/>
              </w:rPr>
            </w:pPr>
            <w:r w:rsidRPr="00C6349C">
              <w:rPr>
                <w:rFonts w:eastAsia="Times New Roman" w:cs="Times New Roman"/>
                <w:color w:val="202122"/>
                <w:sz w:val="22"/>
                <w:szCs w:val="22"/>
              </w:rPr>
              <w:t>YES</w:t>
            </w:r>
            <w:r w:rsidR="00F363D3" w:rsidRPr="00C6349C">
              <w:rPr>
                <w:rFonts w:eastAsia="Times New Roman" w:cs="Times New Roman"/>
                <w:color w:val="202122"/>
                <w:sz w:val="22"/>
                <w:szCs w:val="22"/>
              </w:rPr>
              <w:t>/</w:t>
            </w:r>
            <w:r w:rsidRPr="00C6349C">
              <w:rPr>
                <w:rFonts w:eastAsia="Times New Roman" w:cs="Times New Roman"/>
                <w:color w:val="202122"/>
                <w:sz w:val="22"/>
                <w:szCs w:val="22"/>
              </w:rPr>
              <w:t>NO</w:t>
            </w:r>
          </w:p>
        </w:tc>
      </w:tr>
      <w:tr w:rsidR="00066754" w14:paraId="1B0ADF5F" w14:textId="77777777" w:rsidTr="006758F1">
        <w:tc>
          <w:tcPr>
            <w:tcW w:w="11052" w:type="dxa"/>
            <w:shd w:val="clear" w:color="auto" w:fill="F7E7E5"/>
          </w:tcPr>
          <w:p w14:paraId="1AA06426" w14:textId="69C009E2" w:rsidR="00066754" w:rsidRPr="00C6349C" w:rsidRDefault="00085AAE" w:rsidP="000E3129">
            <w:pPr>
              <w:tabs>
                <w:tab w:val="left" w:pos="4193"/>
              </w:tabs>
              <w:spacing w:line="276" w:lineRule="auto"/>
              <w:jc w:val="both"/>
              <w:rPr>
                <w:rStyle w:val="normaltextrun"/>
                <w:rFonts w:cs="Poppins Light"/>
                <w:color w:val="242424"/>
                <w:sz w:val="22"/>
                <w:szCs w:val="22"/>
                <w:lang w:val="en-MY"/>
              </w:rPr>
            </w:pPr>
            <w:r w:rsidRPr="00C6349C">
              <w:rPr>
                <w:rStyle w:val="normaltextrun"/>
                <w:rFonts w:cs="Poppins Light"/>
                <w:color w:val="242424"/>
                <w:sz w:val="22"/>
                <w:szCs w:val="22"/>
                <w:lang w:val="en-MY"/>
              </w:rPr>
              <w:t>(c)</w:t>
            </w:r>
            <w:r w:rsidR="00066754" w:rsidRPr="00C6349C">
              <w:rPr>
                <w:rStyle w:val="normaltextrun"/>
                <w:rFonts w:cs="Poppins Light"/>
                <w:color w:val="242424"/>
                <w:sz w:val="22"/>
                <w:szCs w:val="22"/>
                <w:lang w:val="en-MY"/>
              </w:rPr>
              <w:t xml:space="preserve">Since the date of your last declaration with </w:t>
            </w:r>
            <w:proofErr w:type="spellStart"/>
            <w:r w:rsidR="00066754" w:rsidRPr="00C6349C">
              <w:rPr>
                <w:rStyle w:val="normaltextrun"/>
                <w:rFonts w:cs="Poppins Light"/>
                <w:color w:val="242424"/>
                <w:sz w:val="22"/>
                <w:szCs w:val="22"/>
                <w:lang w:val="en-MY"/>
              </w:rPr>
              <w:t>Ciarb</w:t>
            </w:r>
            <w:proofErr w:type="spellEnd"/>
            <w:r w:rsidR="00066754" w:rsidRPr="00C6349C">
              <w:rPr>
                <w:rStyle w:val="normaltextrun"/>
                <w:rFonts w:cs="Poppins Light"/>
                <w:color w:val="242424"/>
                <w:sz w:val="22"/>
                <w:szCs w:val="22"/>
                <w:lang w:val="en-MY"/>
              </w:rPr>
              <w:t xml:space="preserve">, </w:t>
            </w:r>
            <w:r w:rsidR="007C5A65" w:rsidRPr="00C6349C">
              <w:rPr>
                <w:rStyle w:val="normaltextrun"/>
                <w:rFonts w:cs="Poppins Light"/>
                <w:color w:val="242424"/>
                <w:sz w:val="22"/>
                <w:szCs w:val="22"/>
                <w:lang w:val="en-MY"/>
              </w:rPr>
              <w:t>a</w:t>
            </w:r>
            <w:r w:rsidR="00066754" w:rsidRPr="00C6349C">
              <w:rPr>
                <w:rStyle w:val="normaltextrun"/>
                <w:sz w:val="22"/>
                <w:szCs w:val="22"/>
              </w:rPr>
              <w:t>re the</w:t>
            </w:r>
            <w:r w:rsidR="007C5A65" w:rsidRPr="00C6349C">
              <w:rPr>
                <w:rStyle w:val="normaltextrun"/>
                <w:sz w:val="22"/>
                <w:szCs w:val="22"/>
              </w:rPr>
              <w:t>re</w:t>
            </w:r>
            <w:r w:rsidR="00066754" w:rsidRPr="00C6349C">
              <w:rPr>
                <w:rStyle w:val="normaltextrun"/>
                <w:sz w:val="22"/>
                <w:szCs w:val="22"/>
              </w:rPr>
              <w:t xml:space="preserve"> any outstanding judgments against you? </w:t>
            </w:r>
          </w:p>
        </w:tc>
        <w:tc>
          <w:tcPr>
            <w:tcW w:w="4338" w:type="dxa"/>
          </w:tcPr>
          <w:p w14:paraId="162EC366" w14:textId="20EBD9B7" w:rsidR="00066754" w:rsidRPr="00C6349C" w:rsidRDefault="00066754" w:rsidP="00066754">
            <w:pPr>
              <w:tabs>
                <w:tab w:val="left" w:pos="4193"/>
              </w:tabs>
              <w:spacing w:line="276" w:lineRule="auto"/>
              <w:jc w:val="center"/>
              <w:rPr>
                <w:rFonts w:cs="Poppins Light"/>
                <w:sz w:val="22"/>
                <w:szCs w:val="22"/>
              </w:rPr>
            </w:pPr>
            <w:r w:rsidRPr="00C6349C">
              <w:rPr>
                <w:rFonts w:eastAsia="Times New Roman" w:cs="Times New Roman"/>
                <w:color w:val="202122"/>
                <w:sz w:val="22"/>
                <w:szCs w:val="22"/>
              </w:rPr>
              <w:t>YES</w:t>
            </w:r>
            <w:r w:rsidR="00F363D3" w:rsidRPr="00C6349C">
              <w:rPr>
                <w:rFonts w:eastAsia="Times New Roman" w:cs="Times New Roman"/>
                <w:color w:val="202122"/>
                <w:sz w:val="22"/>
                <w:szCs w:val="22"/>
              </w:rPr>
              <w:t>/</w:t>
            </w:r>
            <w:r w:rsidRPr="00C6349C">
              <w:rPr>
                <w:rFonts w:eastAsia="Times New Roman" w:cs="Times New Roman"/>
                <w:color w:val="202122"/>
                <w:sz w:val="22"/>
                <w:szCs w:val="22"/>
              </w:rPr>
              <w:t>NO</w:t>
            </w:r>
          </w:p>
        </w:tc>
      </w:tr>
      <w:tr w:rsidR="00066754" w14:paraId="52623B19" w14:textId="77777777" w:rsidTr="006758F1">
        <w:tc>
          <w:tcPr>
            <w:tcW w:w="11052" w:type="dxa"/>
            <w:shd w:val="clear" w:color="auto" w:fill="F7E7E5"/>
          </w:tcPr>
          <w:p w14:paraId="409947FF" w14:textId="77777777" w:rsidR="00066754" w:rsidRPr="00C6349C" w:rsidRDefault="00066754" w:rsidP="000E3129">
            <w:pPr>
              <w:tabs>
                <w:tab w:val="left" w:pos="4193"/>
              </w:tabs>
              <w:spacing w:line="276" w:lineRule="auto"/>
              <w:jc w:val="both"/>
              <w:rPr>
                <w:rStyle w:val="normaltextrun"/>
                <w:rFonts w:cs="Poppins Light"/>
                <w:color w:val="242424"/>
                <w:sz w:val="22"/>
                <w:szCs w:val="22"/>
                <w:lang w:val="en-MY"/>
              </w:rPr>
            </w:pPr>
          </w:p>
          <w:p w14:paraId="6D36F8D3" w14:textId="6207FB23" w:rsidR="00066754" w:rsidRPr="00C6349C" w:rsidRDefault="00085AAE" w:rsidP="000E3129">
            <w:pPr>
              <w:tabs>
                <w:tab w:val="left" w:pos="4193"/>
              </w:tabs>
              <w:spacing w:line="276" w:lineRule="auto"/>
              <w:jc w:val="both"/>
              <w:rPr>
                <w:rStyle w:val="normaltextrun"/>
                <w:rFonts w:cs="Poppins Light"/>
                <w:color w:val="242424"/>
                <w:sz w:val="22"/>
                <w:szCs w:val="22"/>
                <w:lang w:val="en-MY"/>
              </w:rPr>
            </w:pPr>
            <w:r w:rsidRPr="00C6349C">
              <w:rPr>
                <w:rStyle w:val="normaltextrun"/>
                <w:rFonts w:cs="Poppins Light"/>
                <w:color w:val="242424"/>
                <w:sz w:val="22"/>
                <w:szCs w:val="22"/>
                <w:lang w:val="en-MY"/>
              </w:rPr>
              <w:t>(d)</w:t>
            </w:r>
            <w:r w:rsidR="00066754" w:rsidRPr="00C6349C">
              <w:rPr>
                <w:rStyle w:val="normaltextrun"/>
                <w:rFonts w:cs="Poppins Light"/>
                <w:color w:val="242424"/>
                <w:sz w:val="22"/>
                <w:szCs w:val="22"/>
                <w:lang w:val="en-MY"/>
              </w:rPr>
              <w:t xml:space="preserve">Have you, since the date of your last declaration with </w:t>
            </w:r>
            <w:proofErr w:type="spellStart"/>
            <w:r w:rsidR="00066754" w:rsidRPr="00C6349C">
              <w:rPr>
                <w:rStyle w:val="normaltextrun"/>
                <w:rFonts w:cs="Poppins Light"/>
                <w:color w:val="242424"/>
                <w:sz w:val="22"/>
                <w:szCs w:val="22"/>
                <w:lang w:val="en-MY"/>
              </w:rPr>
              <w:t>Ciarb</w:t>
            </w:r>
            <w:proofErr w:type="spellEnd"/>
            <w:r w:rsidR="00066754" w:rsidRPr="00C6349C">
              <w:rPr>
                <w:rStyle w:val="normaltextrun"/>
                <w:rFonts w:cs="Poppins Light"/>
                <w:color w:val="242424"/>
                <w:sz w:val="22"/>
                <w:szCs w:val="22"/>
                <w:lang w:val="en-MY"/>
              </w:rPr>
              <w:t>, been cautioned, charged or convicted of any criminal offences, (other than a motoring offence that hasn’t resulted in disqualification), in any jurisdiction? You do not have to disclose a conviction if: (</w:t>
            </w:r>
            <w:proofErr w:type="spellStart"/>
            <w:r w:rsidR="00066754" w:rsidRPr="00C6349C">
              <w:rPr>
                <w:rStyle w:val="normaltextrun"/>
                <w:rFonts w:cs="Poppins Light"/>
                <w:color w:val="242424"/>
                <w:sz w:val="22"/>
                <w:szCs w:val="22"/>
                <w:lang w:val="en-MY"/>
              </w:rPr>
              <w:t>i</w:t>
            </w:r>
            <w:proofErr w:type="spellEnd"/>
            <w:r w:rsidR="00066754" w:rsidRPr="00C6349C">
              <w:rPr>
                <w:rStyle w:val="normaltextrun"/>
                <w:rFonts w:cs="Poppins Light"/>
                <w:color w:val="242424"/>
                <w:sz w:val="22"/>
                <w:szCs w:val="22"/>
                <w:lang w:val="en-MY"/>
              </w:rPr>
              <w:t>) there is applicable legislation in the jurisdiction of the conviction, which allows the criminal record to be removed after a certain period of time; and (ii) that period of time has passed.</w:t>
            </w:r>
          </w:p>
          <w:p w14:paraId="396C13F2" w14:textId="17FC2EBA" w:rsidR="00066754" w:rsidRPr="00C6349C" w:rsidRDefault="00066754" w:rsidP="000E3129">
            <w:pPr>
              <w:tabs>
                <w:tab w:val="left" w:pos="4193"/>
              </w:tabs>
              <w:spacing w:line="276" w:lineRule="auto"/>
              <w:jc w:val="both"/>
              <w:rPr>
                <w:rStyle w:val="normaltextrun"/>
                <w:rFonts w:cs="Poppins Light"/>
                <w:color w:val="242424"/>
                <w:sz w:val="22"/>
                <w:szCs w:val="22"/>
                <w:lang w:val="en-MY"/>
              </w:rPr>
            </w:pPr>
          </w:p>
        </w:tc>
        <w:tc>
          <w:tcPr>
            <w:tcW w:w="4338" w:type="dxa"/>
          </w:tcPr>
          <w:p w14:paraId="19930EA6" w14:textId="77777777" w:rsidR="00066754" w:rsidRPr="00C6349C" w:rsidRDefault="00066754" w:rsidP="00066754">
            <w:pPr>
              <w:tabs>
                <w:tab w:val="left" w:pos="4193"/>
              </w:tabs>
              <w:spacing w:line="276" w:lineRule="auto"/>
              <w:jc w:val="center"/>
              <w:rPr>
                <w:rFonts w:eastAsia="Times New Roman" w:cs="Times New Roman"/>
                <w:color w:val="202122"/>
                <w:sz w:val="22"/>
                <w:szCs w:val="22"/>
              </w:rPr>
            </w:pPr>
          </w:p>
          <w:p w14:paraId="0245FF5D" w14:textId="43146CA9" w:rsidR="00066754" w:rsidRPr="00C6349C" w:rsidRDefault="004A4F85" w:rsidP="00066754">
            <w:pPr>
              <w:tabs>
                <w:tab w:val="left" w:pos="4193"/>
              </w:tabs>
              <w:spacing w:line="276" w:lineRule="auto"/>
              <w:jc w:val="center"/>
              <w:rPr>
                <w:rFonts w:eastAsia="Times New Roman" w:cs="Times New Roman"/>
                <w:color w:val="202122"/>
                <w:sz w:val="22"/>
                <w:szCs w:val="22"/>
              </w:rPr>
            </w:pPr>
            <w:r w:rsidRPr="00C6349C">
              <w:rPr>
                <w:rFonts w:eastAsia="Times New Roman" w:cs="Times New Roman"/>
                <w:color w:val="202122"/>
                <w:sz w:val="22"/>
                <w:szCs w:val="22"/>
              </w:rPr>
              <w:t>Y</w:t>
            </w:r>
            <w:r w:rsidR="00066754" w:rsidRPr="00C6349C">
              <w:rPr>
                <w:rFonts w:eastAsia="Times New Roman" w:cs="Times New Roman"/>
                <w:color w:val="202122"/>
                <w:sz w:val="22"/>
                <w:szCs w:val="22"/>
              </w:rPr>
              <w:t>ES</w:t>
            </w:r>
            <w:r w:rsidR="00F363D3" w:rsidRPr="00C6349C">
              <w:rPr>
                <w:rFonts w:eastAsia="Times New Roman" w:cs="Times New Roman"/>
                <w:color w:val="202122"/>
                <w:sz w:val="22"/>
                <w:szCs w:val="22"/>
              </w:rPr>
              <w:t>/</w:t>
            </w:r>
            <w:r w:rsidR="00066754" w:rsidRPr="00C6349C">
              <w:rPr>
                <w:rFonts w:eastAsia="Times New Roman" w:cs="Times New Roman"/>
                <w:color w:val="202122"/>
                <w:sz w:val="22"/>
                <w:szCs w:val="22"/>
              </w:rPr>
              <w:t>NO</w:t>
            </w:r>
          </w:p>
        </w:tc>
      </w:tr>
      <w:tr w:rsidR="00066754" w14:paraId="43E83F53" w14:textId="77777777" w:rsidTr="006758F1">
        <w:tc>
          <w:tcPr>
            <w:tcW w:w="11052" w:type="dxa"/>
            <w:shd w:val="clear" w:color="auto" w:fill="F7E7E5"/>
          </w:tcPr>
          <w:p w14:paraId="7490FE7A" w14:textId="77777777" w:rsidR="00066754" w:rsidRPr="00C6349C" w:rsidRDefault="00066754" w:rsidP="000E3129">
            <w:pPr>
              <w:tabs>
                <w:tab w:val="left" w:pos="4193"/>
              </w:tabs>
              <w:spacing w:line="276" w:lineRule="auto"/>
              <w:jc w:val="both"/>
              <w:rPr>
                <w:rStyle w:val="normaltextrun"/>
                <w:rFonts w:cs="Poppins Light"/>
                <w:color w:val="242424"/>
                <w:sz w:val="22"/>
                <w:szCs w:val="22"/>
                <w:lang w:val="en-MY"/>
              </w:rPr>
            </w:pPr>
          </w:p>
          <w:p w14:paraId="2ACE1BFC" w14:textId="217511B6" w:rsidR="00066754" w:rsidRPr="00C6349C" w:rsidRDefault="00085AAE" w:rsidP="000E3129">
            <w:pPr>
              <w:tabs>
                <w:tab w:val="left" w:pos="4193"/>
              </w:tabs>
              <w:spacing w:line="276" w:lineRule="auto"/>
              <w:jc w:val="both"/>
              <w:rPr>
                <w:rStyle w:val="normaltextrun"/>
                <w:rFonts w:cs="Poppins Light"/>
                <w:color w:val="242424"/>
                <w:sz w:val="22"/>
                <w:szCs w:val="22"/>
                <w:lang w:val="en-MY"/>
              </w:rPr>
            </w:pPr>
            <w:r w:rsidRPr="00C6349C">
              <w:rPr>
                <w:rStyle w:val="normaltextrun"/>
                <w:rFonts w:cs="Poppins Light"/>
                <w:color w:val="242424"/>
                <w:sz w:val="22"/>
                <w:szCs w:val="22"/>
                <w:lang w:val="en-MY"/>
              </w:rPr>
              <w:t>(e)</w:t>
            </w:r>
            <w:r w:rsidR="00066754" w:rsidRPr="00C6349C">
              <w:rPr>
                <w:rStyle w:val="normaltextrun"/>
                <w:rFonts w:cs="Poppins Light"/>
                <w:color w:val="242424"/>
                <w:sz w:val="22"/>
                <w:szCs w:val="22"/>
                <w:lang w:val="en-MY"/>
              </w:rPr>
              <w:t xml:space="preserve">Is there any requirement in the </w:t>
            </w:r>
            <w:proofErr w:type="spellStart"/>
            <w:r w:rsidR="007311FC" w:rsidRPr="00C6349C">
              <w:rPr>
                <w:rStyle w:val="normaltextrun"/>
                <w:rFonts w:cs="Poppins Light"/>
                <w:color w:val="242424"/>
                <w:sz w:val="22"/>
                <w:szCs w:val="22"/>
                <w:lang w:val="en-MY"/>
              </w:rPr>
              <w:t>Ciarb</w:t>
            </w:r>
            <w:proofErr w:type="spellEnd"/>
            <w:r w:rsidR="00066754" w:rsidRPr="00C6349C">
              <w:rPr>
                <w:rStyle w:val="normaltextrun"/>
                <w:rFonts w:cs="Poppins Light"/>
                <w:color w:val="242424"/>
                <w:sz w:val="22"/>
                <w:szCs w:val="22"/>
                <w:lang w:val="en-MY"/>
              </w:rPr>
              <w:t xml:space="preserve"> Code of Professional and Ethical Conduct for </w:t>
            </w:r>
            <w:r w:rsidR="007F21BB" w:rsidRPr="00C6349C">
              <w:rPr>
                <w:rStyle w:val="normaltextrun"/>
                <w:rFonts w:cs="Poppins Light"/>
                <w:color w:val="242424"/>
                <w:sz w:val="22"/>
                <w:szCs w:val="22"/>
                <w:lang w:val="en-MY"/>
              </w:rPr>
              <w:t>m</w:t>
            </w:r>
            <w:r w:rsidR="00066754" w:rsidRPr="00C6349C">
              <w:rPr>
                <w:rStyle w:val="normaltextrun"/>
                <w:rFonts w:cs="Poppins Light"/>
                <w:color w:val="242424"/>
                <w:sz w:val="22"/>
                <w:szCs w:val="22"/>
                <w:lang w:val="en-MY"/>
              </w:rPr>
              <w:t>embers with which you have not fully complied?</w:t>
            </w:r>
          </w:p>
          <w:p w14:paraId="768D499A" w14:textId="77777777" w:rsidR="00066754" w:rsidRDefault="00066754" w:rsidP="000E3129">
            <w:pPr>
              <w:tabs>
                <w:tab w:val="left" w:pos="4193"/>
              </w:tabs>
              <w:spacing w:line="276" w:lineRule="auto"/>
              <w:jc w:val="both"/>
              <w:rPr>
                <w:rStyle w:val="normaltextrun"/>
                <w:rFonts w:cs="Poppins Light"/>
                <w:color w:val="242424"/>
                <w:sz w:val="22"/>
                <w:szCs w:val="22"/>
                <w:lang w:val="en-MY"/>
              </w:rPr>
            </w:pPr>
          </w:p>
          <w:p w14:paraId="248CBD48" w14:textId="77777777" w:rsidR="003F4A5F" w:rsidRDefault="003F4A5F" w:rsidP="000E3129">
            <w:pPr>
              <w:tabs>
                <w:tab w:val="left" w:pos="4193"/>
              </w:tabs>
              <w:spacing w:line="276" w:lineRule="auto"/>
              <w:jc w:val="both"/>
              <w:rPr>
                <w:rStyle w:val="normaltextrun"/>
                <w:rFonts w:cs="Poppins Light"/>
                <w:color w:val="242424"/>
                <w:sz w:val="22"/>
                <w:szCs w:val="22"/>
                <w:lang w:val="en-MY"/>
              </w:rPr>
            </w:pPr>
          </w:p>
          <w:p w14:paraId="10B17392" w14:textId="77777777" w:rsidR="00E14786" w:rsidRDefault="00E14786" w:rsidP="000E3129">
            <w:pPr>
              <w:tabs>
                <w:tab w:val="left" w:pos="4193"/>
              </w:tabs>
              <w:spacing w:line="276" w:lineRule="auto"/>
              <w:jc w:val="both"/>
              <w:rPr>
                <w:rStyle w:val="normaltextrun"/>
                <w:color w:val="242424"/>
                <w:lang w:val="en-MY"/>
              </w:rPr>
            </w:pPr>
          </w:p>
          <w:p w14:paraId="47D44D52" w14:textId="70F4A5FE" w:rsidR="00E14786" w:rsidRPr="00C6349C" w:rsidRDefault="00E14786" w:rsidP="000E3129">
            <w:pPr>
              <w:tabs>
                <w:tab w:val="left" w:pos="4193"/>
              </w:tabs>
              <w:spacing w:line="276" w:lineRule="auto"/>
              <w:jc w:val="both"/>
              <w:rPr>
                <w:rStyle w:val="normaltextrun"/>
                <w:rFonts w:cs="Poppins Light"/>
                <w:color w:val="242424"/>
                <w:sz w:val="22"/>
                <w:szCs w:val="22"/>
                <w:lang w:val="en-MY"/>
              </w:rPr>
            </w:pPr>
          </w:p>
        </w:tc>
        <w:tc>
          <w:tcPr>
            <w:tcW w:w="4338" w:type="dxa"/>
          </w:tcPr>
          <w:p w14:paraId="67028C80" w14:textId="77777777" w:rsidR="00066754" w:rsidRPr="00C6349C" w:rsidRDefault="00066754" w:rsidP="00066754">
            <w:pPr>
              <w:tabs>
                <w:tab w:val="left" w:pos="4193"/>
              </w:tabs>
              <w:spacing w:line="276" w:lineRule="auto"/>
              <w:jc w:val="center"/>
              <w:rPr>
                <w:rFonts w:eastAsia="Times New Roman" w:cs="Times New Roman"/>
                <w:color w:val="202122"/>
                <w:sz w:val="22"/>
                <w:szCs w:val="22"/>
              </w:rPr>
            </w:pPr>
          </w:p>
          <w:p w14:paraId="6A5F76FB" w14:textId="088B435E" w:rsidR="00066754" w:rsidRPr="00C6349C" w:rsidRDefault="00066754" w:rsidP="00066754">
            <w:pPr>
              <w:tabs>
                <w:tab w:val="left" w:pos="4193"/>
              </w:tabs>
              <w:spacing w:line="276" w:lineRule="auto"/>
              <w:jc w:val="center"/>
              <w:rPr>
                <w:rFonts w:eastAsia="Times New Roman" w:cs="Times New Roman"/>
                <w:color w:val="202122"/>
                <w:sz w:val="22"/>
                <w:szCs w:val="22"/>
              </w:rPr>
            </w:pPr>
            <w:r w:rsidRPr="00C6349C">
              <w:rPr>
                <w:rFonts w:eastAsia="Times New Roman" w:cs="Times New Roman"/>
                <w:color w:val="202122"/>
                <w:sz w:val="22"/>
                <w:szCs w:val="22"/>
              </w:rPr>
              <w:t>YES</w:t>
            </w:r>
            <w:r w:rsidR="00F363D3" w:rsidRPr="00C6349C">
              <w:rPr>
                <w:rFonts w:eastAsia="Times New Roman" w:cs="Times New Roman"/>
                <w:color w:val="202122"/>
                <w:sz w:val="22"/>
                <w:szCs w:val="22"/>
              </w:rPr>
              <w:t>/</w:t>
            </w:r>
            <w:r w:rsidRPr="00C6349C">
              <w:rPr>
                <w:rFonts w:eastAsia="Times New Roman" w:cs="Times New Roman"/>
                <w:color w:val="202122"/>
                <w:sz w:val="22"/>
                <w:szCs w:val="22"/>
              </w:rPr>
              <w:t>NO</w:t>
            </w:r>
          </w:p>
          <w:p w14:paraId="36A71BF4" w14:textId="401454B5" w:rsidR="00E853F5" w:rsidRPr="00C6349C" w:rsidRDefault="00E853F5" w:rsidP="00066754">
            <w:pPr>
              <w:tabs>
                <w:tab w:val="left" w:pos="4193"/>
              </w:tabs>
              <w:spacing w:line="276" w:lineRule="auto"/>
              <w:jc w:val="center"/>
              <w:rPr>
                <w:rFonts w:eastAsia="Times New Roman" w:cs="Times New Roman"/>
                <w:color w:val="202122"/>
                <w:sz w:val="22"/>
                <w:szCs w:val="22"/>
              </w:rPr>
            </w:pPr>
          </w:p>
        </w:tc>
      </w:tr>
      <w:tr w:rsidR="00E853F5" w14:paraId="3D8E2CFF" w14:textId="77777777" w:rsidTr="006758F1">
        <w:tc>
          <w:tcPr>
            <w:tcW w:w="11052" w:type="dxa"/>
            <w:shd w:val="clear" w:color="auto" w:fill="F7E7E5"/>
          </w:tcPr>
          <w:p w14:paraId="2F849D5D" w14:textId="77777777" w:rsidR="00E853F5" w:rsidRPr="00C6349C" w:rsidRDefault="00E853F5" w:rsidP="000E3129">
            <w:pPr>
              <w:tabs>
                <w:tab w:val="left" w:pos="4193"/>
              </w:tabs>
              <w:spacing w:line="276" w:lineRule="auto"/>
              <w:jc w:val="both"/>
              <w:rPr>
                <w:rStyle w:val="normaltextrun"/>
                <w:rFonts w:cs="Poppins Light"/>
                <w:color w:val="242424"/>
                <w:sz w:val="22"/>
                <w:szCs w:val="22"/>
                <w:lang w:val="en-MY"/>
              </w:rPr>
            </w:pPr>
          </w:p>
          <w:p w14:paraId="2FBA0353" w14:textId="233DB837" w:rsidR="00E853F5" w:rsidRPr="00C6349C" w:rsidRDefault="00085AAE" w:rsidP="000E3129">
            <w:pPr>
              <w:tabs>
                <w:tab w:val="left" w:pos="4193"/>
              </w:tabs>
              <w:spacing w:line="276" w:lineRule="auto"/>
              <w:jc w:val="both"/>
              <w:rPr>
                <w:rStyle w:val="normaltextrun"/>
                <w:rFonts w:cs="Poppins Light"/>
                <w:color w:val="242424"/>
                <w:sz w:val="22"/>
                <w:szCs w:val="22"/>
                <w:lang w:val="en-MY"/>
              </w:rPr>
            </w:pPr>
            <w:r w:rsidRPr="00C6349C">
              <w:rPr>
                <w:rStyle w:val="normaltextrun"/>
                <w:rFonts w:cs="Poppins Light"/>
                <w:color w:val="242424"/>
                <w:sz w:val="22"/>
                <w:szCs w:val="22"/>
                <w:lang w:val="en-MY"/>
              </w:rPr>
              <w:t>(f)</w:t>
            </w:r>
            <w:r w:rsidR="00E853F5" w:rsidRPr="00C6349C">
              <w:rPr>
                <w:rStyle w:val="normaltextrun"/>
                <w:rFonts w:cs="Poppins Light"/>
                <w:color w:val="242424"/>
                <w:sz w:val="22"/>
                <w:szCs w:val="22"/>
                <w:lang w:val="en-MY"/>
              </w:rPr>
              <w:t xml:space="preserve">You are an active </w:t>
            </w:r>
            <w:r w:rsidR="00513340" w:rsidRPr="00C6349C">
              <w:rPr>
                <w:rStyle w:val="normaltextrun"/>
                <w:rFonts w:cs="Poppins Light"/>
                <w:color w:val="242424"/>
                <w:sz w:val="22"/>
                <w:szCs w:val="22"/>
                <w:lang w:val="en-MY"/>
              </w:rPr>
              <w:t xml:space="preserve">Fellow </w:t>
            </w:r>
            <w:r w:rsidR="00E37457" w:rsidRPr="00C6349C">
              <w:rPr>
                <w:rStyle w:val="normaltextrun"/>
                <w:rFonts w:cs="Poppins Light"/>
                <w:color w:val="242424"/>
                <w:sz w:val="22"/>
                <w:szCs w:val="22"/>
                <w:lang w:val="en-MY"/>
              </w:rPr>
              <w:t xml:space="preserve">of </w:t>
            </w:r>
            <w:proofErr w:type="spellStart"/>
            <w:r w:rsidR="00E37457" w:rsidRPr="00C6349C">
              <w:rPr>
                <w:rStyle w:val="normaltextrun"/>
                <w:rFonts w:cs="Poppins Light"/>
                <w:color w:val="242424"/>
                <w:sz w:val="22"/>
                <w:szCs w:val="22"/>
                <w:lang w:val="en-MY"/>
              </w:rPr>
              <w:t>Ciarb</w:t>
            </w:r>
            <w:proofErr w:type="spellEnd"/>
            <w:r w:rsidR="00E37457" w:rsidRPr="00C6349C">
              <w:rPr>
                <w:rStyle w:val="normaltextrun"/>
                <w:rFonts w:cs="Poppins Light"/>
                <w:color w:val="242424"/>
                <w:sz w:val="22"/>
                <w:szCs w:val="22"/>
                <w:lang w:val="en-MY"/>
              </w:rPr>
              <w:t xml:space="preserve"> </w:t>
            </w:r>
            <w:r w:rsidR="00E853F5" w:rsidRPr="00C6349C">
              <w:rPr>
                <w:rStyle w:val="normaltextrun"/>
                <w:rFonts w:cs="Poppins Light"/>
                <w:color w:val="242424"/>
                <w:sz w:val="22"/>
                <w:szCs w:val="22"/>
                <w:lang w:val="en-MY"/>
              </w:rPr>
              <w:t>and have ma</w:t>
            </w:r>
            <w:r w:rsidR="00513340" w:rsidRPr="00C6349C">
              <w:rPr>
                <w:rStyle w:val="normaltextrun"/>
                <w:rFonts w:cs="Poppins Light"/>
                <w:color w:val="242424"/>
                <w:sz w:val="22"/>
                <w:szCs w:val="22"/>
                <w:lang w:val="en-MY"/>
              </w:rPr>
              <w:t>d</w:t>
            </w:r>
            <w:r w:rsidR="00E853F5" w:rsidRPr="00C6349C">
              <w:rPr>
                <w:rStyle w:val="normaltextrun"/>
                <w:rFonts w:cs="Poppins Light"/>
                <w:color w:val="242424"/>
                <w:sz w:val="22"/>
                <w:szCs w:val="22"/>
                <w:lang w:val="en-MY"/>
              </w:rPr>
              <w:t xml:space="preserve">e payment for </w:t>
            </w:r>
            <w:r w:rsidR="00513340" w:rsidRPr="00C6349C">
              <w:rPr>
                <w:rStyle w:val="normaltextrun"/>
                <w:rFonts w:cs="Poppins Light"/>
                <w:color w:val="242424"/>
                <w:sz w:val="22"/>
                <w:szCs w:val="22"/>
                <w:lang w:val="en-MY"/>
              </w:rPr>
              <w:t xml:space="preserve">your </w:t>
            </w:r>
            <w:r w:rsidR="00E853F5" w:rsidRPr="00C6349C">
              <w:rPr>
                <w:rStyle w:val="normaltextrun"/>
                <w:rFonts w:cs="Poppins Light"/>
                <w:color w:val="242424"/>
                <w:sz w:val="22"/>
                <w:szCs w:val="22"/>
                <w:lang w:val="en-MY"/>
              </w:rPr>
              <w:t>202</w:t>
            </w:r>
            <w:r w:rsidR="00F363D3" w:rsidRPr="00C6349C">
              <w:rPr>
                <w:rStyle w:val="normaltextrun"/>
                <w:rFonts w:cs="Poppins Light"/>
                <w:color w:val="242424"/>
                <w:sz w:val="22"/>
                <w:szCs w:val="22"/>
                <w:lang w:val="en-MY"/>
              </w:rPr>
              <w:t>4</w:t>
            </w:r>
            <w:r w:rsidR="00E853F5" w:rsidRPr="00C6349C">
              <w:rPr>
                <w:rStyle w:val="normaltextrun"/>
                <w:rFonts w:cs="Poppins Light"/>
                <w:color w:val="242424"/>
                <w:sz w:val="22"/>
                <w:szCs w:val="22"/>
                <w:lang w:val="en-MY"/>
              </w:rPr>
              <w:t xml:space="preserve"> membership.</w:t>
            </w:r>
            <w:r w:rsidR="00E853F5" w:rsidRPr="00C6349C">
              <w:rPr>
                <w:rStyle w:val="normaltextrun"/>
                <w:rFonts w:cs="Poppins Light"/>
                <w:i/>
                <w:iCs/>
                <w:color w:val="242424"/>
                <w:sz w:val="22"/>
                <w:szCs w:val="22"/>
                <w:lang w:val="en-MY"/>
              </w:rPr>
              <w:t xml:space="preserve"> </w:t>
            </w:r>
            <w:r w:rsidR="00321F75" w:rsidRPr="00C6349C">
              <w:rPr>
                <w:rStyle w:val="normaltextrun"/>
                <w:rFonts w:cs="Poppins Light"/>
                <w:i/>
                <w:iCs/>
                <w:color w:val="242424"/>
                <w:sz w:val="22"/>
                <w:szCs w:val="22"/>
                <w:lang w:val="en-MY"/>
              </w:rPr>
              <w:t>(</w:t>
            </w:r>
            <w:r w:rsidR="00E342BA" w:rsidRPr="00C6349C">
              <w:rPr>
                <w:rStyle w:val="normaltextrun"/>
                <w:rFonts w:cs="Poppins Light"/>
                <w:i/>
                <w:iCs/>
                <w:color w:val="242424"/>
                <w:sz w:val="22"/>
                <w:szCs w:val="22"/>
                <w:lang w:val="en-MY"/>
              </w:rPr>
              <w:t xml:space="preserve">Please note that only </w:t>
            </w:r>
            <w:r w:rsidR="00705702" w:rsidRPr="00C6349C">
              <w:rPr>
                <w:rStyle w:val="normaltextrun"/>
                <w:rFonts w:cs="Poppins Light"/>
                <w:i/>
                <w:iCs/>
                <w:color w:val="242424"/>
                <w:sz w:val="22"/>
                <w:szCs w:val="22"/>
                <w:lang w:val="en-MY"/>
              </w:rPr>
              <w:t xml:space="preserve">those who have paid for </w:t>
            </w:r>
            <w:r w:rsidR="001B5094" w:rsidRPr="00C6349C">
              <w:rPr>
                <w:rStyle w:val="normaltextrun"/>
                <w:rFonts w:cs="Poppins Light"/>
                <w:i/>
                <w:iCs/>
                <w:color w:val="242424"/>
                <w:sz w:val="22"/>
                <w:szCs w:val="22"/>
                <w:lang w:val="en-MY"/>
              </w:rPr>
              <w:t>membership at Fellow grade for 2024 can apply for Chartered status.)</w:t>
            </w:r>
          </w:p>
          <w:p w14:paraId="589B69EA" w14:textId="30E2FF75" w:rsidR="00E853F5" w:rsidRPr="00C6349C" w:rsidRDefault="00E853F5" w:rsidP="000E3129">
            <w:pPr>
              <w:tabs>
                <w:tab w:val="left" w:pos="4193"/>
              </w:tabs>
              <w:spacing w:line="276" w:lineRule="auto"/>
              <w:jc w:val="both"/>
              <w:rPr>
                <w:rStyle w:val="normaltextrun"/>
                <w:rFonts w:cs="Poppins Light"/>
                <w:color w:val="242424"/>
                <w:sz w:val="22"/>
                <w:szCs w:val="22"/>
                <w:lang w:val="en-MY"/>
              </w:rPr>
            </w:pPr>
          </w:p>
        </w:tc>
        <w:tc>
          <w:tcPr>
            <w:tcW w:w="4338" w:type="dxa"/>
          </w:tcPr>
          <w:p w14:paraId="03206725" w14:textId="77777777" w:rsidR="00E853F5" w:rsidRPr="00C6349C" w:rsidRDefault="00E853F5" w:rsidP="00066754">
            <w:pPr>
              <w:tabs>
                <w:tab w:val="left" w:pos="4193"/>
              </w:tabs>
              <w:spacing w:line="276" w:lineRule="auto"/>
              <w:jc w:val="center"/>
              <w:rPr>
                <w:rFonts w:eastAsia="Times New Roman" w:cs="Times New Roman"/>
                <w:color w:val="202122"/>
                <w:sz w:val="22"/>
                <w:szCs w:val="22"/>
              </w:rPr>
            </w:pPr>
          </w:p>
          <w:p w14:paraId="0D21B589" w14:textId="41441F83" w:rsidR="00E853F5" w:rsidRPr="00C6349C" w:rsidRDefault="00E853F5" w:rsidP="00E853F5">
            <w:pPr>
              <w:tabs>
                <w:tab w:val="left" w:pos="4193"/>
              </w:tabs>
              <w:spacing w:line="276" w:lineRule="auto"/>
              <w:jc w:val="center"/>
              <w:rPr>
                <w:rFonts w:eastAsia="Times New Roman" w:cs="Times New Roman"/>
                <w:color w:val="202122"/>
                <w:sz w:val="22"/>
                <w:szCs w:val="22"/>
              </w:rPr>
            </w:pPr>
            <w:r w:rsidRPr="00C6349C">
              <w:rPr>
                <w:rFonts w:eastAsia="Times New Roman" w:cs="Times New Roman"/>
                <w:color w:val="202122"/>
                <w:sz w:val="22"/>
                <w:szCs w:val="22"/>
              </w:rPr>
              <w:t>YES</w:t>
            </w:r>
            <w:r w:rsidR="00F363D3" w:rsidRPr="00C6349C">
              <w:rPr>
                <w:rFonts w:eastAsia="Times New Roman" w:cs="Times New Roman"/>
                <w:color w:val="202122"/>
                <w:sz w:val="22"/>
                <w:szCs w:val="22"/>
              </w:rPr>
              <w:t>/</w:t>
            </w:r>
            <w:r w:rsidRPr="00C6349C">
              <w:rPr>
                <w:rFonts w:eastAsia="Times New Roman" w:cs="Times New Roman"/>
                <w:color w:val="202122"/>
                <w:sz w:val="22"/>
                <w:szCs w:val="22"/>
              </w:rPr>
              <w:t>NO</w:t>
            </w:r>
          </w:p>
          <w:p w14:paraId="5D3B0DD3" w14:textId="77777777" w:rsidR="00E853F5" w:rsidRPr="00C6349C" w:rsidRDefault="00E853F5" w:rsidP="00066754">
            <w:pPr>
              <w:tabs>
                <w:tab w:val="left" w:pos="4193"/>
              </w:tabs>
              <w:spacing w:line="276" w:lineRule="auto"/>
              <w:jc w:val="center"/>
              <w:rPr>
                <w:rFonts w:eastAsia="Times New Roman" w:cs="Times New Roman"/>
                <w:color w:val="202122"/>
                <w:sz w:val="22"/>
                <w:szCs w:val="22"/>
              </w:rPr>
            </w:pPr>
          </w:p>
        </w:tc>
      </w:tr>
    </w:tbl>
    <w:p w14:paraId="164D9E43" w14:textId="77777777" w:rsidR="00240008" w:rsidRDefault="00240008" w:rsidP="00391D90">
      <w:pPr>
        <w:tabs>
          <w:tab w:val="left" w:pos="4193"/>
        </w:tabs>
        <w:spacing w:line="276" w:lineRule="auto"/>
        <w:jc w:val="both"/>
        <w:rPr>
          <w:rFonts w:cs="Poppins Light"/>
          <w:sz w:val="22"/>
          <w:szCs w:val="22"/>
        </w:rPr>
      </w:pPr>
    </w:p>
    <w:tbl>
      <w:tblPr>
        <w:tblStyle w:val="TableGrid"/>
        <w:tblW w:w="0" w:type="auto"/>
        <w:tblLook w:val="04A0" w:firstRow="1" w:lastRow="0" w:firstColumn="1" w:lastColumn="0" w:noHBand="0" w:noVBand="1"/>
      </w:tblPr>
      <w:tblGrid>
        <w:gridCol w:w="2405"/>
        <w:gridCol w:w="2552"/>
        <w:gridCol w:w="5493"/>
      </w:tblGrid>
      <w:tr w:rsidR="000A336B" w14:paraId="40F497C3" w14:textId="77777777" w:rsidTr="006758F1">
        <w:tc>
          <w:tcPr>
            <w:tcW w:w="10450" w:type="dxa"/>
            <w:gridSpan w:val="3"/>
            <w:shd w:val="clear" w:color="auto" w:fill="F7E7E5"/>
          </w:tcPr>
          <w:p w14:paraId="41F8C883" w14:textId="77777777" w:rsidR="00BC6060" w:rsidRDefault="00BC6060" w:rsidP="00527E37">
            <w:pPr>
              <w:tabs>
                <w:tab w:val="left" w:pos="4193"/>
              </w:tabs>
              <w:spacing w:line="276" w:lineRule="auto"/>
              <w:jc w:val="both"/>
              <w:rPr>
                <w:rFonts w:cs="Poppins Light"/>
                <w:color w:val="242424"/>
                <w:sz w:val="22"/>
                <w:szCs w:val="22"/>
                <w:bdr w:val="none" w:sz="0" w:space="0" w:color="auto" w:frame="1"/>
                <w:lang w:val="en-MY"/>
              </w:rPr>
            </w:pPr>
          </w:p>
          <w:p w14:paraId="76E7131D" w14:textId="335EED54" w:rsidR="000A336B" w:rsidRDefault="000A336B" w:rsidP="00527E37">
            <w:pPr>
              <w:tabs>
                <w:tab w:val="left" w:pos="4193"/>
              </w:tabs>
              <w:spacing w:line="276" w:lineRule="auto"/>
              <w:jc w:val="both"/>
              <w:rPr>
                <w:rFonts w:cs="Poppins Light"/>
                <w:color w:val="242424"/>
                <w:sz w:val="22"/>
                <w:szCs w:val="22"/>
                <w:bdr w:val="none" w:sz="0" w:space="0" w:color="auto" w:frame="1"/>
                <w:lang w:val="en-MY"/>
              </w:rPr>
            </w:pPr>
            <w:r w:rsidRPr="000E3129">
              <w:rPr>
                <w:rFonts w:cs="Poppins Light"/>
                <w:color w:val="242424"/>
                <w:sz w:val="22"/>
                <w:szCs w:val="22"/>
                <w:bdr w:val="none" w:sz="0" w:space="0" w:color="auto" w:frame="1"/>
                <w:lang w:val="en-MY"/>
              </w:rPr>
              <w:t xml:space="preserve">If you have answered </w:t>
            </w:r>
            <w:r w:rsidRPr="00066754">
              <w:rPr>
                <w:rFonts w:cs="Poppins Light"/>
                <w:b/>
                <w:bCs/>
                <w:color w:val="000000" w:themeColor="text1"/>
                <w:sz w:val="22"/>
                <w:szCs w:val="22"/>
                <w:bdr w:val="none" w:sz="0" w:space="0" w:color="auto" w:frame="1"/>
                <w:lang w:val="en-MY"/>
              </w:rPr>
              <w:t>YES</w:t>
            </w:r>
            <w:r w:rsidRPr="000E3129">
              <w:rPr>
                <w:rFonts w:cs="Poppins Light"/>
                <w:color w:val="242424"/>
                <w:sz w:val="22"/>
                <w:szCs w:val="22"/>
                <w:bdr w:val="none" w:sz="0" w:space="0" w:color="auto" w:frame="1"/>
                <w:lang w:val="en-MY"/>
              </w:rPr>
              <w:t xml:space="preserve"> to </w:t>
            </w:r>
            <w:r w:rsidR="00BE79CE">
              <w:rPr>
                <w:rFonts w:cs="Poppins Light"/>
                <w:color w:val="242424"/>
                <w:sz w:val="22"/>
                <w:szCs w:val="22"/>
                <w:bdr w:val="none" w:sz="0" w:space="0" w:color="auto" w:frame="1"/>
                <w:lang w:val="en-MY"/>
              </w:rPr>
              <w:t>any of the questions listed from (a) to (e)</w:t>
            </w:r>
            <w:r w:rsidRPr="000E3129">
              <w:rPr>
                <w:rFonts w:cs="Poppins Light"/>
                <w:color w:val="242424"/>
                <w:sz w:val="22"/>
                <w:szCs w:val="22"/>
                <w:bdr w:val="none" w:sz="0" w:space="0" w:color="auto" w:frame="1"/>
                <w:lang w:val="en-MY"/>
              </w:rPr>
              <w:t xml:space="preserve">, please provide </w:t>
            </w:r>
            <w:r w:rsidR="00E853F5">
              <w:rPr>
                <w:rFonts w:cs="Poppins Light"/>
                <w:color w:val="242424"/>
                <w:sz w:val="22"/>
                <w:szCs w:val="22"/>
                <w:bdr w:val="none" w:sz="0" w:space="0" w:color="auto" w:frame="1"/>
                <w:lang w:val="en-MY"/>
              </w:rPr>
              <w:t xml:space="preserve">brief details or </w:t>
            </w:r>
            <w:r w:rsidRPr="000E3129">
              <w:rPr>
                <w:rFonts w:cs="Poppins Light"/>
                <w:color w:val="242424"/>
                <w:sz w:val="22"/>
                <w:szCs w:val="22"/>
                <w:bdr w:val="none" w:sz="0" w:space="0" w:color="auto" w:frame="1"/>
                <w:lang w:val="en-MY"/>
              </w:rPr>
              <w:t>clarification</w:t>
            </w:r>
            <w:r w:rsidR="00E853F5">
              <w:rPr>
                <w:rFonts w:cs="Poppins Light"/>
                <w:color w:val="242424"/>
                <w:sz w:val="22"/>
                <w:szCs w:val="22"/>
                <w:bdr w:val="none" w:sz="0" w:space="0" w:color="auto" w:frame="1"/>
                <w:lang w:val="en-MY"/>
              </w:rPr>
              <w:t xml:space="preserve"> in this section. You may attach supporting documents to provide </w:t>
            </w:r>
            <w:r w:rsidR="007062A9">
              <w:rPr>
                <w:rFonts w:cs="Poppins Light"/>
                <w:color w:val="242424"/>
                <w:sz w:val="22"/>
                <w:szCs w:val="22"/>
                <w:bdr w:val="none" w:sz="0" w:space="0" w:color="auto" w:frame="1"/>
                <w:lang w:val="en-MY"/>
              </w:rPr>
              <w:t xml:space="preserve">the </w:t>
            </w:r>
            <w:r w:rsidR="00E853F5">
              <w:rPr>
                <w:rFonts w:cs="Poppins Light"/>
                <w:color w:val="242424"/>
                <w:sz w:val="22"/>
                <w:szCs w:val="22"/>
                <w:bdr w:val="none" w:sz="0" w:space="0" w:color="auto" w:frame="1"/>
                <w:lang w:val="en-MY"/>
              </w:rPr>
              <w:t xml:space="preserve">CSG </w:t>
            </w:r>
            <w:r w:rsidR="007062A9">
              <w:rPr>
                <w:rFonts w:cs="Poppins Light"/>
                <w:color w:val="242424"/>
                <w:sz w:val="22"/>
                <w:szCs w:val="22"/>
                <w:bdr w:val="none" w:sz="0" w:space="0" w:color="auto" w:frame="1"/>
                <w:lang w:val="en-MY"/>
              </w:rPr>
              <w:t xml:space="preserve">with </w:t>
            </w:r>
            <w:r w:rsidR="00E853F5">
              <w:rPr>
                <w:rFonts w:cs="Poppins Light"/>
                <w:color w:val="242424"/>
                <w:sz w:val="22"/>
                <w:szCs w:val="22"/>
                <w:bdr w:val="none" w:sz="0" w:space="0" w:color="auto" w:frame="1"/>
                <w:lang w:val="en-MY"/>
              </w:rPr>
              <w:t xml:space="preserve">better understanding of your matters. </w:t>
            </w:r>
            <w:r w:rsidR="004A7874">
              <w:rPr>
                <w:rFonts w:cs="Poppins Light"/>
                <w:color w:val="242424"/>
                <w:sz w:val="22"/>
                <w:szCs w:val="22"/>
                <w:bdr w:val="none" w:sz="0" w:space="0" w:color="auto" w:frame="1"/>
                <w:lang w:val="en-MY"/>
              </w:rPr>
              <w:t>I</w:t>
            </w:r>
            <w:r w:rsidR="00E853F5">
              <w:rPr>
                <w:rFonts w:cs="Poppins Light"/>
                <w:color w:val="242424"/>
                <w:sz w:val="22"/>
                <w:szCs w:val="22"/>
                <w:bdr w:val="none" w:sz="0" w:space="0" w:color="auto" w:frame="1"/>
                <w:lang w:val="en-MY"/>
              </w:rPr>
              <w:t>nclude the supporting document</w:t>
            </w:r>
            <w:r w:rsidR="009A1409">
              <w:rPr>
                <w:rFonts w:cs="Poppins Light"/>
                <w:color w:val="242424"/>
                <w:sz w:val="22"/>
                <w:szCs w:val="22"/>
                <w:bdr w:val="none" w:sz="0" w:space="0" w:color="auto" w:frame="1"/>
                <w:lang w:val="en-MY"/>
              </w:rPr>
              <w:t>s</w:t>
            </w:r>
            <w:r w:rsidR="00E853F5">
              <w:rPr>
                <w:rFonts w:cs="Poppins Light"/>
                <w:color w:val="242424"/>
                <w:sz w:val="22"/>
                <w:szCs w:val="22"/>
                <w:bdr w:val="none" w:sz="0" w:space="0" w:color="auto" w:frame="1"/>
                <w:lang w:val="en-MY"/>
              </w:rPr>
              <w:t xml:space="preserve"> with your submission </w:t>
            </w:r>
            <w:r w:rsidR="009A1409">
              <w:rPr>
                <w:rFonts w:cs="Poppins Light"/>
                <w:color w:val="242424"/>
                <w:sz w:val="22"/>
                <w:szCs w:val="22"/>
                <w:bdr w:val="none" w:sz="0" w:space="0" w:color="auto" w:frame="1"/>
                <w:lang w:val="en-MY"/>
              </w:rPr>
              <w:t>and</w:t>
            </w:r>
            <w:r w:rsidR="00E853F5">
              <w:rPr>
                <w:rFonts w:cs="Poppins Light"/>
                <w:color w:val="242424"/>
                <w:sz w:val="22"/>
                <w:szCs w:val="22"/>
                <w:bdr w:val="none" w:sz="0" w:space="0" w:color="auto" w:frame="1"/>
                <w:lang w:val="en-MY"/>
              </w:rPr>
              <w:t xml:space="preserve"> label the</w:t>
            </w:r>
            <w:r w:rsidR="009A1409">
              <w:rPr>
                <w:rFonts w:cs="Poppins Light"/>
                <w:color w:val="242424"/>
                <w:sz w:val="22"/>
                <w:szCs w:val="22"/>
                <w:bdr w:val="none" w:sz="0" w:space="0" w:color="auto" w:frame="1"/>
                <w:lang w:val="en-MY"/>
              </w:rPr>
              <w:t>m</w:t>
            </w:r>
            <w:r w:rsidR="00E853F5">
              <w:rPr>
                <w:rFonts w:cs="Poppins Light"/>
                <w:color w:val="242424"/>
                <w:sz w:val="22"/>
                <w:szCs w:val="22"/>
                <w:bdr w:val="none" w:sz="0" w:space="0" w:color="auto" w:frame="1"/>
                <w:lang w:val="en-MY"/>
              </w:rPr>
              <w:t xml:space="preserve"> as </w:t>
            </w:r>
            <w:r w:rsidR="00E37457">
              <w:rPr>
                <w:rFonts w:cs="Poppins Light"/>
                <w:color w:val="242424"/>
                <w:sz w:val="22"/>
                <w:szCs w:val="22"/>
                <w:bdr w:val="none" w:sz="0" w:space="0" w:color="auto" w:frame="1"/>
                <w:lang w:val="en-MY"/>
              </w:rPr>
              <w:t>“</w:t>
            </w:r>
            <w:r w:rsidR="00E853F5">
              <w:rPr>
                <w:rFonts w:cs="Poppins Light"/>
                <w:color w:val="242424"/>
                <w:sz w:val="22"/>
                <w:szCs w:val="22"/>
                <w:bdr w:val="none" w:sz="0" w:space="0" w:color="auto" w:frame="1"/>
                <w:lang w:val="en-MY"/>
              </w:rPr>
              <w:t>Declarations Supporting Document</w:t>
            </w:r>
            <w:r w:rsidR="00E37457">
              <w:rPr>
                <w:rFonts w:cs="Poppins Light"/>
                <w:color w:val="242424"/>
                <w:sz w:val="22"/>
                <w:szCs w:val="22"/>
                <w:bdr w:val="none" w:sz="0" w:space="0" w:color="auto" w:frame="1"/>
                <w:lang w:val="en-MY"/>
              </w:rPr>
              <w:t>”</w:t>
            </w:r>
            <w:r w:rsidR="009A1409">
              <w:rPr>
                <w:rFonts w:cs="Poppins Light"/>
                <w:color w:val="242424"/>
                <w:sz w:val="22"/>
                <w:szCs w:val="22"/>
                <w:bdr w:val="none" w:sz="0" w:space="0" w:color="auto" w:frame="1"/>
                <w:lang w:val="en-MY"/>
              </w:rPr>
              <w:t>. For multiple documents, include numbering in the labelling.</w:t>
            </w:r>
          </w:p>
          <w:p w14:paraId="58549C14" w14:textId="0C8413D0" w:rsidR="00BC6060" w:rsidRPr="000A336B" w:rsidRDefault="00BC6060" w:rsidP="00527E37">
            <w:pPr>
              <w:tabs>
                <w:tab w:val="left" w:pos="4193"/>
              </w:tabs>
              <w:spacing w:line="276" w:lineRule="auto"/>
              <w:jc w:val="both"/>
              <w:rPr>
                <w:rFonts w:cs="Poppins Light"/>
                <w:color w:val="242424"/>
                <w:sz w:val="22"/>
                <w:szCs w:val="22"/>
                <w:bdr w:val="none" w:sz="0" w:space="0" w:color="auto" w:frame="1"/>
                <w:lang w:val="en-MY"/>
              </w:rPr>
            </w:pPr>
          </w:p>
        </w:tc>
      </w:tr>
      <w:tr w:rsidR="000A336B" w14:paraId="7A55CDB8" w14:textId="77777777" w:rsidTr="00ED2E54">
        <w:tc>
          <w:tcPr>
            <w:tcW w:w="10450" w:type="dxa"/>
            <w:gridSpan w:val="3"/>
            <w:shd w:val="clear" w:color="auto" w:fill="auto"/>
          </w:tcPr>
          <w:p w14:paraId="2517D480" w14:textId="77777777" w:rsidR="00BC6060" w:rsidRDefault="00BC6060" w:rsidP="00527E37">
            <w:pPr>
              <w:tabs>
                <w:tab w:val="left" w:pos="4193"/>
              </w:tabs>
              <w:spacing w:line="276" w:lineRule="auto"/>
              <w:jc w:val="both"/>
              <w:rPr>
                <w:rFonts w:eastAsia="Times New Roman" w:cs="Times New Roman"/>
                <w:color w:val="202122"/>
                <w:sz w:val="22"/>
                <w:szCs w:val="22"/>
              </w:rPr>
            </w:pPr>
          </w:p>
          <w:p w14:paraId="19FB1938" w14:textId="77777777" w:rsidR="000A336B" w:rsidRDefault="000A336B" w:rsidP="00527E37">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[TYPE YOUR INPUT HERE]</w:t>
            </w:r>
          </w:p>
          <w:p w14:paraId="5080DAC6" w14:textId="19D5407E" w:rsidR="00BC6060" w:rsidRPr="00F32E2F" w:rsidRDefault="00BC6060" w:rsidP="00527E37">
            <w:pPr>
              <w:tabs>
                <w:tab w:val="left" w:pos="4193"/>
              </w:tabs>
              <w:spacing w:line="276" w:lineRule="auto"/>
              <w:jc w:val="both"/>
              <w:rPr>
                <w:rFonts w:eastAsia="Times New Roman" w:cs="Times New Roman"/>
                <w:color w:val="202122"/>
                <w:sz w:val="22"/>
                <w:szCs w:val="22"/>
              </w:rPr>
            </w:pPr>
          </w:p>
        </w:tc>
      </w:tr>
      <w:tr w:rsidR="00BC6060" w14:paraId="6489782B" w14:textId="77777777" w:rsidTr="006758F1">
        <w:tc>
          <w:tcPr>
            <w:tcW w:w="10450" w:type="dxa"/>
            <w:gridSpan w:val="3"/>
            <w:shd w:val="clear" w:color="auto" w:fill="F7E7E5"/>
          </w:tcPr>
          <w:p w14:paraId="0972419E" w14:textId="77777777" w:rsidR="00BC6060" w:rsidRDefault="00BC6060" w:rsidP="00527E37">
            <w:pPr>
              <w:tabs>
                <w:tab w:val="left" w:pos="4193"/>
              </w:tabs>
              <w:spacing w:line="276" w:lineRule="auto"/>
              <w:jc w:val="both"/>
              <w:rPr>
                <w:rStyle w:val="normaltextrun"/>
                <w:rFonts w:cs="Poppins Light"/>
                <w:color w:val="242424"/>
                <w:sz w:val="22"/>
                <w:szCs w:val="22"/>
                <w:lang w:val="en-MY"/>
              </w:rPr>
            </w:pPr>
          </w:p>
          <w:p w14:paraId="437C1687" w14:textId="77777777" w:rsidR="00BC6060" w:rsidRDefault="00BC6060" w:rsidP="00F405F8">
            <w:pPr>
              <w:tabs>
                <w:tab w:val="left" w:pos="4193"/>
              </w:tabs>
              <w:spacing w:line="276" w:lineRule="auto"/>
              <w:jc w:val="both"/>
              <w:rPr>
                <w:rStyle w:val="normaltextrun"/>
                <w:rFonts w:cs="Poppins Light"/>
                <w:color w:val="242424"/>
                <w:sz w:val="22"/>
                <w:szCs w:val="22"/>
                <w:lang w:val="en-MY"/>
              </w:rPr>
            </w:pPr>
            <w:r>
              <w:rPr>
                <w:rStyle w:val="normaltextrun"/>
                <w:rFonts w:cs="Poppins Light"/>
                <w:color w:val="242424"/>
                <w:sz w:val="22"/>
                <w:szCs w:val="22"/>
                <w:lang w:val="en-MY"/>
              </w:rPr>
              <w:t xml:space="preserve">If you have been subject to any investigation(s), finding(s), sanction(s) or action(s) by a regulatory or professional body, please provide the regulatory or professional body </w:t>
            </w:r>
            <w:r w:rsidR="00F405F8">
              <w:rPr>
                <w:rStyle w:val="normaltextrun"/>
                <w:rFonts w:cs="Poppins Light"/>
                <w:color w:val="242424"/>
                <w:sz w:val="22"/>
                <w:szCs w:val="22"/>
                <w:lang w:val="en-MY"/>
              </w:rPr>
              <w:t xml:space="preserve">contact details for our information. </w:t>
            </w:r>
          </w:p>
          <w:p w14:paraId="4D94E7B2" w14:textId="6F8CDD99" w:rsidR="00F405F8" w:rsidRPr="00BC6060" w:rsidRDefault="00F405F8" w:rsidP="00F405F8">
            <w:pPr>
              <w:tabs>
                <w:tab w:val="left" w:pos="4193"/>
              </w:tabs>
              <w:spacing w:line="276" w:lineRule="auto"/>
              <w:jc w:val="both"/>
              <w:rPr>
                <w:rFonts w:cs="Poppins Light"/>
                <w:color w:val="242424"/>
                <w:sz w:val="22"/>
                <w:szCs w:val="22"/>
              </w:rPr>
            </w:pPr>
          </w:p>
        </w:tc>
      </w:tr>
      <w:tr w:rsidR="00240008" w14:paraId="39EA988A" w14:textId="77777777" w:rsidTr="006758F1">
        <w:tc>
          <w:tcPr>
            <w:tcW w:w="2405" w:type="dxa"/>
            <w:vMerge w:val="restart"/>
            <w:shd w:val="clear" w:color="auto" w:fill="auto"/>
          </w:tcPr>
          <w:p w14:paraId="4B40E7A3" w14:textId="77777777" w:rsidR="00240008" w:rsidRDefault="00240008" w:rsidP="00527E37">
            <w:pPr>
              <w:tabs>
                <w:tab w:val="left" w:pos="4193"/>
              </w:tabs>
              <w:spacing w:line="276" w:lineRule="auto"/>
              <w:jc w:val="both"/>
              <w:rPr>
                <w:rFonts w:cs="Poppins Light"/>
                <w:sz w:val="22"/>
                <w:szCs w:val="22"/>
              </w:rPr>
            </w:pPr>
          </w:p>
          <w:p w14:paraId="140322A0" w14:textId="275FA645" w:rsidR="00240008" w:rsidRDefault="00F405F8" w:rsidP="00527E37">
            <w:pPr>
              <w:tabs>
                <w:tab w:val="left" w:pos="4193"/>
              </w:tabs>
              <w:spacing w:line="276" w:lineRule="auto"/>
              <w:jc w:val="both"/>
              <w:rPr>
                <w:rFonts w:cs="Poppins Light"/>
                <w:sz w:val="22"/>
                <w:szCs w:val="22"/>
              </w:rPr>
            </w:pPr>
            <w:r>
              <w:rPr>
                <w:rFonts w:cs="Poppins Light"/>
                <w:sz w:val="22"/>
                <w:szCs w:val="22"/>
              </w:rPr>
              <w:t xml:space="preserve">[TYPE ORGANISATION NAME HERE] </w:t>
            </w:r>
          </w:p>
        </w:tc>
        <w:tc>
          <w:tcPr>
            <w:tcW w:w="2552" w:type="dxa"/>
            <w:shd w:val="clear" w:color="auto" w:fill="F7E7E5"/>
          </w:tcPr>
          <w:p w14:paraId="57540667" w14:textId="7DE50B3A" w:rsidR="00240008" w:rsidRDefault="00F405F8" w:rsidP="00527E37">
            <w:pPr>
              <w:tabs>
                <w:tab w:val="left" w:pos="4193"/>
              </w:tabs>
              <w:spacing w:line="276" w:lineRule="auto"/>
              <w:jc w:val="both"/>
              <w:rPr>
                <w:sz w:val="22"/>
                <w:szCs w:val="22"/>
              </w:rPr>
            </w:pPr>
            <w:r>
              <w:rPr>
                <w:sz w:val="22"/>
                <w:szCs w:val="22"/>
              </w:rPr>
              <w:t>C</w:t>
            </w:r>
            <w:r w:rsidR="00240008">
              <w:rPr>
                <w:sz w:val="22"/>
                <w:szCs w:val="22"/>
              </w:rPr>
              <w:t xml:space="preserve">ategory </w:t>
            </w:r>
          </w:p>
        </w:tc>
        <w:tc>
          <w:tcPr>
            <w:tcW w:w="5493" w:type="dxa"/>
          </w:tcPr>
          <w:p w14:paraId="4D8672B0" w14:textId="512F9CDE" w:rsidR="00240008" w:rsidRPr="00F32E2F" w:rsidRDefault="00240008" w:rsidP="00527E37">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[TYPE YOUR INPUT HERE]</w:t>
            </w:r>
            <w:r w:rsidR="00F405F8">
              <w:rPr>
                <w:rFonts w:eastAsia="Times New Roman" w:cs="Times New Roman"/>
                <w:color w:val="202122"/>
                <w:sz w:val="22"/>
                <w:szCs w:val="22"/>
              </w:rPr>
              <w:t xml:space="preserve"> </w:t>
            </w:r>
            <w:r w:rsidR="00F405F8" w:rsidRPr="00F405F8">
              <w:rPr>
                <w:rFonts w:eastAsia="Times New Roman" w:cs="Times New Roman"/>
                <w:i/>
                <w:iCs/>
                <w:color w:val="202122"/>
                <w:sz w:val="16"/>
                <w:szCs w:val="16"/>
              </w:rPr>
              <w:t>Regulatory / Professional Body</w:t>
            </w:r>
            <w:r w:rsidR="00F405F8">
              <w:rPr>
                <w:rFonts w:eastAsia="Times New Roman" w:cs="Times New Roman"/>
                <w:color w:val="202122"/>
                <w:sz w:val="22"/>
                <w:szCs w:val="22"/>
              </w:rPr>
              <w:t xml:space="preserve"> </w:t>
            </w:r>
          </w:p>
        </w:tc>
      </w:tr>
      <w:tr w:rsidR="00240008" w14:paraId="72EDC3AF" w14:textId="77777777" w:rsidTr="006758F1">
        <w:tc>
          <w:tcPr>
            <w:tcW w:w="2405" w:type="dxa"/>
            <w:vMerge/>
            <w:shd w:val="clear" w:color="auto" w:fill="auto"/>
          </w:tcPr>
          <w:p w14:paraId="77EAAE5C" w14:textId="77777777" w:rsidR="00240008" w:rsidRPr="000E3129" w:rsidRDefault="00240008" w:rsidP="00527E37">
            <w:pPr>
              <w:tabs>
                <w:tab w:val="left" w:pos="4193"/>
              </w:tabs>
              <w:spacing w:line="276" w:lineRule="auto"/>
              <w:jc w:val="both"/>
              <w:rPr>
                <w:rFonts w:cs="Poppins Light"/>
                <w:sz w:val="22"/>
                <w:szCs w:val="22"/>
              </w:rPr>
            </w:pPr>
          </w:p>
        </w:tc>
        <w:tc>
          <w:tcPr>
            <w:tcW w:w="2552" w:type="dxa"/>
            <w:shd w:val="clear" w:color="auto" w:fill="F7E7E5"/>
          </w:tcPr>
          <w:p w14:paraId="01300386" w14:textId="742BAC66" w:rsidR="00240008" w:rsidRDefault="00F405F8" w:rsidP="00527E37">
            <w:pPr>
              <w:tabs>
                <w:tab w:val="left" w:pos="4193"/>
              </w:tabs>
              <w:spacing w:line="276" w:lineRule="auto"/>
              <w:jc w:val="both"/>
              <w:rPr>
                <w:sz w:val="22"/>
                <w:szCs w:val="22"/>
              </w:rPr>
            </w:pPr>
            <w:r>
              <w:rPr>
                <w:sz w:val="22"/>
                <w:szCs w:val="22"/>
              </w:rPr>
              <w:t xml:space="preserve">Contact </w:t>
            </w:r>
            <w:r w:rsidR="00867DDB">
              <w:rPr>
                <w:sz w:val="22"/>
                <w:szCs w:val="22"/>
              </w:rPr>
              <w:t>p</w:t>
            </w:r>
            <w:r>
              <w:rPr>
                <w:sz w:val="22"/>
                <w:szCs w:val="22"/>
              </w:rPr>
              <w:t xml:space="preserve">erson </w:t>
            </w:r>
          </w:p>
        </w:tc>
        <w:tc>
          <w:tcPr>
            <w:tcW w:w="5493" w:type="dxa"/>
          </w:tcPr>
          <w:p w14:paraId="2A03E826" w14:textId="77777777" w:rsidR="00240008" w:rsidRDefault="00240008" w:rsidP="00527E37">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240008" w14:paraId="3F9DFFC5" w14:textId="77777777" w:rsidTr="006758F1">
        <w:tc>
          <w:tcPr>
            <w:tcW w:w="2405" w:type="dxa"/>
            <w:vMerge/>
            <w:shd w:val="clear" w:color="auto" w:fill="auto"/>
          </w:tcPr>
          <w:p w14:paraId="2678F9AA" w14:textId="77777777" w:rsidR="00240008" w:rsidRDefault="00240008" w:rsidP="00527E37">
            <w:pPr>
              <w:tabs>
                <w:tab w:val="left" w:pos="4193"/>
              </w:tabs>
              <w:spacing w:line="276" w:lineRule="auto"/>
              <w:jc w:val="both"/>
              <w:rPr>
                <w:rFonts w:cs="Poppins Light"/>
                <w:sz w:val="22"/>
                <w:szCs w:val="22"/>
              </w:rPr>
            </w:pPr>
          </w:p>
        </w:tc>
        <w:tc>
          <w:tcPr>
            <w:tcW w:w="2552" w:type="dxa"/>
            <w:shd w:val="clear" w:color="auto" w:fill="F7E7E5"/>
          </w:tcPr>
          <w:p w14:paraId="0A0EABFA" w14:textId="556427CA" w:rsidR="00240008" w:rsidRDefault="00240008" w:rsidP="00527E37">
            <w:pPr>
              <w:tabs>
                <w:tab w:val="left" w:pos="4193"/>
              </w:tabs>
              <w:spacing w:line="276" w:lineRule="auto"/>
              <w:jc w:val="both"/>
              <w:rPr>
                <w:sz w:val="22"/>
                <w:szCs w:val="22"/>
              </w:rPr>
            </w:pPr>
            <w:r>
              <w:rPr>
                <w:sz w:val="22"/>
                <w:szCs w:val="22"/>
              </w:rPr>
              <w:t xml:space="preserve">Email </w:t>
            </w:r>
            <w:r w:rsidR="004A7874">
              <w:rPr>
                <w:sz w:val="22"/>
                <w:szCs w:val="22"/>
              </w:rPr>
              <w:t>address</w:t>
            </w:r>
          </w:p>
        </w:tc>
        <w:tc>
          <w:tcPr>
            <w:tcW w:w="5493" w:type="dxa"/>
          </w:tcPr>
          <w:p w14:paraId="6FE858A7" w14:textId="77777777" w:rsidR="00240008" w:rsidRDefault="00240008" w:rsidP="00527E37">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240008" w14:paraId="28138464" w14:textId="77777777" w:rsidTr="006758F1">
        <w:tc>
          <w:tcPr>
            <w:tcW w:w="2405" w:type="dxa"/>
            <w:vMerge/>
            <w:shd w:val="clear" w:color="auto" w:fill="auto"/>
          </w:tcPr>
          <w:p w14:paraId="2B6A0135" w14:textId="77777777" w:rsidR="00240008" w:rsidRDefault="00240008" w:rsidP="00527E37">
            <w:pPr>
              <w:tabs>
                <w:tab w:val="left" w:pos="4193"/>
              </w:tabs>
              <w:spacing w:line="276" w:lineRule="auto"/>
              <w:jc w:val="both"/>
              <w:rPr>
                <w:rFonts w:cs="Poppins Light"/>
                <w:sz w:val="22"/>
                <w:szCs w:val="22"/>
              </w:rPr>
            </w:pPr>
          </w:p>
        </w:tc>
        <w:tc>
          <w:tcPr>
            <w:tcW w:w="2552" w:type="dxa"/>
            <w:shd w:val="clear" w:color="auto" w:fill="F7E7E5"/>
          </w:tcPr>
          <w:p w14:paraId="1CBD2386" w14:textId="7EF4AA4A" w:rsidR="00240008" w:rsidRDefault="00240008" w:rsidP="00527E37">
            <w:pPr>
              <w:tabs>
                <w:tab w:val="left" w:pos="4193"/>
              </w:tabs>
              <w:spacing w:line="276" w:lineRule="auto"/>
              <w:jc w:val="both"/>
              <w:rPr>
                <w:sz w:val="22"/>
                <w:szCs w:val="22"/>
              </w:rPr>
            </w:pPr>
            <w:r>
              <w:rPr>
                <w:sz w:val="22"/>
                <w:szCs w:val="22"/>
              </w:rPr>
              <w:t>Telephone</w:t>
            </w:r>
            <w:r w:rsidR="00867DDB">
              <w:rPr>
                <w:sz w:val="22"/>
                <w:szCs w:val="22"/>
              </w:rPr>
              <w:t xml:space="preserve"> number</w:t>
            </w:r>
          </w:p>
        </w:tc>
        <w:tc>
          <w:tcPr>
            <w:tcW w:w="5493" w:type="dxa"/>
          </w:tcPr>
          <w:p w14:paraId="1F089A48" w14:textId="77777777" w:rsidR="00240008" w:rsidRDefault="00240008" w:rsidP="00527E37">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240008" w14:paraId="4B65A93E" w14:textId="77777777" w:rsidTr="006758F1">
        <w:tc>
          <w:tcPr>
            <w:tcW w:w="2405" w:type="dxa"/>
            <w:vMerge/>
            <w:shd w:val="clear" w:color="auto" w:fill="auto"/>
          </w:tcPr>
          <w:p w14:paraId="0FCAA7B4" w14:textId="77777777" w:rsidR="00240008" w:rsidRDefault="00240008" w:rsidP="00527E37">
            <w:pPr>
              <w:tabs>
                <w:tab w:val="left" w:pos="4193"/>
              </w:tabs>
              <w:spacing w:line="276" w:lineRule="auto"/>
              <w:jc w:val="both"/>
              <w:rPr>
                <w:rFonts w:cs="Poppins Light"/>
                <w:sz w:val="22"/>
                <w:szCs w:val="22"/>
              </w:rPr>
            </w:pPr>
          </w:p>
        </w:tc>
        <w:tc>
          <w:tcPr>
            <w:tcW w:w="2552" w:type="dxa"/>
            <w:shd w:val="clear" w:color="auto" w:fill="F7E7E5"/>
          </w:tcPr>
          <w:p w14:paraId="6C9060C8" w14:textId="4A81BF7D" w:rsidR="00240008" w:rsidRDefault="00867DDB" w:rsidP="00527E37">
            <w:pPr>
              <w:tabs>
                <w:tab w:val="left" w:pos="4193"/>
              </w:tabs>
              <w:spacing w:line="276" w:lineRule="auto"/>
              <w:jc w:val="both"/>
              <w:rPr>
                <w:sz w:val="22"/>
                <w:szCs w:val="22"/>
              </w:rPr>
            </w:pPr>
            <w:r>
              <w:rPr>
                <w:sz w:val="22"/>
                <w:szCs w:val="22"/>
              </w:rPr>
              <w:t>Postal a</w:t>
            </w:r>
            <w:r w:rsidR="00240008">
              <w:rPr>
                <w:sz w:val="22"/>
                <w:szCs w:val="22"/>
              </w:rPr>
              <w:t xml:space="preserve">ddress </w:t>
            </w:r>
          </w:p>
        </w:tc>
        <w:tc>
          <w:tcPr>
            <w:tcW w:w="5493" w:type="dxa"/>
          </w:tcPr>
          <w:p w14:paraId="79DDC1ED" w14:textId="77777777" w:rsidR="00240008" w:rsidRDefault="00240008" w:rsidP="00527E37">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240008" w14:paraId="7D3560BD" w14:textId="77777777" w:rsidTr="006758F1">
        <w:tc>
          <w:tcPr>
            <w:tcW w:w="2405" w:type="dxa"/>
            <w:vMerge w:val="restart"/>
            <w:shd w:val="clear" w:color="auto" w:fill="auto"/>
          </w:tcPr>
          <w:p w14:paraId="161A8B04" w14:textId="77777777" w:rsidR="00240008" w:rsidRDefault="00240008" w:rsidP="00527E37">
            <w:pPr>
              <w:tabs>
                <w:tab w:val="left" w:pos="4193"/>
              </w:tabs>
              <w:spacing w:line="276" w:lineRule="auto"/>
              <w:jc w:val="both"/>
              <w:rPr>
                <w:rFonts w:cs="Poppins Light"/>
                <w:sz w:val="22"/>
                <w:szCs w:val="22"/>
              </w:rPr>
            </w:pPr>
          </w:p>
          <w:p w14:paraId="1353C39D" w14:textId="606EAB96" w:rsidR="00240008" w:rsidRDefault="00F405F8" w:rsidP="00527E37">
            <w:pPr>
              <w:tabs>
                <w:tab w:val="left" w:pos="4193"/>
              </w:tabs>
              <w:spacing w:line="276" w:lineRule="auto"/>
              <w:jc w:val="both"/>
              <w:rPr>
                <w:rFonts w:cs="Poppins Light"/>
                <w:sz w:val="22"/>
                <w:szCs w:val="22"/>
              </w:rPr>
            </w:pPr>
            <w:r>
              <w:rPr>
                <w:rFonts w:cs="Poppins Light"/>
                <w:sz w:val="22"/>
                <w:szCs w:val="22"/>
              </w:rPr>
              <w:t>[TYPE ORGANISATION NAME HERE]</w:t>
            </w:r>
          </w:p>
        </w:tc>
        <w:tc>
          <w:tcPr>
            <w:tcW w:w="2552" w:type="dxa"/>
            <w:shd w:val="clear" w:color="auto" w:fill="F7E7E5"/>
          </w:tcPr>
          <w:p w14:paraId="0F84297E" w14:textId="5AB5092F" w:rsidR="00240008" w:rsidRDefault="00E853F5" w:rsidP="00527E37">
            <w:pPr>
              <w:tabs>
                <w:tab w:val="left" w:pos="4193"/>
              </w:tabs>
              <w:spacing w:line="276" w:lineRule="auto"/>
              <w:jc w:val="both"/>
              <w:rPr>
                <w:sz w:val="22"/>
                <w:szCs w:val="22"/>
              </w:rPr>
            </w:pPr>
            <w:r>
              <w:rPr>
                <w:sz w:val="22"/>
                <w:szCs w:val="22"/>
              </w:rPr>
              <w:t>Category</w:t>
            </w:r>
          </w:p>
        </w:tc>
        <w:tc>
          <w:tcPr>
            <w:tcW w:w="5493" w:type="dxa"/>
          </w:tcPr>
          <w:p w14:paraId="5C3876E0" w14:textId="48ACC57A" w:rsidR="00240008" w:rsidRPr="00F32E2F" w:rsidRDefault="00240008" w:rsidP="00527E37">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[TYPE YOUR INPUT HERE]</w:t>
            </w:r>
            <w:r w:rsidR="00F405F8" w:rsidRPr="00F405F8">
              <w:rPr>
                <w:rFonts w:eastAsia="Times New Roman" w:cs="Times New Roman"/>
                <w:i/>
                <w:iCs/>
                <w:color w:val="202122"/>
                <w:sz w:val="16"/>
                <w:szCs w:val="16"/>
              </w:rPr>
              <w:t xml:space="preserve"> Regulatory / Professional Body</w:t>
            </w:r>
          </w:p>
        </w:tc>
      </w:tr>
      <w:tr w:rsidR="00240008" w14:paraId="54F25F9D" w14:textId="77777777" w:rsidTr="006758F1">
        <w:tc>
          <w:tcPr>
            <w:tcW w:w="2405" w:type="dxa"/>
            <w:vMerge/>
            <w:shd w:val="clear" w:color="auto" w:fill="auto"/>
          </w:tcPr>
          <w:p w14:paraId="03CD2C0C" w14:textId="77777777" w:rsidR="00240008" w:rsidRDefault="00240008" w:rsidP="00527E37">
            <w:pPr>
              <w:tabs>
                <w:tab w:val="left" w:pos="4193"/>
              </w:tabs>
              <w:spacing w:line="276" w:lineRule="auto"/>
              <w:jc w:val="both"/>
              <w:rPr>
                <w:rFonts w:cs="Poppins Light"/>
                <w:sz w:val="22"/>
                <w:szCs w:val="22"/>
              </w:rPr>
            </w:pPr>
          </w:p>
        </w:tc>
        <w:tc>
          <w:tcPr>
            <w:tcW w:w="2552" w:type="dxa"/>
            <w:shd w:val="clear" w:color="auto" w:fill="F7E7E5"/>
          </w:tcPr>
          <w:p w14:paraId="711F85B9" w14:textId="6E9BF0C1" w:rsidR="00240008" w:rsidRDefault="00F405F8" w:rsidP="00527E37">
            <w:pPr>
              <w:tabs>
                <w:tab w:val="left" w:pos="4193"/>
              </w:tabs>
              <w:spacing w:line="276" w:lineRule="auto"/>
              <w:jc w:val="both"/>
              <w:rPr>
                <w:sz w:val="22"/>
                <w:szCs w:val="22"/>
              </w:rPr>
            </w:pPr>
            <w:r>
              <w:rPr>
                <w:sz w:val="22"/>
                <w:szCs w:val="22"/>
              </w:rPr>
              <w:t xml:space="preserve">Contact </w:t>
            </w:r>
            <w:r w:rsidR="00867DDB">
              <w:rPr>
                <w:sz w:val="22"/>
                <w:szCs w:val="22"/>
              </w:rPr>
              <w:t>p</w:t>
            </w:r>
            <w:r>
              <w:rPr>
                <w:sz w:val="22"/>
                <w:szCs w:val="22"/>
              </w:rPr>
              <w:t>erson</w:t>
            </w:r>
          </w:p>
        </w:tc>
        <w:tc>
          <w:tcPr>
            <w:tcW w:w="5493" w:type="dxa"/>
          </w:tcPr>
          <w:p w14:paraId="615A0157" w14:textId="77777777" w:rsidR="00240008" w:rsidRDefault="00240008" w:rsidP="00527E37">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867DDB" w14:paraId="2EA9A324" w14:textId="77777777" w:rsidTr="006758F1">
        <w:tc>
          <w:tcPr>
            <w:tcW w:w="2405" w:type="dxa"/>
            <w:vMerge/>
            <w:shd w:val="clear" w:color="auto" w:fill="auto"/>
          </w:tcPr>
          <w:p w14:paraId="714AF149" w14:textId="77777777" w:rsidR="00867DDB" w:rsidRDefault="00867DDB" w:rsidP="00867DDB">
            <w:pPr>
              <w:tabs>
                <w:tab w:val="left" w:pos="4193"/>
              </w:tabs>
              <w:spacing w:line="276" w:lineRule="auto"/>
              <w:jc w:val="both"/>
              <w:rPr>
                <w:rFonts w:cs="Poppins Light"/>
                <w:sz w:val="22"/>
                <w:szCs w:val="22"/>
              </w:rPr>
            </w:pPr>
          </w:p>
        </w:tc>
        <w:tc>
          <w:tcPr>
            <w:tcW w:w="2552" w:type="dxa"/>
            <w:shd w:val="clear" w:color="auto" w:fill="F7E7E5"/>
          </w:tcPr>
          <w:p w14:paraId="631762E5" w14:textId="6F700DDA" w:rsidR="00867DDB" w:rsidRDefault="00867DDB" w:rsidP="00867DDB">
            <w:pPr>
              <w:tabs>
                <w:tab w:val="left" w:pos="4193"/>
              </w:tabs>
              <w:spacing w:line="276" w:lineRule="auto"/>
              <w:jc w:val="both"/>
              <w:rPr>
                <w:sz w:val="22"/>
                <w:szCs w:val="22"/>
              </w:rPr>
            </w:pPr>
            <w:r>
              <w:rPr>
                <w:sz w:val="22"/>
                <w:szCs w:val="22"/>
              </w:rPr>
              <w:t>Email address</w:t>
            </w:r>
          </w:p>
        </w:tc>
        <w:tc>
          <w:tcPr>
            <w:tcW w:w="5493" w:type="dxa"/>
          </w:tcPr>
          <w:p w14:paraId="1339E241" w14:textId="77777777" w:rsidR="00867DDB" w:rsidRDefault="00867DDB" w:rsidP="00867DDB">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867DDB" w14:paraId="55C32AEC" w14:textId="77777777" w:rsidTr="006758F1">
        <w:tc>
          <w:tcPr>
            <w:tcW w:w="2405" w:type="dxa"/>
            <w:vMerge/>
            <w:shd w:val="clear" w:color="auto" w:fill="auto"/>
          </w:tcPr>
          <w:p w14:paraId="3CE47984" w14:textId="77777777" w:rsidR="00867DDB" w:rsidRDefault="00867DDB" w:rsidP="00867DDB">
            <w:pPr>
              <w:tabs>
                <w:tab w:val="left" w:pos="4193"/>
              </w:tabs>
              <w:spacing w:line="276" w:lineRule="auto"/>
              <w:jc w:val="both"/>
              <w:rPr>
                <w:rFonts w:cs="Poppins Light"/>
                <w:sz w:val="22"/>
                <w:szCs w:val="22"/>
              </w:rPr>
            </w:pPr>
          </w:p>
        </w:tc>
        <w:tc>
          <w:tcPr>
            <w:tcW w:w="2552" w:type="dxa"/>
            <w:shd w:val="clear" w:color="auto" w:fill="F7E7E5"/>
          </w:tcPr>
          <w:p w14:paraId="241683D6" w14:textId="38D05A35" w:rsidR="00867DDB" w:rsidRDefault="00867DDB" w:rsidP="00867DDB">
            <w:pPr>
              <w:tabs>
                <w:tab w:val="left" w:pos="4193"/>
              </w:tabs>
              <w:spacing w:line="276" w:lineRule="auto"/>
              <w:jc w:val="both"/>
              <w:rPr>
                <w:sz w:val="22"/>
                <w:szCs w:val="22"/>
              </w:rPr>
            </w:pPr>
            <w:r>
              <w:rPr>
                <w:sz w:val="22"/>
                <w:szCs w:val="22"/>
              </w:rPr>
              <w:t>Telephone number</w:t>
            </w:r>
          </w:p>
        </w:tc>
        <w:tc>
          <w:tcPr>
            <w:tcW w:w="5493" w:type="dxa"/>
          </w:tcPr>
          <w:p w14:paraId="0ECC7C24" w14:textId="77777777" w:rsidR="00867DDB" w:rsidRDefault="00867DDB" w:rsidP="00867DDB">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867DDB" w14:paraId="0481CAFF" w14:textId="77777777" w:rsidTr="006758F1">
        <w:tc>
          <w:tcPr>
            <w:tcW w:w="2405" w:type="dxa"/>
            <w:vMerge/>
            <w:shd w:val="clear" w:color="auto" w:fill="auto"/>
          </w:tcPr>
          <w:p w14:paraId="3B528244" w14:textId="77777777" w:rsidR="00867DDB" w:rsidRDefault="00867DDB" w:rsidP="00867DDB">
            <w:pPr>
              <w:tabs>
                <w:tab w:val="left" w:pos="4193"/>
              </w:tabs>
              <w:spacing w:line="276" w:lineRule="auto"/>
              <w:jc w:val="both"/>
              <w:rPr>
                <w:rFonts w:cs="Poppins Light"/>
                <w:sz w:val="22"/>
                <w:szCs w:val="22"/>
              </w:rPr>
            </w:pPr>
          </w:p>
        </w:tc>
        <w:tc>
          <w:tcPr>
            <w:tcW w:w="2552" w:type="dxa"/>
            <w:shd w:val="clear" w:color="auto" w:fill="F7E7E5"/>
          </w:tcPr>
          <w:p w14:paraId="675C3F12" w14:textId="2C218064" w:rsidR="00867DDB" w:rsidRDefault="00867DDB" w:rsidP="00867DDB">
            <w:pPr>
              <w:tabs>
                <w:tab w:val="left" w:pos="4193"/>
              </w:tabs>
              <w:spacing w:line="276" w:lineRule="auto"/>
              <w:jc w:val="both"/>
              <w:rPr>
                <w:sz w:val="22"/>
                <w:szCs w:val="22"/>
              </w:rPr>
            </w:pPr>
            <w:r>
              <w:rPr>
                <w:sz w:val="22"/>
                <w:szCs w:val="22"/>
              </w:rPr>
              <w:t xml:space="preserve">Postal address </w:t>
            </w:r>
          </w:p>
        </w:tc>
        <w:tc>
          <w:tcPr>
            <w:tcW w:w="5493" w:type="dxa"/>
          </w:tcPr>
          <w:p w14:paraId="58EC839C" w14:textId="77777777" w:rsidR="00867DDB" w:rsidRDefault="00867DDB" w:rsidP="00867DDB">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240008" w14:paraId="3E2D9D0A" w14:textId="77777777" w:rsidTr="006758F1">
        <w:tc>
          <w:tcPr>
            <w:tcW w:w="2405" w:type="dxa"/>
            <w:vMerge w:val="restart"/>
            <w:shd w:val="clear" w:color="auto" w:fill="auto"/>
          </w:tcPr>
          <w:p w14:paraId="02554B84" w14:textId="77777777" w:rsidR="00240008" w:rsidRDefault="00240008" w:rsidP="00527E37">
            <w:pPr>
              <w:tabs>
                <w:tab w:val="left" w:pos="4193"/>
              </w:tabs>
              <w:spacing w:line="276" w:lineRule="auto"/>
              <w:rPr>
                <w:rFonts w:cs="Poppins Light"/>
                <w:sz w:val="22"/>
                <w:szCs w:val="22"/>
              </w:rPr>
            </w:pPr>
          </w:p>
          <w:p w14:paraId="0C6E6986" w14:textId="4434A757" w:rsidR="00240008" w:rsidRDefault="00F405F8" w:rsidP="00527E37">
            <w:pPr>
              <w:tabs>
                <w:tab w:val="left" w:pos="4193"/>
              </w:tabs>
              <w:spacing w:line="276" w:lineRule="auto"/>
              <w:rPr>
                <w:rFonts w:cs="Poppins Light"/>
                <w:sz w:val="22"/>
                <w:szCs w:val="22"/>
              </w:rPr>
            </w:pPr>
            <w:r>
              <w:rPr>
                <w:rFonts w:cs="Poppins Light"/>
                <w:sz w:val="22"/>
                <w:szCs w:val="22"/>
              </w:rPr>
              <w:t>[TYPE ORGANISATION NAME HERE]</w:t>
            </w:r>
          </w:p>
        </w:tc>
        <w:tc>
          <w:tcPr>
            <w:tcW w:w="2552" w:type="dxa"/>
            <w:shd w:val="clear" w:color="auto" w:fill="F7E7E5"/>
          </w:tcPr>
          <w:p w14:paraId="02D2F58D" w14:textId="1B847756" w:rsidR="00240008" w:rsidRDefault="00E853F5" w:rsidP="00527E37">
            <w:pPr>
              <w:tabs>
                <w:tab w:val="left" w:pos="4193"/>
              </w:tabs>
              <w:spacing w:line="276" w:lineRule="auto"/>
              <w:jc w:val="both"/>
              <w:rPr>
                <w:sz w:val="22"/>
                <w:szCs w:val="22"/>
              </w:rPr>
            </w:pPr>
            <w:r>
              <w:rPr>
                <w:sz w:val="22"/>
                <w:szCs w:val="22"/>
              </w:rPr>
              <w:t>Category</w:t>
            </w:r>
          </w:p>
        </w:tc>
        <w:tc>
          <w:tcPr>
            <w:tcW w:w="5493" w:type="dxa"/>
          </w:tcPr>
          <w:p w14:paraId="7222DAB7" w14:textId="388AB238" w:rsidR="00240008" w:rsidRPr="00F32E2F" w:rsidRDefault="00240008" w:rsidP="00527E37">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[TYPE YOUR INPUT HERE]</w:t>
            </w:r>
            <w:r w:rsidR="00F405F8" w:rsidRPr="00F405F8">
              <w:rPr>
                <w:rFonts w:eastAsia="Times New Roman" w:cs="Times New Roman"/>
                <w:i/>
                <w:iCs/>
                <w:color w:val="202122"/>
                <w:sz w:val="16"/>
                <w:szCs w:val="16"/>
              </w:rPr>
              <w:t xml:space="preserve"> Regulatory / Professional Body</w:t>
            </w:r>
          </w:p>
        </w:tc>
      </w:tr>
      <w:tr w:rsidR="00240008" w14:paraId="3682B071" w14:textId="77777777" w:rsidTr="006758F1">
        <w:tc>
          <w:tcPr>
            <w:tcW w:w="2405" w:type="dxa"/>
            <w:vMerge/>
            <w:shd w:val="clear" w:color="auto" w:fill="auto"/>
          </w:tcPr>
          <w:p w14:paraId="76EE4B17" w14:textId="77777777" w:rsidR="00240008" w:rsidRDefault="00240008" w:rsidP="00527E37">
            <w:pPr>
              <w:tabs>
                <w:tab w:val="left" w:pos="4193"/>
              </w:tabs>
              <w:spacing w:line="276" w:lineRule="auto"/>
              <w:rPr>
                <w:rFonts w:cs="Poppins Light"/>
                <w:sz w:val="22"/>
                <w:szCs w:val="22"/>
              </w:rPr>
            </w:pPr>
          </w:p>
        </w:tc>
        <w:tc>
          <w:tcPr>
            <w:tcW w:w="2552" w:type="dxa"/>
            <w:shd w:val="clear" w:color="auto" w:fill="F7E7E5"/>
          </w:tcPr>
          <w:p w14:paraId="2EC3B5FB" w14:textId="1C474DB4" w:rsidR="00240008" w:rsidRDefault="00867DDB" w:rsidP="00527E37">
            <w:pPr>
              <w:tabs>
                <w:tab w:val="left" w:pos="4193"/>
              </w:tabs>
              <w:spacing w:line="276" w:lineRule="auto"/>
              <w:jc w:val="both"/>
              <w:rPr>
                <w:sz w:val="22"/>
                <w:szCs w:val="22"/>
              </w:rPr>
            </w:pPr>
            <w:r>
              <w:rPr>
                <w:sz w:val="22"/>
                <w:szCs w:val="22"/>
              </w:rPr>
              <w:t>Contact person</w:t>
            </w:r>
          </w:p>
        </w:tc>
        <w:tc>
          <w:tcPr>
            <w:tcW w:w="5493" w:type="dxa"/>
          </w:tcPr>
          <w:p w14:paraId="25292525" w14:textId="77777777" w:rsidR="00240008" w:rsidRDefault="00240008" w:rsidP="00527E37">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867DDB" w14:paraId="5F135E36" w14:textId="77777777" w:rsidTr="006758F1">
        <w:tc>
          <w:tcPr>
            <w:tcW w:w="2405" w:type="dxa"/>
            <w:vMerge/>
            <w:shd w:val="clear" w:color="auto" w:fill="auto"/>
          </w:tcPr>
          <w:p w14:paraId="4EB7BB23" w14:textId="77777777" w:rsidR="00867DDB" w:rsidRPr="000E3129" w:rsidRDefault="00867DDB" w:rsidP="00867DDB">
            <w:pPr>
              <w:tabs>
                <w:tab w:val="left" w:pos="4193"/>
              </w:tabs>
              <w:spacing w:line="276" w:lineRule="auto"/>
              <w:rPr>
                <w:rFonts w:cs="Poppins Light"/>
                <w:sz w:val="22"/>
                <w:szCs w:val="22"/>
              </w:rPr>
            </w:pPr>
          </w:p>
        </w:tc>
        <w:tc>
          <w:tcPr>
            <w:tcW w:w="2552" w:type="dxa"/>
            <w:shd w:val="clear" w:color="auto" w:fill="F7E7E5"/>
          </w:tcPr>
          <w:p w14:paraId="7993109E" w14:textId="767CAFE7" w:rsidR="00867DDB" w:rsidRDefault="00867DDB" w:rsidP="00867DDB">
            <w:pPr>
              <w:tabs>
                <w:tab w:val="left" w:pos="4193"/>
              </w:tabs>
              <w:spacing w:line="276" w:lineRule="auto"/>
              <w:jc w:val="both"/>
              <w:rPr>
                <w:sz w:val="22"/>
                <w:szCs w:val="22"/>
              </w:rPr>
            </w:pPr>
            <w:r>
              <w:rPr>
                <w:sz w:val="22"/>
                <w:szCs w:val="22"/>
              </w:rPr>
              <w:t>Email address</w:t>
            </w:r>
          </w:p>
        </w:tc>
        <w:tc>
          <w:tcPr>
            <w:tcW w:w="5493" w:type="dxa"/>
          </w:tcPr>
          <w:p w14:paraId="19F1749D" w14:textId="77777777" w:rsidR="00867DDB" w:rsidRDefault="00867DDB" w:rsidP="00867DDB">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867DDB" w14:paraId="4987CF2C" w14:textId="77777777" w:rsidTr="006758F1">
        <w:tc>
          <w:tcPr>
            <w:tcW w:w="2405" w:type="dxa"/>
            <w:vMerge/>
            <w:shd w:val="clear" w:color="auto" w:fill="auto"/>
          </w:tcPr>
          <w:p w14:paraId="051219C8" w14:textId="77777777" w:rsidR="00867DDB" w:rsidRPr="000E3129" w:rsidRDefault="00867DDB" w:rsidP="00867DDB">
            <w:pPr>
              <w:tabs>
                <w:tab w:val="left" w:pos="4193"/>
              </w:tabs>
              <w:spacing w:line="276" w:lineRule="auto"/>
              <w:rPr>
                <w:rFonts w:cs="Poppins Light"/>
                <w:sz w:val="22"/>
                <w:szCs w:val="22"/>
              </w:rPr>
            </w:pPr>
          </w:p>
        </w:tc>
        <w:tc>
          <w:tcPr>
            <w:tcW w:w="2552" w:type="dxa"/>
            <w:shd w:val="clear" w:color="auto" w:fill="F7E7E5"/>
          </w:tcPr>
          <w:p w14:paraId="2273D12B" w14:textId="287535FE" w:rsidR="00867DDB" w:rsidRDefault="00867DDB" w:rsidP="00867DDB">
            <w:pPr>
              <w:tabs>
                <w:tab w:val="left" w:pos="4193"/>
              </w:tabs>
              <w:spacing w:line="276" w:lineRule="auto"/>
              <w:jc w:val="both"/>
              <w:rPr>
                <w:sz w:val="22"/>
                <w:szCs w:val="22"/>
              </w:rPr>
            </w:pPr>
            <w:r>
              <w:rPr>
                <w:sz w:val="22"/>
                <w:szCs w:val="22"/>
              </w:rPr>
              <w:t>Telephone number</w:t>
            </w:r>
          </w:p>
        </w:tc>
        <w:tc>
          <w:tcPr>
            <w:tcW w:w="5493" w:type="dxa"/>
          </w:tcPr>
          <w:p w14:paraId="502C2B59" w14:textId="77777777" w:rsidR="00867DDB" w:rsidRDefault="00867DDB" w:rsidP="00867DDB">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867DDB" w14:paraId="6812057D" w14:textId="77777777" w:rsidTr="006758F1">
        <w:tc>
          <w:tcPr>
            <w:tcW w:w="2405" w:type="dxa"/>
            <w:vMerge/>
            <w:shd w:val="clear" w:color="auto" w:fill="auto"/>
          </w:tcPr>
          <w:p w14:paraId="7A239CA7" w14:textId="77777777" w:rsidR="00867DDB" w:rsidRPr="000E3129" w:rsidRDefault="00867DDB" w:rsidP="00867DDB">
            <w:pPr>
              <w:tabs>
                <w:tab w:val="left" w:pos="4193"/>
              </w:tabs>
              <w:spacing w:line="276" w:lineRule="auto"/>
              <w:rPr>
                <w:rFonts w:cs="Poppins Light"/>
                <w:sz w:val="22"/>
                <w:szCs w:val="22"/>
              </w:rPr>
            </w:pPr>
          </w:p>
        </w:tc>
        <w:tc>
          <w:tcPr>
            <w:tcW w:w="2552" w:type="dxa"/>
            <w:shd w:val="clear" w:color="auto" w:fill="F7E7E5"/>
          </w:tcPr>
          <w:p w14:paraId="433DB26C" w14:textId="33A51B87" w:rsidR="00867DDB" w:rsidRDefault="00867DDB" w:rsidP="00867DDB">
            <w:pPr>
              <w:tabs>
                <w:tab w:val="left" w:pos="4193"/>
              </w:tabs>
              <w:spacing w:line="276" w:lineRule="auto"/>
              <w:jc w:val="both"/>
              <w:rPr>
                <w:sz w:val="22"/>
                <w:szCs w:val="22"/>
              </w:rPr>
            </w:pPr>
            <w:r>
              <w:rPr>
                <w:sz w:val="22"/>
                <w:szCs w:val="22"/>
              </w:rPr>
              <w:t xml:space="preserve">Postal address </w:t>
            </w:r>
          </w:p>
        </w:tc>
        <w:tc>
          <w:tcPr>
            <w:tcW w:w="5493" w:type="dxa"/>
          </w:tcPr>
          <w:p w14:paraId="30F2A789" w14:textId="77777777" w:rsidR="00867DDB" w:rsidRDefault="00867DDB" w:rsidP="00867DDB">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bl>
    <w:p w14:paraId="086C7410" w14:textId="77777777" w:rsidR="00240008" w:rsidRDefault="00240008" w:rsidP="00391D90">
      <w:pPr>
        <w:tabs>
          <w:tab w:val="left" w:pos="4193"/>
        </w:tabs>
        <w:spacing w:line="276" w:lineRule="auto"/>
        <w:jc w:val="both"/>
        <w:rPr>
          <w:rFonts w:cs="Poppins Light"/>
          <w:sz w:val="22"/>
          <w:szCs w:val="22"/>
        </w:rPr>
      </w:pPr>
    </w:p>
    <w:tbl>
      <w:tblPr>
        <w:tblStyle w:val="TableGrid"/>
        <w:tblW w:w="0" w:type="auto"/>
        <w:tblLook w:val="04A0" w:firstRow="1" w:lastRow="0" w:firstColumn="1" w:lastColumn="0" w:noHBand="0" w:noVBand="1"/>
      </w:tblPr>
      <w:tblGrid>
        <w:gridCol w:w="10450"/>
      </w:tblGrid>
      <w:tr w:rsidR="00BC6060" w14:paraId="42BB8A07" w14:textId="77777777" w:rsidTr="006758F1">
        <w:tc>
          <w:tcPr>
            <w:tcW w:w="15390" w:type="dxa"/>
            <w:shd w:val="clear" w:color="auto" w:fill="F7E7E5"/>
          </w:tcPr>
          <w:p w14:paraId="0E9BF69A" w14:textId="77777777" w:rsidR="00BC6060" w:rsidRDefault="00BC6060" w:rsidP="00527E37">
            <w:pPr>
              <w:pStyle w:val="paragraph"/>
              <w:spacing w:before="0" w:beforeAutospacing="0" w:after="0" w:afterAutospacing="0"/>
              <w:jc w:val="both"/>
              <w:textAlignment w:val="baseline"/>
              <w:rPr>
                <w:rStyle w:val="normaltextrun"/>
                <w:rFonts w:ascii="Poppins Light" w:hAnsi="Poppins Light" w:cs="Poppins Light"/>
                <w:color w:val="202122"/>
                <w:sz w:val="22"/>
                <w:szCs w:val="22"/>
              </w:rPr>
            </w:pPr>
          </w:p>
          <w:p w14:paraId="55DD9A14" w14:textId="50F6548F" w:rsidR="00F405F8" w:rsidRPr="0072336A" w:rsidRDefault="00F405F8" w:rsidP="00527E37">
            <w:pPr>
              <w:pStyle w:val="paragraph"/>
              <w:spacing w:before="0" w:beforeAutospacing="0" w:after="0" w:afterAutospacing="0"/>
              <w:jc w:val="both"/>
              <w:textAlignment w:val="baseline"/>
              <w:rPr>
                <w:rStyle w:val="normaltextrun"/>
                <w:rFonts w:ascii="Poppins Light" w:hAnsi="Poppins Light" w:cs="Poppins Light"/>
                <w:b/>
                <w:bCs/>
                <w:color w:val="202122"/>
                <w:sz w:val="22"/>
                <w:szCs w:val="22"/>
              </w:rPr>
            </w:pPr>
            <w:r w:rsidRPr="0072336A">
              <w:rPr>
                <w:rStyle w:val="normaltextrun"/>
                <w:rFonts w:ascii="Poppins Light" w:hAnsi="Poppins Light" w:cs="Poppins Light"/>
                <w:b/>
                <w:bCs/>
                <w:color w:val="202122"/>
                <w:sz w:val="22"/>
                <w:szCs w:val="22"/>
              </w:rPr>
              <w:t xml:space="preserve">Application Declaration </w:t>
            </w:r>
          </w:p>
          <w:p w14:paraId="27584D43" w14:textId="77777777" w:rsidR="00F405F8" w:rsidRPr="0072336A" w:rsidRDefault="00F405F8" w:rsidP="00527E37">
            <w:pPr>
              <w:pStyle w:val="paragraph"/>
              <w:spacing w:before="0" w:beforeAutospacing="0" w:after="0" w:afterAutospacing="0"/>
              <w:jc w:val="both"/>
              <w:textAlignment w:val="baseline"/>
              <w:rPr>
                <w:rStyle w:val="normaltextrun"/>
                <w:rFonts w:ascii="Poppins Light" w:hAnsi="Poppins Light" w:cs="Poppins Light"/>
                <w:color w:val="202122"/>
                <w:sz w:val="22"/>
                <w:szCs w:val="22"/>
              </w:rPr>
            </w:pPr>
          </w:p>
          <w:p w14:paraId="10501C35" w14:textId="63C054D9" w:rsidR="00BC6060" w:rsidRPr="0072336A" w:rsidRDefault="00BC6060" w:rsidP="00527E37">
            <w:pPr>
              <w:pStyle w:val="paragraph"/>
              <w:spacing w:before="0" w:beforeAutospacing="0" w:after="0" w:afterAutospacing="0"/>
              <w:jc w:val="both"/>
              <w:textAlignment w:val="baseline"/>
              <w:rPr>
                <w:rFonts w:ascii="Poppins Light" w:hAnsi="Poppins Light" w:cs="Poppins Light"/>
                <w:sz w:val="22"/>
                <w:szCs w:val="22"/>
              </w:rPr>
            </w:pPr>
            <w:r w:rsidRPr="0072336A">
              <w:rPr>
                <w:rStyle w:val="normaltextrun"/>
                <w:rFonts w:ascii="Poppins Light" w:hAnsi="Poppins Light" w:cs="Poppins Light"/>
                <w:color w:val="202122"/>
                <w:sz w:val="22"/>
                <w:szCs w:val="22"/>
              </w:rPr>
              <w:t xml:space="preserve">I hereby apply for the status of Chartered </w:t>
            </w:r>
            <w:r w:rsidR="009268BE" w:rsidRPr="0072336A">
              <w:rPr>
                <w:rStyle w:val="normaltextrun"/>
                <w:rFonts w:ascii="Poppins Light" w:hAnsi="Poppins Light" w:cs="Poppins Light"/>
                <w:color w:val="202122"/>
                <w:sz w:val="22"/>
                <w:szCs w:val="22"/>
              </w:rPr>
              <w:t>Adjudicator</w:t>
            </w:r>
            <w:r w:rsidRPr="0072336A">
              <w:rPr>
                <w:rStyle w:val="normaltextrun"/>
                <w:rFonts w:ascii="Poppins Light" w:hAnsi="Poppins Light" w:cs="Poppins Light"/>
                <w:color w:val="202122"/>
                <w:sz w:val="22"/>
                <w:szCs w:val="22"/>
              </w:rPr>
              <w:t xml:space="preserve"> of the Chartered Institute of </w:t>
            </w:r>
            <w:r w:rsidR="009268BE" w:rsidRPr="0072336A">
              <w:rPr>
                <w:rStyle w:val="normaltextrun"/>
                <w:rFonts w:ascii="Poppins Light" w:hAnsi="Poppins Light" w:cs="Poppins Light"/>
                <w:color w:val="202122"/>
                <w:sz w:val="22"/>
                <w:szCs w:val="22"/>
              </w:rPr>
              <w:t>Adjudicator</w:t>
            </w:r>
            <w:r w:rsidRPr="0072336A">
              <w:rPr>
                <w:rStyle w:val="normaltextrun"/>
                <w:rFonts w:ascii="Poppins Light" w:hAnsi="Poppins Light" w:cs="Poppins Light"/>
                <w:color w:val="202122"/>
                <w:sz w:val="22"/>
                <w:szCs w:val="22"/>
              </w:rPr>
              <w:t xml:space="preserve">s. I agree to comply with </w:t>
            </w:r>
            <w:r w:rsidRPr="0072336A">
              <w:rPr>
                <w:rStyle w:val="normaltextrun"/>
                <w:rFonts w:ascii="Poppins Light" w:hAnsi="Poppins Light" w:cs="Poppins Light"/>
                <w:sz w:val="22"/>
                <w:szCs w:val="22"/>
              </w:rPr>
              <w:t xml:space="preserve">the </w:t>
            </w:r>
            <w:hyperlink r:id="rId13" w:history="1">
              <w:r w:rsidRPr="0072336A">
                <w:rPr>
                  <w:rStyle w:val="Hyperlink"/>
                  <w:rFonts w:ascii="Poppins Light" w:hAnsi="Poppins Light" w:cs="Poppins Light"/>
                  <w:color w:val="77000C"/>
                  <w:sz w:val="22"/>
                  <w:szCs w:val="22"/>
                </w:rPr>
                <w:t>Code of Professional and Ethical Conduct</w:t>
              </w:r>
            </w:hyperlink>
            <w:r w:rsidRPr="0072336A">
              <w:rPr>
                <w:rStyle w:val="normaltextrun"/>
                <w:rFonts w:ascii="Poppins Light" w:hAnsi="Poppins Light" w:cs="Poppins Light"/>
                <w:color w:val="77000C"/>
                <w:sz w:val="22"/>
                <w:szCs w:val="22"/>
              </w:rPr>
              <w:t xml:space="preserve">, </w:t>
            </w:r>
            <w:hyperlink r:id="rId14" w:history="1">
              <w:r w:rsidRPr="0072336A">
                <w:rPr>
                  <w:rStyle w:val="Hyperlink"/>
                  <w:rFonts w:ascii="Poppins Light" w:hAnsi="Poppins Light" w:cs="Poppins Light"/>
                  <w:color w:val="77000C"/>
                  <w:sz w:val="22"/>
                  <w:szCs w:val="22"/>
                </w:rPr>
                <w:t>the Royal Charter and Bye</w:t>
              </w:r>
              <w:r w:rsidR="00F76CF7" w:rsidRPr="0072336A">
                <w:rPr>
                  <w:rStyle w:val="Hyperlink"/>
                  <w:rFonts w:ascii="Poppins Light" w:hAnsi="Poppins Light" w:cs="Poppins Light"/>
                  <w:color w:val="77000C"/>
                  <w:sz w:val="22"/>
                  <w:szCs w:val="22"/>
                </w:rPr>
                <w:t>-</w:t>
              </w:r>
              <w:r w:rsidRPr="0072336A">
                <w:rPr>
                  <w:rStyle w:val="Hyperlink"/>
                  <w:rFonts w:ascii="Poppins Light" w:hAnsi="Poppins Light" w:cs="Poppins Light"/>
                  <w:color w:val="77000C"/>
                  <w:sz w:val="22"/>
                  <w:szCs w:val="22"/>
                </w:rPr>
                <w:t>laws</w:t>
              </w:r>
            </w:hyperlink>
            <w:r w:rsidRPr="0072336A">
              <w:rPr>
                <w:rStyle w:val="normaltextrun"/>
                <w:rFonts w:ascii="Poppins Light" w:hAnsi="Poppins Light" w:cs="Poppins Light"/>
                <w:color w:val="202122"/>
                <w:sz w:val="22"/>
                <w:szCs w:val="22"/>
              </w:rPr>
              <w:t xml:space="preserve"> (including Schedules and by any subsequent amendments and/or alterations that may be made) and by </w:t>
            </w:r>
            <w:hyperlink r:id="rId15" w:history="1">
              <w:r w:rsidRPr="0072336A">
                <w:rPr>
                  <w:rStyle w:val="Hyperlink"/>
                  <w:rFonts w:ascii="Poppins Light" w:hAnsi="Poppins Light" w:cs="Poppins Light"/>
                  <w:color w:val="77000C"/>
                  <w:sz w:val="22"/>
                  <w:szCs w:val="22"/>
                </w:rPr>
                <w:t>regulati</w:t>
              </w:r>
              <w:r w:rsidRPr="0072336A">
                <w:rPr>
                  <w:rStyle w:val="Hyperlink"/>
                  <w:rFonts w:ascii="Poppins Light" w:hAnsi="Poppins Light" w:cs="Poppins Light"/>
                  <w:color w:val="77000C"/>
                  <w:sz w:val="22"/>
                  <w:szCs w:val="22"/>
                </w:rPr>
                <w:t>o</w:t>
              </w:r>
              <w:r w:rsidRPr="0072336A">
                <w:rPr>
                  <w:rStyle w:val="Hyperlink"/>
                  <w:rFonts w:ascii="Poppins Light" w:hAnsi="Poppins Light" w:cs="Poppins Light"/>
                  <w:color w:val="77000C"/>
                  <w:sz w:val="22"/>
                  <w:szCs w:val="22"/>
                </w:rPr>
                <w:t>ns</w:t>
              </w:r>
            </w:hyperlink>
            <w:r w:rsidRPr="0072336A">
              <w:rPr>
                <w:rStyle w:val="normaltextrun"/>
                <w:rFonts w:ascii="Poppins Light" w:hAnsi="Poppins Light" w:cs="Poppins Light"/>
                <w:color w:val="77000C"/>
                <w:sz w:val="22"/>
                <w:szCs w:val="22"/>
              </w:rPr>
              <w:t xml:space="preserve"> </w:t>
            </w:r>
            <w:r w:rsidRPr="0072336A">
              <w:rPr>
                <w:rStyle w:val="normaltextrun"/>
                <w:rFonts w:ascii="Poppins Light" w:hAnsi="Poppins Light" w:cs="Poppins Light"/>
                <w:color w:val="202122"/>
                <w:sz w:val="22"/>
                <w:szCs w:val="22"/>
              </w:rPr>
              <w:t>made or to be made for carrying them into effect. </w:t>
            </w:r>
            <w:r w:rsidRPr="0072336A">
              <w:rPr>
                <w:rStyle w:val="eop"/>
                <w:rFonts w:ascii="Poppins Light" w:hAnsi="Poppins Light" w:cs="Poppins Light"/>
                <w:color w:val="202122"/>
                <w:sz w:val="22"/>
                <w:szCs w:val="22"/>
              </w:rPr>
              <w:t> </w:t>
            </w:r>
          </w:p>
          <w:p w14:paraId="6C56E1D0" w14:textId="77777777" w:rsidR="00BC6060" w:rsidRPr="0072336A" w:rsidRDefault="00BC6060" w:rsidP="00527E37">
            <w:pPr>
              <w:pStyle w:val="paragraph"/>
              <w:spacing w:before="0" w:beforeAutospacing="0" w:after="0" w:afterAutospacing="0"/>
              <w:jc w:val="both"/>
              <w:textAlignment w:val="baseline"/>
              <w:rPr>
                <w:rFonts w:ascii="Poppins Light" w:hAnsi="Poppins Light" w:cs="Poppins Light"/>
                <w:sz w:val="22"/>
                <w:szCs w:val="22"/>
              </w:rPr>
            </w:pPr>
            <w:r w:rsidRPr="0072336A">
              <w:rPr>
                <w:rStyle w:val="eop"/>
                <w:rFonts w:ascii="Poppins Light" w:hAnsi="Poppins Light" w:cs="Poppins Light"/>
                <w:color w:val="202122"/>
                <w:sz w:val="22"/>
                <w:szCs w:val="22"/>
              </w:rPr>
              <w:t> </w:t>
            </w:r>
          </w:p>
          <w:p w14:paraId="5C21CA1E" w14:textId="601DE41B" w:rsidR="00BC6060" w:rsidRPr="0072336A" w:rsidRDefault="00BC6060" w:rsidP="00527E37">
            <w:pPr>
              <w:pStyle w:val="paragraph"/>
              <w:spacing w:before="0" w:beforeAutospacing="0" w:after="0" w:afterAutospacing="0"/>
              <w:jc w:val="both"/>
              <w:textAlignment w:val="baseline"/>
              <w:rPr>
                <w:rFonts w:ascii="Poppins Light" w:hAnsi="Poppins Light" w:cs="Poppins Light"/>
                <w:sz w:val="22"/>
                <w:szCs w:val="22"/>
              </w:rPr>
            </w:pPr>
            <w:r w:rsidRPr="0072336A">
              <w:rPr>
                <w:rStyle w:val="normaltextrun"/>
                <w:rFonts w:ascii="Poppins Light" w:hAnsi="Poppins Light" w:cs="Poppins Light"/>
                <w:color w:val="202122"/>
                <w:sz w:val="22"/>
                <w:szCs w:val="22"/>
              </w:rPr>
              <w:t>I declare that</w:t>
            </w:r>
            <w:r w:rsidR="0094016F" w:rsidRPr="0072336A">
              <w:rPr>
                <w:rStyle w:val="normaltextrun"/>
                <w:rFonts w:ascii="Poppins Light" w:hAnsi="Poppins Light" w:cs="Poppins Light"/>
                <w:color w:val="202122"/>
                <w:sz w:val="22"/>
                <w:szCs w:val="22"/>
              </w:rPr>
              <w:t>,</w:t>
            </w:r>
            <w:r w:rsidRPr="0072336A">
              <w:rPr>
                <w:rStyle w:val="normaltextrun"/>
                <w:rFonts w:ascii="Poppins Light" w:hAnsi="Poppins Light" w:cs="Poppins Light"/>
                <w:color w:val="202122"/>
                <w:sz w:val="22"/>
                <w:szCs w:val="22"/>
              </w:rPr>
              <w:t xml:space="preserve"> to the best of my knowledge, the information given on this form is correct. I understand and agree that if I make any false statements, submit false information, or fail to disclose information requested in this application</w:t>
            </w:r>
            <w:r w:rsidR="00E853F5" w:rsidRPr="0072336A">
              <w:rPr>
                <w:rStyle w:val="normaltextrun"/>
                <w:rFonts w:ascii="Poppins Light" w:hAnsi="Poppins Light" w:cs="Poppins Light"/>
                <w:color w:val="202122"/>
                <w:sz w:val="22"/>
                <w:szCs w:val="22"/>
              </w:rPr>
              <w:t xml:space="preserve"> that later comes to light</w:t>
            </w:r>
            <w:r w:rsidRPr="0072336A">
              <w:rPr>
                <w:rStyle w:val="normaltextrun"/>
                <w:rFonts w:ascii="Poppins Light" w:hAnsi="Poppins Light" w:cs="Poppins Light"/>
                <w:color w:val="202122"/>
                <w:sz w:val="22"/>
                <w:szCs w:val="22"/>
              </w:rPr>
              <w:t>, I may be subject to disciplinary action, and</w:t>
            </w:r>
            <w:r w:rsidR="00E853F5" w:rsidRPr="0072336A">
              <w:rPr>
                <w:rStyle w:val="normaltextrun"/>
                <w:rFonts w:ascii="Poppins Light" w:hAnsi="Poppins Light" w:cs="Poppins Light"/>
                <w:color w:val="202122"/>
                <w:sz w:val="22"/>
                <w:szCs w:val="22"/>
              </w:rPr>
              <w:t xml:space="preserve">/or </w:t>
            </w:r>
            <w:r w:rsidRPr="0072336A">
              <w:rPr>
                <w:rStyle w:val="normaltextrun"/>
                <w:rFonts w:ascii="Poppins Light" w:hAnsi="Poppins Light" w:cs="Poppins Light"/>
                <w:color w:val="202122"/>
                <w:sz w:val="22"/>
                <w:szCs w:val="22"/>
              </w:rPr>
              <w:t xml:space="preserve">my application </w:t>
            </w:r>
            <w:r w:rsidR="00E853F5" w:rsidRPr="0072336A">
              <w:rPr>
                <w:rStyle w:val="normaltextrun"/>
                <w:rFonts w:ascii="Poppins Light" w:hAnsi="Poppins Light" w:cs="Poppins Light"/>
                <w:color w:val="202122"/>
                <w:sz w:val="22"/>
                <w:szCs w:val="22"/>
              </w:rPr>
              <w:t xml:space="preserve">may </w:t>
            </w:r>
            <w:r w:rsidRPr="0072336A">
              <w:rPr>
                <w:rStyle w:val="normaltextrun"/>
                <w:rFonts w:ascii="Poppins Light" w:hAnsi="Poppins Light" w:cs="Poppins Light"/>
                <w:color w:val="202122"/>
                <w:sz w:val="22"/>
                <w:szCs w:val="22"/>
              </w:rPr>
              <w:t>be declined</w:t>
            </w:r>
            <w:r w:rsidR="00E853F5" w:rsidRPr="0072336A">
              <w:rPr>
                <w:rStyle w:val="normaltextrun"/>
                <w:rFonts w:ascii="Poppins Light" w:hAnsi="Poppins Light" w:cs="Poppins Light"/>
                <w:color w:val="202122"/>
                <w:sz w:val="22"/>
                <w:szCs w:val="22"/>
              </w:rPr>
              <w:t xml:space="preserve"> and/or any award of Chartered </w:t>
            </w:r>
            <w:r w:rsidR="002D63B0" w:rsidRPr="0072336A">
              <w:rPr>
                <w:rStyle w:val="normaltextrun"/>
                <w:rFonts w:ascii="Poppins Light" w:hAnsi="Poppins Light" w:cs="Poppins Light"/>
                <w:color w:val="202122"/>
                <w:sz w:val="22"/>
                <w:szCs w:val="22"/>
              </w:rPr>
              <w:t>s</w:t>
            </w:r>
            <w:r w:rsidR="00E853F5" w:rsidRPr="0072336A">
              <w:rPr>
                <w:rStyle w:val="normaltextrun"/>
                <w:rFonts w:ascii="Poppins Light" w:hAnsi="Poppins Light" w:cs="Poppins Light"/>
                <w:color w:val="202122"/>
                <w:sz w:val="22"/>
                <w:szCs w:val="22"/>
              </w:rPr>
              <w:t xml:space="preserve">tatus may be removed </w:t>
            </w:r>
            <w:proofErr w:type="gramStart"/>
            <w:r w:rsidR="00E853F5" w:rsidRPr="0072336A">
              <w:rPr>
                <w:rStyle w:val="normaltextrun"/>
                <w:rFonts w:ascii="Poppins Light" w:hAnsi="Poppins Light" w:cs="Poppins Light"/>
                <w:color w:val="202122"/>
                <w:sz w:val="22"/>
                <w:szCs w:val="22"/>
              </w:rPr>
              <w:t>at a later date</w:t>
            </w:r>
            <w:proofErr w:type="gramEnd"/>
            <w:r w:rsidR="00E853F5" w:rsidRPr="0072336A">
              <w:rPr>
                <w:rStyle w:val="normaltextrun"/>
                <w:rFonts w:ascii="Poppins Light" w:hAnsi="Poppins Light" w:cs="Poppins Light"/>
                <w:color w:val="202122"/>
                <w:sz w:val="22"/>
                <w:szCs w:val="22"/>
              </w:rPr>
              <w:t>.</w:t>
            </w:r>
          </w:p>
          <w:p w14:paraId="1753CDEC" w14:textId="77777777" w:rsidR="00BC6060" w:rsidRPr="0072336A" w:rsidRDefault="00BC6060" w:rsidP="00527E37">
            <w:pPr>
              <w:pStyle w:val="paragraph"/>
              <w:spacing w:before="0" w:beforeAutospacing="0" w:after="0" w:afterAutospacing="0"/>
              <w:jc w:val="both"/>
              <w:textAlignment w:val="baseline"/>
              <w:rPr>
                <w:rFonts w:ascii="Poppins Light" w:hAnsi="Poppins Light" w:cs="Poppins Light"/>
                <w:sz w:val="22"/>
                <w:szCs w:val="22"/>
              </w:rPr>
            </w:pPr>
            <w:r w:rsidRPr="0072336A">
              <w:rPr>
                <w:rStyle w:val="eop"/>
                <w:rFonts w:ascii="Poppins Light" w:hAnsi="Poppins Light" w:cs="Poppins Light"/>
                <w:color w:val="202122"/>
                <w:sz w:val="22"/>
                <w:szCs w:val="22"/>
              </w:rPr>
              <w:t> </w:t>
            </w:r>
          </w:p>
          <w:p w14:paraId="050F953A" w14:textId="148AF4A9" w:rsidR="00BC6060" w:rsidRPr="0072336A" w:rsidRDefault="00E853F5" w:rsidP="00527E37">
            <w:pPr>
              <w:pStyle w:val="paragraph"/>
              <w:spacing w:before="0" w:beforeAutospacing="0" w:after="0" w:afterAutospacing="0"/>
              <w:jc w:val="both"/>
              <w:textAlignment w:val="baseline"/>
              <w:rPr>
                <w:rFonts w:ascii="Poppins Light" w:hAnsi="Poppins Light" w:cs="Poppins Light"/>
                <w:sz w:val="22"/>
                <w:szCs w:val="22"/>
              </w:rPr>
            </w:pPr>
            <w:r w:rsidRPr="0072336A">
              <w:rPr>
                <w:rStyle w:val="normaltextrun"/>
                <w:rFonts w:ascii="Poppins Light" w:hAnsi="Poppins Light" w:cs="Poppins Light"/>
                <w:color w:val="202122"/>
                <w:sz w:val="22"/>
                <w:szCs w:val="22"/>
              </w:rPr>
              <w:t>If successful in my application</w:t>
            </w:r>
            <w:r w:rsidR="00BC6060" w:rsidRPr="0072336A">
              <w:rPr>
                <w:rStyle w:val="normaltextrun"/>
                <w:rFonts w:ascii="Poppins Light" w:hAnsi="Poppins Light" w:cs="Poppins Light"/>
                <w:color w:val="202122"/>
                <w:sz w:val="22"/>
                <w:szCs w:val="22"/>
              </w:rPr>
              <w:t xml:space="preserve">, I request that you </w:t>
            </w:r>
            <w:r w:rsidR="008645CE" w:rsidRPr="0072336A">
              <w:rPr>
                <w:rStyle w:val="normaltextrun"/>
                <w:rFonts w:ascii="Poppins Light" w:hAnsi="Poppins Light" w:cs="Poppins Light"/>
                <w:color w:val="202122"/>
                <w:sz w:val="22"/>
                <w:szCs w:val="22"/>
              </w:rPr>
              <w:t>issue</w:t>
            </w:r>
            <w:r w:rsidR="00BC6060" w:rsidRPr="0072336A">
              <w:rPr>
                <w:rStyle w:val="normaltextrun"/>
                <w:rFonts w:ascii="Poppins Light" w:hAnsi="Poppins Light" w:cs="Poppins Light"/>
                <w:color w:val="202122"/>
                <w:sz w:val="22"/>
                <w:szCs w:val="22"/>
              </w:rPr>
              <w:t xml:space="preserve"> me the Chartered Certificate. I agree that the certificate will remain the property of the Institute and will undertake to return it if I cease to be a member. I understand that I will be required to return my Chartered certification along with my Membership </w:t>
            </w:r>
            <w:r w:rsidR="00FA1A94" w:rsidRPr="0072336A">
              <w:rPr>
                <w:rStyle w:val="normaltextrun"/>
                <w:rFonts w:ascii="Poppins Light" w:hAnsi="Poppins Light" w:cs="Poppins Light"/>
                <w:color w:val="202122"/>
                <w:sz w:val="22"/>
                <w:szCs w:val="22"/>
              </w:rPr>
              <w:t>c</w:t>
            </w:r>
            <w:r w:rsidR="00BC6060" w:rsidRPr="0072336A">
              <w:rPr>
                <w:rStyle w:val="normaltextrun"/>
                <w:rFonts w:ascii="Poppins Light" w:hAnsi="Poppins Light" w:cs="Poppins Light"/>
                <w:color w:val="202122"/>
                <w:sz w:val="22"/>
                <w:szCs w:val="22"/>
              </w:rPr>
              <w:t>ertificate on cessation of membership and may no longer use the postnominal designatory letters, as only members who have paid their annual subscription are entitled to the Ordinary privileges of members.</w:t>
            </w:r>
            <w:r w:rsidR="00BC6060" w:rsidRPr="0072336A">
              <w:rPr>
                <w:rStyle w:val="eop"/>
                <w:rFonts w:ascii="Poppins Light" w:hAnsi="Poppins Light" w:cs="Poppins Light"/>
                <w:color w:val="202122"/>
                <w:sz w:val="22"/>
                <w:szCs w:val="22"/>
              </w:rPr>
              <w:t> </w:t>
            </w:r>
          </w:p>
          <w:p w14:paraId="41DC9847" w14:textId="77777777" w:rsidR="00BC6060" w:rsidRPr="0072336A" w:rsidRDefault="00BC6060" w:rsidP="00527E37">
            <w:pPr>
              <w:pStyle w:val="paragraph"/>
              <w:spacing w:before="0" w:beforeAutospacing="0" w:after="0" w:afterAutospacing="0"/>
              <w:jc w:val="both"/>
              <w:textAlignment w:val="baseline"/>
              <w:rPr>
                <w:rFonts w:ascii="Poppins Light" w:hAnsi="Poppins Light" w:cs="Poppins Light"/>
                <w:sz w:val="22"/>
                <w:szCs w:val="22"/>
              </w:rPr>
            </w:pPr>
            <w:r w:rsidRPr="0072336A">
              <w:rPr>
                <w:rStyle w:val="eop"/>
                <w:rFonts w:ascii="Poppins Light" w:hAnsi="Poppins Light" w:cs="Poppins Light"/>
                <w:color w:val="202122"/>
                <w:sz w:val="22"/>
                <w:szCs w:val="22"/>
              </w:rPr>
              <w:t> </w:t>
            </w:r>
          </w:p>
          <w:p w14:paraId="46CABD33" w14:textId="77777777" w:rsidR="00BC6060" w:rsidRPr="0072336A" w:rsidRDefault="00BC6060" w:rsidP="00527E37">
            <w:pPr>
              <w:pStyle w:val="paragraph"/>
              <w:spacing w:before="0" w:beforeAutospacing="0" w:after="0" w:afterAutospacing="0"/>
              <w:jc w:val="both"/>
              <w:textAlignment w:val="baseline"/>
              <w:rPr>
                <w:rFonts w:ascii="Poppins Light" w:hAnsi="Poppins Light" w:cs="Poppins Light"/>
                <w:sz w:val="22"/>
                <w:szCs w:val="22"/>
              </w:rPr>
            </w:pPr>
            <w:r w:rsidRPr="0072336A">
              <w:rPr>
                <w:rStyle w:val="normaltextrun"/>
                <w:rFonts w:ascii="Poppins Light" w:hAnsi="Poppins Light" w:cs="Poppins Light"/>
                <w:color w:val="202122"/>
                <w:sz w:val="22"/>
                <w:szCs w:val="22"/>
              </w:rPr>
              <w:t>I have read and agree with all the above declarations. </w:t>
            </w:r>
            <w:r w:rsidRPr="0072336A">
              <w:rPr>
                <w:rStyle w:val="eop"/>
                <w:rFonts w:ascii="Poppins Light" w:hAnsi="Poppins Light" w:cs="Poppins Light"/>
                <w:color w:val="202122"/>
                <w:sz w:val="22"/>
                <w:szCs w:val="22"/>
              </w:rPr>
              <w:t> </w:t>
            </w:r>
          </w:p>
          <w:p w14:paraId="6AC92C76" w14:textId="77777777" w:rsidR="00BC6060" w:rsidRPr="00B64A76" w:rsidRDefault="00BC6060" w:rsidP="00527E37">
            <w:pPr>
              <w:tabs>
                <w:tab w:val="left" w:pos="4193"/>
              </w:tabs>
              <w:spacing w:line="276" w:lineRule="auto"/>
              <w:jc w:val="both"/>
              <w:rPr>
                <w:rFonts w:eastAsia="Times New Roman" w:cs="Poppins Light"/>
                <w:color w:val="202122"/>
                <w:sz w:val="22"/>
                <w:szCs w:val="22"/>
              </w:rPr>
            </w:pPr>
          </w:p>
        </w:tc>
      </w:tr>
      <w:tr w:rsidR="00BC6060" w14:paraId="4DA17DF7" w14:textId="77777777" w:rsidTr="00527E37">
        <w:tc>
          <w:tcPr>
            <w:tcW w:w="15390" w:type="dxa"/>
          </w:tcPr>
          <w:p w14:paraId="2FAAFC65" w14:textId="77777777" w:rsidR="00BC6060" w:rsidRPr="00066754" w:rsidRDefault="00BC6060" w:rsidP="00527E37">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 xml:space="preserve">[TYPE YOUR </w:t>
            </w:r>
            <w:r>
              <w:rPr>
                <w:rFonts w:eastAsia="Times New Roman" w:cs="Times New Roman"/>
                <w:color w:val="202122"/>
                <w:sz w:val="22"/>
                <w:szCs w:val="22"/>
              </w:rPr>
              <w:t>FULL NAME</w:t>
            </w:r>
            <w:r w:rsidRPr="00F32E2F">
              <w:rPr>
                <w:rFonts w:eastAsia="Times New Roman" w:cs="Times New Roman"/>
                <w:color w:val="202122"/>
                <w:sz w:val="22"/>
                <w:szCs w:val="22"/>
              </w:rPr>
              <w:t xml:space="preserve"> HERE]</w:t>
            </w:r>
          </w:p>
        </w:tc>
      </w:tr>
      <w:tr w:rsidR="00BC6060" w14:paraId="5424D512" w14:textId="77777777" w:rsidTr="00527E37">
        <w:tc>
          <w:tcPr>
            <w:tcW w:w="15390" w:type="dxa"/>
          </w:tcPr>
          <w:p w14:paraId="476A4D50" w14:textId="77777777" w:rsidR="00BC6060" w:rsidRPr="00066754" w:rsidRDefault="00BC6060" w:rsidP="00527E37">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 xml:space="preserve">[TYPE </w:t>
            </w:r>
            <w:r>
              <w:rPr>
                <w:rFonts w:eastAsia="Times New Roman" w:cs="Times New Roman"/>
                <w:color w:val="202122"/>
                <w:sz w:val="22"/>
                <w:szCs w:val="22"/>
              </w:rPr>
              <w:t>THE DATE</w:t>
            </w:r>
            <w:r w:rsidRPr="00F32E2F">
              <w:rPr>
                <w:rFonts w:eastAsia="Times New Roman" w:cs="Times New Roman"/>
                <w:color w:val="202122"/>
                <w:sz w:val="22"/>
                <w:szCs w:val="22"/>
              </w:rPr>
              <w:t xml:space="preserve"> HERE]</w:t>
            </w:r>
            <w:r>
              <w:rPr>
                <w:rFonts w:eastAsia="Times New Roman" w:cs="Times New Roman"/>
                <w:color w:val="202122"/>
                <w:sz w:val="22"/>
                <w:szCs w:val="22"/>
              </w:rPr>
              <w:t xml:space="preserve"> [DD/MM/YYYY]</w:t>
            </w:r>
          </w:p>
        </w:tc>
      </w:tr>
    </w:tbl>
    <w:p w14:paraId="67F2931B" w14:textId="77777777" w:rsidR="00240008" w:rsidRDefault="00240008" w:rsidP="00391D90">
      <w:pPr>
        <w:tabs>
          <w:tab w:val="left" w:pos="4193"/>
        </w:tabs>
        <w:spacing w:line="276" w:lineRule="auto"/>
        <w:jc w:val="both"/>
        <w:rPr>
          <w:rFonts w:cs="Poppins Light"/>
          <w:sz w:val="22"/>
          <w:szCs w:val="22"/>
        </w:rPr>
      </w:pPr>
    </w:p>
    <w:p w14:paraId="1611ADC8" w14:textId="60773752" w:rsidR="00902DA0" w:rsidRDefault="00902DA0" w:rsidP="00BC4A41"/>
    <w:p w14:paraId="78F5B4EC" w14:textId="77777777" w:rsidR="00BC4A41" w:rsidRDefault="00BC4A41" w:rsidP="00BC4A41"/>
    <w:p w14:paraId="561C71F6" w14:textId="77777777" w:rsidR="00BC4A41" w:rsidRDefault="00BC4A41" w:rsidP="00BC4A41"/>
    <w:p w14:paraId="4C17E87F" w14:textId="77777777" w:rsidR="00BC4A41" w:rsidRDefault="00BC4A41" w:rsidP="00BC4A41"/>
    <w:p w14:paraId="30A9F16E" w14:textId="77777777" w:rsidR="00BC4A41" w:rsidRDefault="00BC4A41" w:rsidP="00BC4A41"/>
    <w:p w14:paraId="48F2597C" w14:textId="77777777" w:rsidR="00BC4A41" w:rsidRDefault="00BC4A41" w:rsidP="00BC4A41"/>
    <w:p w14:paraId="37443727" w14:textId="77777777" w:rsidR="00BC4A41" w:rsidRDefault="00BC4A41" w:rsidP="00BC4A41"/>
    <w:p w14:paraId="7ECD55A8" w14:textId="77777777" w:rsidR="00BC4A41" w:rsidRDefault="00BC4A41" w:rsidP="00BC4A41"/>
    <w:p w14:paraId="3552DD45" w14:textId="77777777" w:rsidR="00BC4A41" w:rsidRDefault="00BC4A41" w:rsidP="00BC4A41"/>
    <w:p w14:paraId="4DE6D9A4" w14:textId="77777777" w:rsidR="00BC4A41" w:rsidRDefault="00BC4A41" w:rsidP="00BC4A41"/>
    <w:p w14:paraId="0402C3F0" w14:textId="77777777" w:rsidR="00BC4A41" w:rsidRDefault="00BC4A41" w:rsidP="00BC4A41"/>
    <w:p w14:paraId="60E1D78F" w14:textId="77777777" w:rsidR="00BC4A41" w:rsidRDefault="00BC4A41" w:rsidP="00BC4A41"/>
    <w:p w14:paraId="466BCC11" w14:textId="77777777" w:rsidR="00BC4A41" w:rsidRPr="00BC4A41" w:rsidRDefault="00BC4A41" w:rsidP="00BC4A41"/>
    <w:p w14:paraId="6A1DABCC" w14:textId="77777777" w:rsidR="00806036" w:rsidRDefault="00806036" w:rsidP="00391D90">
      <w:pPr>
        <w:tabs>
          <w:tab w:val="left" w:pos="4193"/>
        </w:tabs>
        <w:spacing w:line="276" w:lineRule="auto"/>
        <w:jc w:val="both"/>
        <w:rPr>
          <w:rFonts w:cs="Poppins Light"/>
          <w:sz w:val="22"/>
          <w:szCs w:val="22"/>
        </w:rPr>
      </w:pPr>
    </w:p>
    <w:tbl>
      <w:tblPr>
        <w:tblStyle w:val="TableGrid"/>
        <w:tblW w:w="0" w:type="auto"/>
        <w:tblLook w:val="04A0" w:firstRow="1" w:lastRow="0" w:firstColumn="1" w:lastColumn="0" w:noHBand="0" w:noVBand="1"/>
      </w:tblPr>
      <w:tblGrid>
        <w:gridCol w:w="2233"/>
        <w:gridCol w:w="6824"/>
        <w:gridCol w:w="1393"/>
      </w:tblGrid>
      <w:tr w:rsidR="001F6C7E" w14:paraId="35C5752B" w14:textId="77777777" w:rsidTr="7A20907D">
        <w:tc>
          <w:tcPr>
            <w:tcW w:w="10450" w:type="dxa"/>
            <w:gridSpan w:val="3"/>
            <w:shd w:val="clear" w:color="auto" w:fill="C00000"/>
          </w:tcPr>
          <w:p w14:paraId="48C97221" w14:textId="77777777" w:rsidR="001F6C7E" w:rsidRDefault="001F6C7E" w:rsidP="0065214D">
            <w:pPr>
              <w:tabs>
                <w:tab w:val="left" w:pos="4193"/>
              </w:tabs>
              <w:spacing w:line="276" w:lineRule="auto"/>
              <w:jc w:val="both"/>
              <w:rPr>
                <w:rFonts w:cs="Poppins Light"/>
                <w:sz w:val="22"/>
                <w:szCs w:val="22"/>
              </w:rPr>
            </w:pPr>
          </w:p>
          <w:p w14:paraId="732C348D" w14:textId="7CF2C8FD" w:rsidR="001F6C7E" w:rsidRPr="006758F1" w:rsidRDefault="006758F1" w:rsidP="006758F1">
            <w:pPr>
              <w:tabs>
                <w:tab w:val="left" w:pos="4193"/>
              </w:tabs>
              <w:spacing w:line="276" w:lineRule="auto"/>
              <w:rPr>
                <w:rFonts w:ascii="Poppins SemiBold" w:hAnsi="Poppins SemiBold" w:cs="Poppins SemiBold"/>
                <w:b/>
                <w:bCs/>
                <w:sz w:val="22"/>
                <w:szCs w:val="22"/>
              </w:rPr>
            </w:pPr>
            <w:r w:rsidRPr="006758F1">
              <w:rPr>
                <w:rFonts w:ascii="Poppins SemiBold" w:hAnsi="Poppins SemiBold" w:cs="Poppins SemiBold"/>
                <w:b/>
                <w:bCs/>
                <w:sz w:val="22"/>
                <w:szCs w:val="22"/>
              </w:rPr>
              <w:t xml:space="preserve">Section Eight: Payment Method </w:t>
            </w:r>
          </w:p>
          <w:p w14:paraId="01E8F9E4" w14:textId="77777777" w:rsidR="001F6C7E" w:rsidRDefault="001F6C7E" w:rsidP="006758F1">
            <w:pPr>
              <w:tabs>
                <w:tab w:val="left" w:pos="4193"/>
              </w:tabs>
              <w:spacing w:line="276" w:lineRule="auto"/>
              <w:rPr>
                <w:rFonts w:cs="Poppins Light"/>
                <w:sz w:val="22"/>
                <w:szCs w:val="22"/>
              </w:rPr>
            </w:pPr>
            <w:r w:rsidRPr="00070F40">
              <w:rPr>
                <w:rFonts w:cs="Poppins Light"/>
                <w:sz w:val="22"/>
                <w:szCs w:val="22"/>
              </w:rPr>
              <w:t xml:space="preserve">Please note that a payment invoice will only be generated upon </w:t>
            </w:r>
            <w:r>
              <w:rPr>
                <w:rFonts w:cs="Poppins Light"/>
                <w:sz w:val="22"/>
                <w:szCs w:val="22"/>
              </w:rPr>
              <w:t>application submission</w:t>
            </w:r>
            <w:r w:rsidRPr="00070F40">
              <w:rPr>
                <w:rFonts w:cs="Poppins Light"/>
                <w:sz w:val="22"/>
                <w:szCs w:val="22"/>
              </w:rPr>
              <w:t>. Applicants have seven (7) working days to complete the payment of £1500 using their preferred payment method upon receipt of the invoice.</w:t>
            </w:r>
            <w:r>
              <w:rPr>
                <w:rFonts w:cs="Poppins Light"/>
                <w:sz w:val="22"/>
                <w:szCs w:val="22"/>
              </w:rPr>
              <w:t xml:space="preserve"> </w:t>
            </w:r>
            <w:r w:rsidRPr="00FD7C80">
              <w:rPr>
                <w:rFonts w:cs="Poppins Light"/>
                <w:sz w:val="22"/>
                <w:szCs w:val="22"/>
              </w:rPr>
              <w:t>Please email chartered@ciarb.org once the payment has been made.</w:t>
            </w:r>
          </w:p>
          <w:p w14:paraId="61C74C42" w14:textId="77777777" w:rsidR="001F6C7E" w:rsidRDefault="001F6C7E" w:rsidP="0065214D">
            <w:pPr>
              <w:tabs>
                <w:tab w:val="left" w:pos="4193"/>
              </w:tabs>
              <w:spacing w:line="276" w:lineRule="auto"/>
              <w:jc w:val="both"/>
              <w:rPr>
                <w:rFonts w:cs="Poppins Light"/>
                <w:sz w:val="22"/>
                <w:szCs w:val="22"/>
              </w:rPr>
            </w:pPr>
          </w:p>
        </w:tc>
      </w:tr>
      <w:tr w:rsidR="001F6C7E" w14:paraId="100FD922" w14:textId="77777777" w:rsidTr="006758F1">
        <w:tc>
          <w:tcPr>
            <w:tcW w:w="2263" w:type="dxa"/>
          </w:tcPr>
          <w:p w14:paraId="732CC065"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 xml:space="preserve">Option </w:t>
            </w:r>
          </w:p>
        </w:tc>
        <w:tc>
          <w:tcPr>
            <w:tcW w:w="6946" w:type="dxa"/>
            <w:shd w:val="clear" w:color="auto" w:fill="F7E7E5"/>
          </w:tcPr>
          <w:p w14:paraId="16DDD15D" w14:textId="77777777" w:rsidR="001F6C7E" w:rsidRDefault="001F6C7E" w:rsidP="006758F1">
            <w:pPr>
              <w:tabs>
                <w:tab w:val="left" w:pos="4193"/>
              </w:tabs>
              <w:spacing w:line="276" w:lineRule="auto"/>
              <w:rPr>
                <w:rFonts w:cs="Poppins Light"/>
                <w:sz w:val="22"/>
                <w:szCs w:val="22"/>
              </w:rPr>
            </w:pPr>
            <w:r>
              <w:rPr>
                <w:rFonts w:cs="Poppins Light"/>
                <w:sz w:val="22"/>
                <w:szCs w:val="22"/>
              </w:rPr>
              <w:t xml:space="preserve">Payment Instructions </w:t>
            </w:r>
          </w:p>
        </w:tc>
        <w:tc>
          <w:tcPr>
            <w:tcW w:w="1241" w:type="dxa"/>
          </w:tcPr>
          <w:p w14:paraId="56B59B33"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Preference</w:t>
            </w:r>
          </w:p>
        </w:tc>
      </w:tr>
      <w:tr w:rsidR="001F6C7E" w14:paraId="1F5C565C" w14:textId="77777777" w:rsidTr="006758F1">
        <w:tc>
          <w:tcPr>
            <w:tcW w:w="2263" w:type="dxa"/>
          </w:tcPr>
          <w:p w14:paraId="4B09AC84" w14:textId="77777777" w:rsidR="001F6C7E" w:rsidRDefault="001F6C7E" w:rsidP="0065214D">
            <w:pPr>
              <w:tabs>
                <w:tab w:val="left" w:pos="4193"/>
              </w:tabs>
              <w:spacing w:line="276" w:lineRule="auto"/>
              <w:jc w:val="both"/>
              <w:rPr>
                <w:rFonts w:cs="Poppins Light"/>
                <w:sz w:val="22"/>
                <w:szCs w:val="22"/>
              </w:rPr>
            </w:pPr>
          </w:p>
          <w:p w14:paraId="4D2C2283" w14:textId="77777777" w:rsidR="001F6C7E" w:rsidRDefault="001F6C7E" w:rsidP="0065214D">
            <w:pPr>
              <w:tabs>
                <w:tab w:val="left" w:pos="4193"/>
              </w:tabs>
              <w:spacing w:line="276" w:lineRule="auto"/>
              <w:rPr>
                <w:rFonts w:cs="Poppins Light"/>
                <w:sz w:val="22"/>
                <w:szCs w:val="22"/>
              </w:rPr>
            </w:pPr>
            <w:proofErr w:type="spellStart"/>
            <w:r>
              <w:rPr>
                <w:rFonts w:cs="Poppins Light"/>
                <w:sz w:val="22"/>
                <w:szCs w:val="22"/>
              </w:rPr>
              <w:t>MyCiarb</w:t>
            </w:r>
            <w:proofErr w:type="spellEnd"/>
            <w:r>
              <w:rPr>
                <w:rFonts w:cs="Poppins Light"/>
                <w:sz w:val="22"/>
                <w:szCs w:val="22"/>
              </w:rPr>
              <w:t xml:space="preserve"> </w:t>
            </w:r>
          </w:p>
          <w:p w14:paraId="3134DE46" w14:textId="77777777" w:rsidR="001F6C7E" w:rsidRDefault="001F6C7E" w:rsidP="0065214D">
            <w:pPr>
              <w:tabs>
                <w:tab w:val="left" w:pos="4193"/>
              </w:tabs>
              <w:spacing w:line="276" w:lineRule="auto"/>
              <w:rPr>
                <w:rFonts w:cs="Poppins Light"/>
                <w:sz w:val="22"/>
                <w:szCs w:val="22"/>
              </w:rPr>
            </w:pPr>
            <w:r>
              <w:rPr>
                <w:rFonts w:cs="Poppins Light"/>
                <w:sz w:val="22"/>
                <w:szCs w:val="22"/>
              </w:rPr>
              <w:t>(Online payment via Credit Card)</w:t>
            </w:r>
          </w:p>
          <w:p w14:paraId="543FDF5F" w14:textId="77777777" w:rsidR="001F6C7E" w:rsidRDefault="001F6C7E" w:rsidP="0065214D">
            <w:pPr>
              <w:tabs>
                <w:tab w:val="left" w:pos="4193"/>
              </w:tabs>
              <w:spacing w:line="276" w:lineRule="auto"/>
              <w:jc w:val="both"/>
              <w:rPr>
                <w:rFonts w:cs="Poppins Light"/>
                <w:sz w:val="22"/>
                <w:szCs w:val="22"/>
              </w:rPr>
            </w:pPr>
          </w:p>
        </w:tc>
        <w:tc>
          <w:tcPr>
            <w:tcW w:w="6946" w:type="dxa"/>
            <w:shd w:val="clear" w:color="auto" w:fill="F7E7E5"/>
          </w:tcPr>
          <w:p w14:paraId="31692557" w14:textId="77777777" w:rsidR="001F6C7E" w:rsidRDefault="001F6C7E" w:rsidP="006758F1">
            <w:pPr>
              <w:tabs>
                <w:tab w:val="left" w:pos="4193"/>
              </w:tabs>
              <w:spacing w:line="276" w:lineRule="auto"/>
              <w:rPr>
                <w:rFonts w:cs="Poppins Light"/>
                <w:sz w:val="22"/>
                <w:szCs w:val="22"/>
              </w:rPr>
            </w:pPr>
          </w:p>
          <w:p w14:paraId="29CA4EAD" w14:textId="77777777" w:rsidR="001F6C7E" w:rsidRDefault="001F6C7E" w:rsidP="006758F1">
            <w:pPr>
              <w:tabs>
                <w:tab w:val="left" w:pos="4193"/>
              </w:tabs>
              <w:rPr>
                <w:rFonts w:eastAsia="Times New Roman" w:cs="Times New Roman"/>
                <w:color w:val="202122"/>
                <w:sz w:val="22"/>
                <w:szCs w:val="22"/>
              </w:rPr>
            </w:pPr>
            <w:r w:rsidRPr="00412B25">
              <w:rPr>
                <w:rFonts w:eastAsia="Times New Roman" w:cs="Times New Roman"/>
                <w:color w:val="202122"/>
                <w:sz w:val="22"/>
                <w:szCs w:val="22"/>
              </w:rPr>
              <w:t xml:space="preserve">An email will be sent once the payment invoice is generated in the system. To make the payment, log in to the </w:t>
            </w:r>
            <w:hyperlink r:id="rId16" w:history="1">
              <w:proofErr w:type="spellStart"/>
              <w:r w:rsidRPr="00964D7E">
                <w:rPr>
                  <w:rStyle w:val="Hyperlink"/>
                  <w:rFonts w:eastAsia="Times New Roman" w:cs="Times New Roman"/>
                  <w:sz w:val="22"/>
                  <w:szCs w:val="22"/>
                </w:rPr>
                <w:t>MyCiarb</w:t>
              </w:r>
              <w:proofErr w:type="spellEnd"/>
            </w:hyperlink>
            <w:r w:rsidRPr="00412B25">
              <w:rPr>
                <w:rFonts w:eastAsia="Times New Roman" w:cs="Times New Roman"/>
                <w:color w:val="202122"/>
                <w:sz w:val="22"/>
                <w:szCs w:val="22"/>
              </w:rPr>
              <w:t xml:space="preserve"> portal and proceed to the ‘basket’ option available at the top right corner. </w:t>
            </w:r>
            <w:r w:rsidRPr="00035B30">
              <w:rPr>
                <w:rFonts w:eastAsia="Times New Roman" w:cs="Times New Roman"/>
                <w:color w:val="202122"/>
                <w:sz w:val="22"/>
                <w:szCs w:val="22"/>
              </w:rPr>
              <w:t xml:space="preserve">We accept MasterCard, Visa or American Express. </w:t>
            </w:r>
          </w:p>
          <w:p w14:paraId="5139150B" w14:textId="77777777" w:rsidR="001F6C7E" w:rsidRPr="00412B25" w:rsidRDefault="001F6C7E" w:rsidP="006758F1">
            <w:pPr>
              <w:tabs>
                <w:tab w:val="left" w:pos="4193"/>
              </w:tabs>
              <w:rPr>
                <w:rFonts w:eastAsia="Times New Roman" w:cs="Times New Roman"/>
                <w:color w:val="202122"/>
                <w:sz w:val="22"/>
                <w:szCs w:val="22"/>
              </w:rPr>
            </w:pPr>
          </w:p>
        </w:tc>
        <w:tc>
          <w:tcPr>
            <w:tcW w:w="1241" w:type="dxa"/>
          </w:tcPr>
          <w:p w14:paraId="15E92ACE" w14:textId="77777777" w:rsidR="001F6C7E" w:rsidRDefault="001F6C7E" w:rsidP="0065214D">
            <w:pPr>
              <w:tabs>
                <w:tab w:val="left" w:pos="4193"/>
              </w:tabs>
              <w:spacing w:line="276" w:lineRule="auto"/>
              <w:jc w:val="both"/>
              <w:rPr>
                <w:rFonts w:cs="Poppins Light"/>
                <w:sz w:val="22"/>
                <w:szCs w:val="22"/>
              </w:rPr>
            </w:pPr>
          </w:p>
          <w:p w14:paraId="2D1BD237"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 xml:space="preserve">[YES / NO] </w:t>
            </w:r>
          </w:p>
        </w:tc>
      </w:tr>
      <w:tr w:rsidR="001F6C7E" w14:paraId="7450DDDD" w14:textId="77777777" w:rsidTr="006758F1">
        <w:tc>
          <w:tcPr>
            <w:tcW w:w="2263" w:type="dxa"/>
          </w:tcPr>
          <w:p w14:paraId="3469BAC0" w14:textId="77777777" w:rsidR="001F6C7E" w:rsidRDefault="001F6C7E" w:rsidP="0065214D">
            <w:pPr>
              <w:tabs>
                <w:tab w:val="left" w:pos="4193"/>
              </w:tabs>
              <w:spacing w:line="276" w:lineRule="auto"/>
              <w:jc w:val="both"/>
              <w:rPr>
                <w:rFonts w:cs="Poppins Light"/>
                <w:sz w:val="22"/>
                <w:szCs w:val="22"/>
              </w:rPr>
            </w:pPr>
          </w:p>
          <w:p w14:paraId="572E1B7C"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 xml:space="preserve">Bank Transfer </w:t>
            </w:r>
          </w:p>
          <w:p w14:paraId="1EE145AE" w14:textId="77777777" w:rsidR="001F6C7E" w:rsidRDefault="001F6C7E" w:rsidP="0065214D">
            <w:pPr>
              <w:tabs>
                <w:tab w:val="left" w:pos="4193"/>
              </w:tabs>
              <w:spacing w:line="276" w:lineRule="auto"/>
              <w:jc w:val="both"/>
              <w:rPr>
                <w:rFonts w:cs="Poppins Light"/>
                <w:sz w:val="22"/>
                <w:szCs w:val="22"/>
              </w:rPr>
            </w:pPr>
          </w:p>
        </w:tc>
        <w:tc>
          <w:tcPr>
            <w:tcW w:w="6946" w:type="dxa"/>
            <w:shd w:val="clear" w:color="auto" w:fill="F7E7E5"/>
          </w:tcPr>
          <w:p w14:paraId="433AF1B0" w14:textId="77777777" w:rsidR="001F6C7E" w:rsidRDefault="001F6C7E" w:rsidP="006758F1">
            <w:pPr>
              <w:tabs>
                <w:tab w:val="left" w:pos="4193"/>
              </w:tabs>
              <w:spacing w:line="276" w:lineRule="auto"/>
              <w:rPr>
                <w:rFonts w:cs="Poppins Light"/>
                <w:sz w:val="22"/>
                <w:szCs w:val="22"/>
              </w:rPr>
            </w:pPr>
          </w:p>
          <w:p w14:paraId="4756BFBC" w14:textId="2D47BD47" w:rsidR="001F6C7E" w:rsidRDefault="001F6C7E" w:rsidP="006758F1">
            <w:pPr>
              <w:tabs>
                <w:tab w:val="left" w:pos="4193"/>
              </w:tabs>
              <w:rPr>
                <w:rFonts w:cs="Poppins Light"/>
                <w:sz w:val="22"/>
                <w:szCs w:val="22"/>
              </w:rPr>
            </w:pPr>
            <w:r w:rsidRPr="00412B25">
              <w:rPr>
                <w:rFonts w:eastAsia="Times New Roman" w:cs="Times New Roman"/>
                <w:color w:val="202122"/>
                <w:sz w:val="22"/>
                <w:szCs w:val="22"/>
              </w:rPr>
              <w:t xml:space="preserve">An email will be sent once the payment invoice is </w:t>
            </w:r>
            <w:r>
              <w:rPr>
                <w:rFonts w:eastAsia="Times New Roman" w:cs="Times New Roman"/>
                <w:color w:val="202122"/>
                <w:sz w:val="22"/>
                <w:szCs w:val="22"/>
              </w:rPr>
              <w:t>ready for payment. Upon rec</w:t>
            </w:r>
            <w:r w:rsidR="008C0A3A">
              <w:rPr>
                <w:rFonts w:eastAsia="Times New Roman" w:cs="Times New Roman"/>
                <w:color w:val="202122"/>
                <w:sz w:val="22"/>
                <w:szCs w:val="22"/>
              </w:rPr>
              <w:t>eipt</w:t>
            </w:r>
            <w:r>
              <w:rPr>
                <w:rFonts w:eastAsia="Times New Roman" w:cs="Times New Roman"/>
                <w:color w:val="202122"/>
                <w:sz w:val="22"/>
                <w:szCs w:val="22"/>
              </w:rPr>
              <w:t xml:space="preserve"> of the invoice, </w:t>
            </w:r>
            <w:r w:rsidR="008C0A3A">
              <w:rPr>
                <w:rFonts w:eastAsia="Times New Roman" w:cs="Times New Roman"/>
                <w:color w:val="202122"/>
                <w:sz w:val="22"/>
                <w:szCs w:val="22"/>
              </w:rPr>
              <w:t xml:space="preserve">please </w:t>
            </w:r>
            <w:r>
              <w:rPr>
                <w:rFonts w:eastAsia="Times New Roman" w:cs="Times New Roman"/>
                <w:color w:val="202122"/>
                <w:sz w:val="22"/>
                <w:szCs w:val="22"/>
              </w:rPr>
              <w:t xml:space="preserve">make the fund transfer to the account below </w:t>
            </w:r>
          </w:p>
          <w:p w14:paraId="66065E1F" w14:textId="77777777" w:rsidR="001F6C7E" w:rsidRDefault="001F6C7E" w:rsidP="006758F1">
            <w:pPr>
              <w:tabs>
                <w:tab w:val="left" w:pos="4193"/>
              </w:tabs>
              <w:rPr>
                <w:rFonts w:eastAsia="Times New Roman" w:cs="Times New Roman"/>
                <w:color w:val="202122"/>
                <w:sz w:val="22"/>
                <w:szCs w:val="22"/>
                <w:lang w:val="en-GB"/>
              </w:rPr>
            </w:pPr>
          </w:p>
          <w:p w14:paraId="1D55A866" w14:textId="77777777" w:rsidR="001F6C7E" w:rsidRPr="00E25BF4" w:rsidRDefault="001F6C7E" w:rsidP="006758F1">
            <w:pPr>
              <w:tabs>
                <w:tab w:val="left" w:pos="4193"/>
              </w:tabs>
              <w:rPr>
                <w:rFonts w:eastAsia="Times New Roman" w:cs="Times New Roman"/>
                <w:color w:val="FF0000"/>
                <w:sz w:val="22"/>
                <w:szCs w:val="22"/>
                <w:lang w:val="en-GB"/>
              </w:rPr>
            </w:pPr>
            <w:proofErr w:type="spellStart"/>
            <w:r w:rsidRPr="00E25BF4">
              <w:rPr>
                <w:rFonts w:eastAsia="Times New Roman" w:cs="Times New Roman"/>
                <w:color w:val="FF0000"/>
                <w:sz w:val="22"/>
                <w:szCs w:val="22"/>
                <w:lang w:val="en-GB"/>
              </w:rPr>
              <w:t>Ciarb</w:t>
            </w:r>
            <w:proofErr w:type="spellEnd"/>
            <w:r w:rsidRPr="00E25BF4">
              <w:rPr>
                <w:rFonts w:eastAsia="Times New Roman" w:cs="Times New Roman"/>
                <w:color w:val="FF0000"/>
                <w:sz w:val="22"/>
                <w:szCs w:val="22"/>
                <w:lang w:val="en-GB"/>
              </w:rPr>
              <w:t xml:space="preserve"> Bank Details </w:t>
            </w:r>
          </w:p>
          <w:p w14:paraId="7A2A226C" w14:textId="77777777" w:rsidR="001F6C7E" w:rsidRPr="008E3431" w:rsidRDefault="001F6C7E" w:rsidP="006758F1">
            <w:pPr>
              <w:tabs>
                <w:tab w:val="left" w:pos="4193"/>
              </w:tabs>
              <w:rPr>
                <w:rFonts w:eastAsia="Times New Roman" w:cs="Times New Roman"/>
                <w:color w:val="202122"/>
                <w:sz w:val="22"/>
                <w:szCs w:val="22"/>
                <w:lang w:val="en-GB"/>
              </w:rPr>
            </w:pPr>
            <w:r w:rsidRPr="008E3431">
              <w:rPr>
                <w:rFonts w:eastAsia="Times New Roman" w:cs="Times New Roman"/>
                <w:color w:val="202122"/>
                <w:sz w:val="22"/>
                <w:szCs w:val="22"/>
                <w:lang w:val="en-GB"/>
              </w:rPr>
              <w:t xml:space="preserve">HSBC Bank, 31 Holborn, London, ECIN 2HR England </w:t>
            </w:r>
          </w:p>
          <w:p w14:paraId="3D77937A" w14:textId="77777777" w:rsidR="001F6C7E" w:rsidRPr="008E3431" w:rsidRDefault="001F6C7E" w:rsidP="006758F1">
            <w:pPr>
              <w:tabs>
                <w:tab w:val="left" w:pos="4193"/>
              </w:tabs>
              <w:rPr>
                <w:rFonts w:eastAsia="Times New Roman" w:cs="Times New Roman"/>
                <w:color w:val="202122"/>
                <w:sz w:val="22"/>
                <w:szCs w:val="22"/>
                <w:lang w:val="en-GB"/>
              </w:rPr>
            </w:pPr>
            <w:r w:rsidRPr="008E3431">
              <w:rPr>
                <w:rFonts w:eastAsia="Times New Roman" w:cs="Times New Roman"/>
                <w:color w:val="202122"/>
                <w:sz w:val="22"/>
                <w:szCs w:val="22"/>
                <w:lang w:val="en-GB"/>
              </w:rPr>
              <w:t xml:space="preserve">Sort Code: 40-05-03 </w:t>
            </w:r>
          </w:p>
          <w:p w14:paraId="2F618E1B" w14:textId="77777777" w:rsidR="001F6C7E" w:rsidRPr="008E3431" w:rsidRDefault="001F6C7E" w:rsidP="006758F1">
            <w:pPr>
              <w:tabs>
                <w:tab w:val="left" w:pos="4193"/>
              </w:tabs>
              <w:rPr>
                <w:rFonts w:eastAsia="Times New Roman" w:cs="Times New Roman"/>
                <w:color w:val="202122"/>
                <w:sz w:val="22"/>
                <w:szCs w:val="22"/>
                <w:lang w:val="en-GB"/>
              </w:rPr>
            </w:pPr>
            <w:r w:rsidRPr="008E3431">
              <w:rPr>
                <w:rFonts w:eastAsia="Times New Roman" w:cs="Times New Roman"/>
                <w:color w:val="202122"/>
                <w:sz w:val="22"/>
                <w:szCs w:val="22"/>
                <w:lang w:val="en-GB"/>
              </w:rPr>
              <w:t>Account Number: 31288784</w:t>
            </w:r>
          </w:p>
          <w:p w14:paraId="4C957308" w14:textId="77777777" w:rsidR="001F6C7E" w:rsidRPr="008E3431" w:rsidRDefault="001F6C7E" w:rsidP="006758F1">
            <w:pPr>
              <w:tabs>
                <w:tab w:val="left" w:pos="4193"/>
              </w:tabs>
              <w:rPr>
                <w:rFonts w:eastAsia="Times New Roman" w:cs="Times New Roman"/>
                <w:color w:val="202122"/>
                <w:sz w:val="22"/>
                <w:szCs w:val="22"/>
                <w:lang w:val="en-GB"/>
              </w:rPr>
            </w:pPr>
            <w:r w:rsidRPr="008E3431">
              <w:rPr>
                <w:rFonts w:eastAsia="Times New Roman" w:cs="Times New Roman"/>
                <w:color w:val="202122"/>
                <w:sz w:val="22"/>
                <w:szCs w:val="22"/>
                <w:lang w:val="en-GB"/>
              </w:rPr>
              <w:t>International Bank Account Number (IBAN): GB75HBUK40050331288784)</w:t>
            </w:r>
          </w:p>
          <w:p w14:paraId="1C6ACFDA" w14:textId="77777777" w:rsidR="001F6C7E" w:rsidRPr="008E3431" w:rsidRDefault="001F6C7E" w:rsidP="006758F1">
            <w:pPr>
              <w:tabs>
                <w:tab w:val="left" w:pos="4193"/>
              </w:tabs>
              <w:rPr>
                <w:rFonts w:eastAsia="Times New Roman" w:cs="Times New Roman"/>
                <w:color w:val="202122"/>
                <w:sz w:val="22"/>
                <w:szCs w:val="22"/>
                <w:lang w:val="en-GB"/>
              </w:rPr>
            </w:pPr>
            <w:r w:rsidRPr="008E3431">
              <w:rPr>
                <w:rFonts w:eastAsia="Times New Roman" w:cs="Times New Roman"/>
                <w:color w:val="202122"/>
                <w:sz w:val="22"/>
                <w:szCs w:val="22"/>
                <w:lang w:val="en-GB"/>
              </w:rPr>
              <w:t>Branch Identifier Code: HBUKGB4B</w:t>
            </w:r>
          </w:p>
          <w:p w14:paraId="48B49EC9" w14:textId="77777777" w:rsidR="001F6C7E" w:rsidRDefault="001F6C7E" w:rsidP="006758F1">
            <w:pPr>
              <w:tabs>
                <w:tab w:val="left" w:pos="4193"/>
              </w:tabs>
              <w:spacing w:line="276" w:lineRule="auto"/>
              <w:rPr>
                <w:rFonts w:cs="Poppins Light"/>
                <w:sz w:val="22"/>
                <w:szCs w:val="22"/>
              </w:rPr>
            </w:pPr>
          </w:p>
          <w:p w14:paraId="543C4E86" w14:textId="6ADD8BDB" w:rsidR="001F6C7E" w:rsidRDefault="001F6C7E" w:rsidP="006758F1">
            <w:pPr>
              <w:tabs>
                <w:tab w:val="left" w:pos="4193"/>
              </w:tabs>
              <w:rPr>
                <w:rFonts w:eastAsia="Times New Roman" w:cs="Times New Roman"/>
                <w:color w:val="202122"/>
                <w:sz w:val="22"/>
                <w:szCs w:val="22"/>
              </w:rPr>
            </w:pPr>
            <w:r w:rsidRPr="008E3431">
              <w:rPr>
                <w:rFonts w:eastAsia="Times New Roman" w:cs="Times New Roman"/>
                <w:color w:val="202122"/>
                <w:sz w:val="22"/>
                <w:szCs w:val="22"/>
                <w:lang w:val="en-GB"/>
              </w:rPr>
              <w:t xml:space="preserve">Please </w:t>
            </w:r>
            <w:r w:rsidR="003F2871">
              <w:rPr>
                <w:rFonts w:eastAsia="Times New Roman" w:cs="Times New Roman"/>
                <w:color w:val="202122"/>
                <w:sz w:val="22"/>
                <w:szCs w:val="22"/>
                <w:lang w:val="en-GB"/>
              </w:rPr>
              <w:t>use the following format</w:t>
            </w:r>
            <w:r>
              <w:rPr>
                <w:rFonts w:eastAsia="Times New Roman" w:cs="Times New Roman"/>
                <w:color w:val="202122"/>
                <w:sz w:val="22"/>
                <w:szCs w:val="22"/>
                <w:lang w:val="en-GB"/>
              </w:rPr>
              <w:t>: ‘</w:t>
            </w:r>
            <w:proofErr w:type="spellStart"/>
            <w:r w:rsidRPr="008E3431">
              <w:rPr>
                <w:rFonts w:eastAsia="Times New Roman" w:cs="Times New Roman"/>
                <w:color w:val="202122"/>
                <w:sz w:val="22"/>
                <w:szCs w:val="22"/>
                <w:lang w:val="en-GB"/>
              </w:rPr>
              <w:t>CA</w:t>
            </w:r>
            <w:r>
              <w:rPr>
                <w:rFonts w:eastAsia="Times New Roman" w:cs="Times New Roman"/>
                <w:color w:val="202122"/>
                <w:sz w:val="22"/>
                <w:szCs w:val="22"/>
                <w:lang w:val="en-GB"/>
              </w:rPr>
              <w:t>dj</w:t>
            </w:r>
            <w:proofErr w:type="spellEnd"/>
            <w:r w:rsidRPr="008E3431">
              <w:rPr>
                <w:rFonts w:eastAsia="Times New Roman" w:cs="Times New Roman"/>
                <w:color w:val="202122"/>
                <w:sz w:val="22"/>
                <w:szCs w:val="22"/>
                <w:lang w:val="en-GB"/>
              </w:rPr>
              <w:t>’</w:t>
            </w:r>
            <w:r>
              <w:rPr>
                <w:rFonts w:eastAsia="Times New Roman" w:cs="Times New Roman"/>
                <w:color w:val="202122"/>
                <w:sz w:val="22"/>
                <w:szCs w:val="22"/>
                <w:lang w:val="en-GB"/>
              </w:rPr>
              <w:t>, your surname, and your membership number</w:t>
            </w:r>
            <w:r w:rsidRPr="008E3431">
              <w:rPr>
                <w:rFonts w:eastAsia="Times New Roman" w:cs="Times New Roman"/>
                <w:color w:val="202122"/>
                <w:sz w:val="22"/>
                <w:szCs w:val="22"/>
                <w:lang w:val="en-GB"/>
              </w:rPr>
              <w:t xml:space="preserve">. For example, </w:t>
            </w:r>
            <w:r w:rsidRPr="008E3431">
              <w:rPr>
                <w:rFonts w:eastAsia="Times New Roman" w:cs="Times New Roman"/>
                <w:b/>
                <w:bCs/>
                <w:color w:val="202122"/>
                <w:sz w:val="22"/>
                <w:szCs w:val="22"/>
                <w:lang w:val="en-GB"/>
              </w:rPr>
              <w:t>CA</w:t>
            </w:r>
            <w:r>
              <w:rPr>
                <w:rFonts w:eastAsia="Times New Roman" w:cs="Times New Roman"/>
                <w:b/>
                <w:bCs/>
                <w:color w:val="202122"/>
                <w:sz w:val="22"/>
                <w:szCs w:val="22"/>
                <w:lang w:val="en-GB"/>
              </w:rPr>
              <w:t>dj</w:t>
            </w:r>
            <w:r w:rsidRPr="008E3431">
              <w:rPr>
                <w:rFonts w:eastAsia="Times New Roman" w:cs="Times New Roman"/>
                <w:b/>
                <w:bCs/>
                <w:color w:val="202122"/>
                <w:sz w:val="22"/>
                <w:szCs w:val="22"/>
                <w:lang w:val="en-GB"/>
              </w:rPr>
              <w:t>Smith23131</w:t>
            </w:r>
            <w:r>
              <w:rPr>
                <w:rFonts w:eastAsia="Times New Roman" w:cs="Times New Roman"/>
                <w:b/>
                <w:bCs/>
                <w:color w:val="202122"/>
                <w:sz w:val="22"/>
                <w:szCs w:val="22"/>
                <w:lang w:val="en-GB"/>
              </w:rPr>
              <w:t xml:space="preserve"> </w:t>
            </w:r>
            <w:r w:rsidRPr="000F1C58">
              <w:rPr>
                <w:rFonts w:eastAsia="Times New Roman" w:cs="Times New Roman"/>
                <w:color w:val="202122"/>
                <w:sz w:val="22"/>
                <w:szCs w:val="22"/>
                <w:lang w:val="en-GB"/>
              </w:rPr>
              <w:t>when submitting the payment.</w:t>
            </w:r>
            <w:r>
              <w:rPr>
                <w:rFonts w:eastAsia="Times New Roman" w:cs="Times New Roman"/>
                <w:b/>
                <w:bCs/>
                <w:color w:val="202122"/>
                <w:sz w:val="22"/>
                <w:szCs w:val="22"/>
                <w:lang w:val="en-GB"/>
              </w:rPr>
              <w:t xml:space="preserve"> </w:t>
            </w:r>
          </w:p>
          <w:p w14:paraId="289D4BCA" w14:textId="77777777" w:rsidR="001F6C7E" w:rsidRPr="00E25BF4" w:rsidRDefault="001F6C7E" w:rsidP="006758F1">
            <w:pPr>
              <w:tabs>
                <w:tab w:val="left" w:pos="4193"/>
              </w:tabs>
              <w:rPr>
                <w:rFonts w:eastAsia="Times New Roman" w:cs="Times New Roman"/>
                <w:color w:val="202122"/>
                <w:sz w:val="22"/>
                <w:szCs w:val="22"/>
                <w:lang w:val="en-GB"/>
              </w:rPr>
            </w:pPr>
          </w:p>
        </w:tc>
        <w:tc>
          <w:tcPr>
            <w:tcW w:w="1241" w:type="dxa"/>
          </w:tcPr>
          <w:p w14:paraId="35714772" w14:textId="77777777" w:rsidR="001F6C7E" w:rsidRDefault="001F6C7E" w:rsidP="0065214D">
            <w:pPr>
              <w:tabs>
                <w:tab w:val="left" w:pos="4193"/>
              </w:tabs>
              <w:spacing w:line="276" w:lineRule="auto"/>
              <w:jc w:val="both"/>
              <w:rPr>
                <w:rFonts w:cs="Poppins Light"/>
                <w:sz w:val="22"/>
                <w:szCs w:val="22"/>
              </w:rPr>
            </w:pPr>
          </w:p>
          <w:p w14:paraId="55CEA9B1"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[YES / NO]</w:t>
            </w:r>
          </w:p>
        </w:tc>
      </w:tr>
      <w:tr w:rsidR="001F6C7E" w14:paraId="7F834BE1" w14:textId="77777777" w:rsidTr="006758F1">
        <w:tc>
          <w:tcPr>
            <w:tcW w:w="2263" w:type="dxa"/>
          </w:tcPr>
          <w:p w14:paraId="5D5C5D12" w14:textId="77777777" w:rsidR="001F6C7E" w:rsidRDefault="001F6C7E" w:rsidP="0065214D">
            <w:pPr>
              <w:tabs>
                <w:tab w:val="left" w:pos="4193"/>
              </w:tabs>
              <w:spacing w:line="276" w:lineRule="auto"/>
              <w:jc w:val="both"/>
              <w:rPr>
                <w:rFonts w:cs="Poppins Light"/>
                <w:sz w:val="22"/>
                <w:szCs w:val="22"/>
              </w:rPr>
            </w:pPr>
          </w:p>
          <w:p w14:paraId="3B6B6A0F"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 xml:space="preserve">Telephone </w:t>
            </w:r>
          </w:p>
          <w:p w14:paraId="22D09838" w14:textId="77777777" w:rsidR="001F6C7E" w:rsidRDefault="001F6C7E" w:rsidP="0065214D">
            <w:pPr>
              <w:tabs>
                <w:tab w:val="left" w:pos="4193"/>
              </w:tabs>
              <w:spacing w:line="276" w:lineRule="auto"/>
              <w:jc w:val="both"/>
              <w:rPr>
                <w:rFonts w:cs="Poppins Light"/>
                <w:sz w:val="22"/>
                <w:szCs w:val="22"/>
              </w:rPr>
            </w:pPr>
          </w:p>
        </w:tc>
        <w:tc>
          <w:tcPr>
            <w:tcW w:w="6946" w:type="dxa"/>
            <w:shd w:val="clear" w:color="auto" w:fill="F7E7E5"/>
          </w:tcPr>
          <w:p w14:paraId="376C5CDC" w14:textId="77777777" w:rsidR="001F6C7E" w:rsidRDefault="001F6C7E" w:rsidP="006758F1">
            <w:pPr>
              <w:tabs>
                <w:tab w:val="left" w:pos="4193"/>
              </w:tabs>
              <w:spacing w:line="276" w:lineRule="auto"/>
              <w:rPr>
                <w:rFonts w:cs="Poppins Light"/>
                <w:sz w:val="22"/>
                <w:szCs w:val="22"/>
              </w:rPr>
            </w:pPr>
          </w:p>
          <w:p w14:paraId="6C573BBB" w14:textId="65FC9235" w:rsidR="001F6C7E" w:rsidRPr="00CA77CF" w:rsidRDefault="001F6C7E" w:rsidP="006758F1">
            <w:pPr>
              <w:tabs>
                <w:tab w:val="left" w:pos="4193"/>
              </w:tabs>
              <w:rPr>
                <w:rFonts w:eastAsia="Times New Roman" w:cs="Times New Roman"/>
                <w:color w:val="202122"/>
                <w:sz w:val="22"/>
                <w:szCs w:val="22"/>
              </w:rPr>
            </w:pPr>
            <w:r w:rsidRPr="00412B25">
              <w:rPr>
                <w:rFonts w:eastAsia="Times New Roman" w:cs="Times New Roman"/>
                <w:color w:val="202122"/>
                <w:sz w:val="22"/>
                <w:szCs w:val="22"/>
              </w:rPr>
              <w:t xml:space="preserve">An email will be sent once the payment invoice is </w:t>
            </w:r>
            <w:r>
              <w:rPr>
                <w:rFonts w:eastAsia="Times New Roman" w:cs="Times New Roman"/>
                <w:color w:val="202122"/>
                <w:sz w:val="22"/>
                <w:szCs w:val="22"/>
              </w:rPr>
              <w:t>ready for payment.</w:t>
            </w:r>
            <w:r w:rsidR="00CA77CF">
              <w:rPr>
                <w:rFonts w:eastAsia="Times New Roman" w:cs="Times New Roman"/>
                <w:color w:val="202122"/>
                <w:sz w:val="22"/>
                <w:szCs w:val="22"/>
              </w:rPr>
              <w:t xml:space="preserve"> On receipt of the invoice, please call</w:t>
            </w:r>
            <w:r>
              <w:rPr>
                <w:rFonts w:eastAsia="Times New Roman" w:cs="Times New Roman"/>
                <w:color w:val="202122"/>
                <w:sz w:val="22"/>
                <w:szCs w:val="22"/>
              </w:rPr>
              <w:t xml:space="preserve"> </w:t>
            </w:r>
            <w:r w:rsidRPr="00035B30">
              <w:rPr>
                <w:rFonts w:eastAsia="Times New Roman" w:cs="Times New Roman"/>
                <w:color w:val="202122"/>
                <w:sz w:val="22"/>
                <w:szCs w:val="22"/>
              </w:rPr>
              <w:t xml:space="preserve">our Finance Department on </w:t>
            </w:r>
            <w:r w:rsidR="00CA77CF">
              <w:rPr>
                <w:rFonts w:eastAsia="Times New Roman" w:cs="Times New Roman"/>
                <w:color w:val="202122"/>
                <w:sz w:val="22"/>
                <w:szCs w:val="22"/>
              </w:rPr>
              <w:t xml:space="preserve">+44 </w:t>
            </w:r>
            <w:r w:rsidRPr="00035B30">
              <w:rPr>
                <w:rFonts w:eastAsia="Times New Roman" w:cs="Times New Roman"/>
                <w:color w:val="202122"/>
                <w:sz w:val="22"/>
                <w:szCs w:val="22"/>
              </w:rPr>
              <w:t xml:space="preserve">020 7421 2010 and have your </w:t>
            </w:r>
            <w:r>
              <w:rPr>
                <w:rFonts w:eastAsia="Times New Roman" w:cs="Times New Roman"/>
                <w:color w:val="202122"/>
                <w:sz w:val="22"/>
                <w:szCs w:val="22"/>
              </w:rPr>
              <w:t xml:space="preserve">payment </w:t>
            </w:r>
            <w:r w:rsidRPr="00035B30">
              <w:rPr>
                <w:rFonts w:eastAsia="Times New Roman" w:cs="Times New Roman"/>
                <w:color w:val="202122"/>
                <w:sz w:val="22"/>
                <w:szCs w:val="22"/>
              </w:rPr>
              <w:t>card to hand</w:t>
            </w:r>
            <w:r>
              <w:rPr>
                <w:rFonts w:eastAsia="Times New Roman" w:cs="Times New Roman"/>
                <w:color w:val="202122"/>
                <w:sz w:val="22"/>
                <w:szCs w:val="22"/>
              </w:rPr>
              <w:t xml:space="preserve"> to make the payment. </w:t>
            </w:r>
            <w:r w:rsidRPr="00035B30">
              <w:rPr>
                <w:rFonts w:eastAsia="Times New Roman" w:cs="Times New Roman"/>
                <w:color w:val="202122"/>
                <w:sz w:val="22"/>
                <w:szCs w:val="22"/>
              </w:rPr>
              <w:t xml:space="preserve">Kindly quote your membership number and inform our Finance Department that you are applying for Chartered </w:t>
            </w:r>
            <w:r>
              <w:rPr>
                <w:rFonts w:eastAsia="Times New Roman" w:cs="Times New Roman"/>
                <w:color w:val="202122"/>
                <w:sz w:val="22"/>
                <w:szCs w:val="22"/>
              </w:rPr>
              <w:t>Adjudicator status</w:t>
            </w:r>
            <w:r w:rsidRPr="00035B30">
              <w:rPr>
                <w:rFonts w:eastAsia="Times New Roman" w:cs="Times New Roman"/>
                <w:color w:val="202122"/>
                <w:sz w:val="22"/>
                <w:szCs w:val="22"/>
              </w:rPr>
              <w:t xml:space="preserve"> to expedite the process. We accept MasterCard, Visa or American Express. </w:t>
            </w:r>
          </w:p>
        </w:tc>
        <w:tc>
          <w:tcPr>
            <w:tcW w:w="1241" w:type="dxa"/>
          </w:tcPr>
          <w:p w14:paraId="699B5DFB" w14:textId="77777777" w:rsidR="001F6C7E" w:rsidRDefault="001F6C7E" w:rsidP="0065214D">
            <w:pPr>
              <w:tabs>
                <w:tab w:val="left" w:pos="4193"/>
              </w:tabs>
              <w:spacing w:line="276" w:lineRule="auto"/>
              <w:jc w:val="both"/>
              <w:rPr>
                <w:rFonts w:cs="Poppins Light"/>
                <w:sz w:val="22"/>
                <w:szCs w:val="22"/>
              </w:rPr>
            </w:pPr>
          </w:p>
          <w:p w14:paraId="08715980"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[YES / NO]</w:t>
            </w:r>
          </w:p>
        </w:tc>
      </w:tr>
    </w:tbl>
    <w:p w14:paraId="0913770E" w14:textId="77777777" w:rsidR="00C33E09" w:rsidRDefault="00C33E09" w:rsidP="00391D90">
      <w:pPr>
        <w:tabs>
          <w:tab w:val="left" w:pos="4193"/>
        </w:tabs>
        <w:spacing w:line="276" w:lineRule="auto"/>
        <w:jc w:val="both"/>
        <w:rPr>
          <w:rFonts w:cs="Poppins Light"/>
          <w:sz w:val="22"/>
          <w:szCs w:val="22"/>
        </w:rPr>
      </w:pPr>
    </w:p>
    <w:tbl>
      <w:tblPr>
        <w:tblStyle w:val="TableGrid"/>
        <w:tblW w:w="0" w:type="auto"/>
        <w:tblLook w:val="04A0" w:firstRow="1" w:lastRow="0" w:firstColumn="1" w:lastColumn="0" w:noHBand="0" w:noVBand="1"/>
      </w:tblPr>
      <w:tblGrid>
        <w:gridCol w:w="630"/>
        <w:gridCol w:w="1775"/>
        <w:gridCol w:w="6237"/>
        <w:gridCol w:w="1808"/>
      </w:tblGrid>
      <w:tr w:rsidR="00D5148B" w:rsidRPr="00A0445A" w14:paraId="773CF5B1" w14:textId="77777777" w:rsidTr="7A20907D">
        <w:trPr>
          <w:trHeight w:val="454"/>
        </w:trPr>
        <w:tc>
          <w:tcPr>
            <w:tcW w:w="10450" w:type="dxa"/>
            <w:gridSpan w:val="4"/>
            <w:shd w:val="clear" w:color="auto" w:fill="C00000"/>
            <w:vAlign w:val="center"/>
          </w:tcPr>
          <w:p w14:paraId="5F06A2EB" w14:textId="77777777" w:rsidR="00D5148B" w:rsidRDefault="00D5148B" w:rsidP="006758F1">
            <w:pPr>
              <w:tabs>
                <w:tab w:val="left" w:pos="4193"/>
              </w:tabs>
              <w:rPr>
                <w:rFonts w:eastAsia="Times New Roman" w:cs="Poppins Light"/>
                <w:b/>
                <w:bCs/>
                <w:color w:val="FFFFFF" w:themeColor="background1"/>
                <w:sz w:val="20"/>
                <w:szCs w:val="20"/>
              </w:rPr>
            </w:pPr>
          </w:p>
          <w:p w14:paraId="5ED471F5" w14:textId="7F0352E8" w:rsidR="00D5148B" w:rsidRPr="006758F1" w:rsidRDefault="006758F1" w:rsidP="006758F1">
            <w:pPr>
              <w:tabs>
                <w:tab w:val="left" w:pos="4193"/>
              </w:tabs>
              <w:rPr>
                <w:rFonts w:ascii="Poppins SemiBold" w:eastAsia="Times New Roman" w:hAnsi="Poppins SemiBold" w:cs="Poppins SemiBold"/>
                <w:b/>
                <w:bCs/>
                <w:color w:val="FF0000"/>
                <w:sz w:val="20"/>
                <w:szCs w:val="20"/>
              </w:rPr>
            </w:pPr>
            <w:r w:rsidRPr="006758F1">
              <w:rPr>
                <w:rFonts w:ascii="Poppins SemiBold" w:eastAsia="Times New Roman" w:hAnsi="Poppins SemiBold" w:cs="Poppins SemiBold"/>
                <w:b/>
                <w:bCs/>
                <w:color w:val="FFFFFF" w:themeColor="background1"/>
                <w:sz w:val="20"/>
                <w:szCs w:val="20"/>
              </w:rPr>
              <w:t xml:space="preserve">Application Checklist </w:t>
            </w:r>
          </w:p>
          <w:p w14:paraId="310CF637" w14:textId="77777777" w:rsidR="005A40A6" w:rsidRDefault="4080080B" w:rsidP="006758F1">
            <w:pPr>
              <w:tabs>
                <w:tab w:val="left" w:pos="4193"/>
              </w:tabs>
              <w:rPr>
                <w:rFonts w:eastAsia="Times New Roman" w:cs="Poppins Light"/>
                <w:color w:val="FFFFFF" w:themeColor="background1"/>
                <w:sz w:val="20"/>
                <w:szCs w:val="20"/>
              </w:rPr>
            </w:pPr>
            <w:r w:rsidRPr="7A20907D">
              <w:rPr>
                <w:rFonts w:eastAsia="Times New Roman" w:cs="Poppins Light"/>
                <w:color w:val="FFFFFF" w:themeColor="background1"/>
                <w:sz w:val="20"/>
                <w:szCs w:val="20"/>
              </w:rPr>
              <w:t>Please ensure that all items on the checklist below are completed before submitting your application. The Chartered Secretariat reserves the right to decline or reject any application that does not meet the requirements or follow the specified format.</w:t>
            </w:r>
          </w:p>
          <w:p w14:paraId="3810CAB3" w14:textId="6C39532E" w:rsidR="00FE7507" w:rsidRPr="00A0445A" w:rsidRDefault="00FE7507" w:rsidP="7A20907D">
            <w:pPr>
              <w:tabs>
                <w:tab w:val="left" w:pos="4193"/>
              </w:tabs>
              <w:rPr>
                <w:rFonts w:eastAsia="Times New Roman" w:cs="Poppins Light"/>
                <w:b/>
                <w:bCs/>
                <w:color w:val="FFFFFF" w:themeColor="background1"/>
                <w:sz w:val="20"/>
                <w:szCs w:val="20"/>
              </w:rPr>
            </w:pPr>
          </w:p>
        </w:tc>
      </w:tr>
      <w:tr w:rsidR="00C33E09" w:rsidRPr="00A0445A" w14:paraId="04E292B6" w14:textId="77777777" w:rsidTr="7A20907D">
        <w:trPr>
          <w:trHeight w:val="794"/>
        </w:trPr>
        <w:tc>
          <w:tcPr>
            <w:tcW w:w="630" w:type="dxa"/>
            <w:shd w:val="clear" w:color="auto" w:fill="C00000"/>
            <w:vAlign w:val="center"/>
          </w:tcPr>
          <w:p w14:paraId="727FEFE5" w14:textId="77777777" w:rsidR="00C33E09" w:rsidRPr="00A0445A" w:rsidRDefault="69D4106D" w:rsidP="7A20907D">
            <w:pPr>
              <w:tabs>
                <w:tab w:val="left" w:pos="4193"/>
              </w:tabs>
              <w:rPr>
                <w:rFonts w:eastAsia="Times New Roman" w:cs="Poppins Light"/>
                <w:b/>
                <w:bCs/>
                <w:color w:val="FFFFFF" w:themeColor="background1"/>
                <w:sz w:val="20"/>
                <w:szCs w:val="20"/>
              </w:rPr>
            </w:pPr>
            <w:r w:rsidRPr="7A20907D">
              <w:rPr>
                <w:rFonts w:eastAsia="Times New Roman" w:cs="Poppins Light"/>
                <w:b/>
                <w:bCs/>
                <w:color w:val="FFFFFF" w:themeColor="background1"/>
                <w:sz w:val="20"/>
                <w:szCs w:val="20"/>
              </w:rPr>
              <w:t>No</w:t>
            </w:r>
          </w:p>
        </w:tc>
        <w:tc>
          <w:tcPr>
            <w:tcW w:w="8012" w:type="dxa"/>
            <w:gridSpan w:val="2"/>
            <w:shd w:val="clear" w:color="auto" w:fill="C00000"/>
            <w:vAlign w:val="center"/>
          </w:tcPr>
          <w:p w14:paraId="312316D5" w14:textId="302A93DB" w:rsidR="00D5148B" w:rsidRPr="00A0445A" w:rsidRDefault="69D4106D" w:rsidP="7A20907D">
            <w:pPr>
              <w:tabs>
                <w:tab w:val="left" w:pos="4193"/>
              </w:tabs>
              <w:rPr>
                <w:rFonts w:eastAsia="Times New Roman" w:cs="Poppins Light"/>
                <w:b/>
                <w:bCs/>
                <w:color w:val="FFFFFF" w:themeColor="background1"/>
                <w:sz w:val="20"/>
                <w:szCs w:val="20"/>
              </w:rPr>
            </w:pPr>
            <w:r w:rsidRPr="7A20907D">
              <w:rPr>
                <w:rFonts w:eastAsia="Times New Roman" w:cs="Poppins Light"/>
                <w:b/>
                <w:bCs/>
                <w:color w:val="FFFFFF" w:themeColor="background1"/>
                <w:sz w:val="20"/>
                <w:szCs w:val="20"/>
              </w:rPr>
              <w:t>Submission Requirements</w:t>
            </w:r>
          </w:p>
        </w:tc>
        <w:tc>
          <w:tcPr>
            <w:tcW w:w="1808" w:type="dxa"/>
            <w:shd w:val="clear" w:color="auto" w:fill="C00000"/>
            <w:vAlign w:val="center"/>
          </w:tcPr>
          <w:p w14:paraId="2A2FBFEC" w14:textId="77777777" w:rsidR="00C33E09" w:rsidRPr="00A0445A" w:rsidRDefault="69D4106D" w:rsidP="7A20907D">
            <w:pPr>
              <w:tabs>
                <w:tab w:val="left" w:pos="4193"/>
              </w:tabs>
              <w:rPr>
                <w:rFonts w:eastAsia="Times New Roman" w:cs="Poppins Light"/>
                <w:b/>
                <w:bCs/>
                <w:color w:val="FFFFFF" w:themeColor="background1"/>
                <w:sz w:val="20"/>
                <w:szCs w:val="20"/>
              </w:rPr>
            </w:pPr>
            <w:r w:rsidRPr="7A20907D">
              <w:rPr>
                <w:rFonts w:eastAsia="Times New Roman" w:cs="Poppins Light"/>
                <w:b/>
                <w:bCs/>
                <w:color w:val="FFFFFF" w:themeColor="background1"/>
                <w:sz w:val="20"/>
                <w:szCs w:val="20"/>
              </w:rPr>
              <w:t xml:space="preserve">Action </w:t>
            </w:r>
          </w:p>
        </w:tc>
      </w:tr>
      <w:tr w:rsidR="00BB10EB" w:rsidRPr="00A0445A" w14:paraId="2DD079CA" w14:textId="77777777" w:rsidTr="006758F1">
        <w:tc>
          <w:tcPr>
            <w:tcW w:w="630" w:type="dxa"/>
            <w:vMerge w:val="restart"/>
            <w:shd w:val="clear" w:color="auto" w:fill="auto"/>
          </w:tcPr>
          <w:p w14:paraId="0322F8A8" w14:textId="77777777" w:rsidR="00BB10EB" w:rsidRPr="000243CB" w:rsidRDefault="00BB10EB" w:rsidP="7A20907D">
            <w:pPr>
              <w:tabs>
                <w:tab w:val="left" w:pos="4193"/>
              </w:tabs>
              <w:rPr>
                <w:rFonts w:ascii="Poppins" w:eastAsia="Times New Roman" w:hAnsi="Poppins" w:cs="Poppins"/>
                <w:b/>
                <w:bCs/>
                <w:color w:val="77000C"/>
                <w:sz w:val="20"/>
                <w:szCs w:val="20"/>
              </w:rPr>
            </w:pPr>
          </w:p>
          <w:p w14:paraId="6FAA02C5" w14:textId="77777777" w:rsidR="00BB10EB" w:rsidRPr="000243CB" w:rsidRDefault="61B08B80" w:rsidP="7A20907D">
            <w:pPr>
              <w:tabs>
                <w:tab w:val="left" w:pos="4193"/>
              </w:tabs>
              <w:rPr>
                <w:rFonts w:ascii="Poppins" w:eastAsia="Times New Roman" w:hAnsi="Poppins" w:cs="Poppins"/>
                <w:b/>
                <w:bCs/>
                <w:color w:val="77000C"/>
                <w:sz w:val="20"/>
                <w:szCs w:val="20"/>
              </w:rPr>
            </w:pPr>
            <w:r w:rsidRPr="7A20907D">
              <w:rPr>
                <w:rFonts w:ascii="Poppins" w:eastAsia="Times New Roman" w:hAnsi="Poppins" w:cs="Poppins"/>
                <w:b/>
                <w:bCs/>
                <w:color w:val="77000C"/>
                <w:sz w:val="20"/>
                <w:szCs w:val="20"/>
              </w:rPr>
              <w:t>1.0</w:t>
            </w:r>
          </w:p>
        </w:tc>
        <w:tc>
          <w:tcPr>
            <w:tcW w:w="1775" w:type="dxa"/>
            <w:vMerge w:val="restart"/>
            <w:shd w:val="clear" w:color="auto" w:fill="auto"/>
          </w:tcPr>
          <w:p w14:paraId="6839332E" w14:textId="77777777" w:rsidR="00BB10EB" w:rsidRPr="000243CB" w:rsidRDefault="00BB10EB" w:rsidP="7A20907D">
            <w:pPr>
              <w:tabs>
                <w:tab w:val="left" w:pos="4193"/>
              </w:tabs>
              <w:rPr>
                <w:rFonts w:ascii="Poppins" w:eastAsia="Times New Roman" w:hAnsi="Poppins" w:cs="Poppins"/>
                <w:b/>
                <w:bCs/>
                <w:color w:val="77000C"/>
                <w:sz w:val="20"/>
                <w:szCs w:val="20"/>
              </w:rPr>
            </w:pPr>
          </w:p>
          <w:p w14:paraId="756D66F7" w14:textId="77777777" w:rsidR="00BB10EB" w:rsidRPr="000243CB" w:rsidRDefault="61B08B80" w:rsidP="7A20907D">
            <w:pPr>
              <w:tabs>
                <w:tab w:val="left" w:pos="4193"/>
              </w:tabs>
              <w:rPr>
                <w:rFonts w:ascii="Poppins" w:eastAsia="Times New Roman" w:hAnsi="Poppins" w:cs="Poppins"/>
                <w:b/>
                <w:bCs/>
                <w:color w:val="77000C"/>
                <w:sz w:val="20"/>
                <w:szCs w:val="20"/>
              </w:rPr>
            </w:pPr>
            <w:r w:rsidRPr="7A20907D">
              <w:rPr>
                <w:rFonts w:ascii="Poppins" w:eastAsia="Times New Roman" w:hAnsi="Poppins" w:cs="Poppins"/>
                <w:b/>
                <w:bCs/>
                <w:color w:val="77000C"/>
                <w:sz w:val="20"/>
                <w:szCs w:val="20"/>
              </w:rPr>
              <w:t xml:space="preserve">Application form </w:t>
            </w:r>
          </w:p>
        </w:tc>
        <w:tc>
          <w:tcPr>
            <w:tcW w:w="6237" w:type="dxa"/>
            <w:shd w:val="clear" w:color="auto" w:fill="F7E7E5"/>
          </w:tcPr>
          <w:p w14:paraId="01140A38" w14:textId="748B768F" w:rsidR="00BB10EB" w:rsidRPr="00A0445A" w:rsidRDefault="4DDADF3C"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 xml:space="preserve">Section One: </w:t>
            </w:r>
            <w:r w:rsidR="61B08B80" w:rsidRPr="7A20907D">
              <w:rPr>
                <w:rFonts w:eastAsia="Times New Roman" w:cs="Poppins Light"/>
                <w:color w:val="202122"/>
                <w:sz w:val="20"/>
                <w:szCs w:val="20"/>
              </w:rPr>
              <w:t xml:space="preserve">Personal information section. </w:t>
            </w:r>
          </w:p>
        </w:tc>
        <w:tc>
          <w:tcPr>
            <w:tcW w:w="1808" w:type="dxa"/>
          </w:tcPr>
          <w:p w14:paraId="78D8BCD0" w14:textId="77777777" w:rsidR="00BB10EB" w:rsidRPr="00A0445A" w:rsidRDefault="61B08B80"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 xml:space="preserve">Completed / Outstanding </w:t>
            </w:r>
          </w:p>
        </w:tc>
      </w:tr>
      <w:tr w:rsidR="00BB10EB" w:rsidRPr="00A0445A" w14:paraId="2A1162C2" w14:textId="77777777" w:rsidTr="006758F1">
        <w:tc>
          <w:tcPr>
            <w:tcW w:w="630" w:type="dxa"/>
            <w:vMerge/>
          </w:tcPr>
          <w:p w14:paraId="31DD13EC"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1775" w:type="dxa"/>
            <w:vMerge/>
          </w:tcPr>
          <w:p w14:paraId="095220E6"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6237" w:type="dxa"/>
            <w:shd w:val="clear" w:color="auto" w:fill="F7E7E5"/>
          </w:tcPr>
          <w:p w14:paraId="2EC4DB11" w14:textId="4CD9EF32" w:rsidR="00BB10EB" w:rsidRPr="00A0445A" w:rsidRDefault="61B08B80"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 xml:space="preserve">Section </w:t>
            </w:r>
            <w:r w:rsidR="1F5D8741" w:rsidRPr="7A20907D">
              <w:rPr>
                <w:rFonts w:eastAsia="Times New Roman" w:cs="Poppins Light"/>
                <w:color w:val="202122"/>
                <w:sz w:val="20"/>
                <w:szCs w:val="20"/>
              </w:rPr>
              <w:t>Two:</w:t>
            </w:r>
            <w:r w:rsidRPr="7A20907D">
              <w:rPr>
                <w:rFonts w:eastAsia="Times New Roman" w:cs="Poppins Light"/>
                <w:color w:val="202122"/>
                <w:sz w:val="20"/>
                <w:szCs w:val="20"/>
              </w:rPr>
              <w:t xml:space="preserve"> Narrative description of practice (1,000 words maximum).</w:t>
            </w:r>
          </w:p>
        </w:tc>
        <w:tc>
          <w:tcPr>
            <w:tcW w:w="1808" w:type="dxa"/>
          </w:tcPr>
          <w:p w14:paraId="5114E7E7" w14:textId="77777777" w:rsidR="00BB10EB" w:rsidRPr="00A0445A" w:rsidRDefault="61B08B80"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Completed / Outstanding</w:t>
            </w:r>
          </w:p>
        </w:tc>
      </w:tr>
      <w:tr w:rsidR="00BB10EB" w:rsidRPr="00A0445A" w14:paraId="641D447F" w14:textId="77777777" w:rsidTr="006758F1">
        <w:tc>
          <w:tcPr>
            <w:tcW w:w="630" w:type="dxa"/>
            <w:vMerge/>
          </w:tcPr>
          <w:p w14:paraId="78067E25"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1775" w:type="dxa"/>
            <w:vMerge/>
          </w:tcPr>
          <w:p w14:paraId="2C225132"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6237" w:type="dxa"/>
            <w:shd w:val="clear" w:color="auto" w:fill="F7E7E5"/>
          </w:tcPr>
          <w:p w14:paraId="3B91B977" w14:textId="73631BDC" w:rsidR="00BB10EB" w:rsidRPr="00A0445A" w:rsidRDefault="1474EC09"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Section Three: List of twenty-five (25) adjudication cases with all the requested details.</w:t>
            </w:r>
          </w:p>
        </w:tc>
        <w:tc>
          <w:tcPr>
            <w:tcW w:w="1808" w:type="dxa"/>
          </w:tcPr>
          <w:p w14:paraId="6084DCF3" w14:textId="77777777" w:rsidR="00BB10EB" w:rsidRPr="00A0445A" w:rsidRDefault="61B08B80"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Completed / Outstanding</w:t>
            </w:r>
          </w:p>
        </w:tc>
      </w:tr>
      <w:tr w:rsidR="00D43C21" w:rsidRPr="00A0445A" w14:paraId="19B6E854" w14:textId="77777777" w:rsidTr="006758F1">
        <w:tc>
          <w:tcPr>
            <w:tcW w:w="630" w:type="dxa"/>
            <w:vMerge/>
          </w:tcPr>
          <w:p w14:paraId="2910A855" w14:textId="77777777" w:rsidR="00D43C21" w:rsidRPr="00BC20A3" w:rsidRDefault="00D43C21" w:rsidP="004B2842">
            <w:pPr>
              <w:tabs>
                <w:tab w:val="left" w:pos="4193"/>
              </w:tabs>
              <w:rPr>
                <w:rFonts w:ascii="Poppins SemiBold" w:eastAsia="Times New Roman" w:hAnsi="Poppins SemiBold" w:cs="Poppins SemiBold"/>
                <w:b/>
                <w:bCs/>
                <w:color w:val="77000C"/>
                <w:sz w:val="22"/>
                <w:szCs w:val="22"/>
              </w:rPr>
            </w:pPr>
          </w:p>
        </w:tc>
        <w:tc>
          <w:tcPr>
            <w:tcW w:w="1775" w:type="dxa"/>
            <w:vMerge/>
          </w:tcPr>
          <w:p w14:paraId="7F168E3B" w14:textId="77777777" w:rsidR="00D43C21" w:rsidRPr="00BC20A3" w:rsidRDefault="00D43C21" w:rsidP="004B2842">
            <w:pPr>
              <w:tabs>
                <w:tab w:val="left" w:pos="4193"/>
              </w:tabs>
              <w:rPr>
                <w:rFonts w:ascii="Poppins SemiBold" w:eastAsia="Times New Roman" w:hAnsi="Poppins SemiBold" w:cs="Poppins SemiBold"/>
                <w:b/>
                <w:bCs/>
                <w:color w:val="77000C"/>
                <w:sz w:val="22"/>
                <w:szCs w:val="22"/>
              </w:rPr>
            </w:pPr>
          </w:p>
        </w:tc>
        <w:tc>
          <w:tcPr>
            <w:tcW w:w="6237" w:type="dxa"/>
            <w:shd w:val="clear" w:color="auto" w:fill="F7E7E5"/>
          </w:tcPr>
          <w:p w14:paraId="0B35F940" w14:textId="4D1CF402" w:rsidR="00D43C21" w:rsidRDefault="22E8CB04"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 xml:space="preserve">Section </w:t>
            </w:r>
            <w:r w:rsidR="23F46BA3" w:rsidRPr="7A20907D">
              <w:rPr>
                <w:rFonts w:eastAsia="Times New Roman" w:cs="Poppins Light"/>
                <w:color w:val="202122"/>
                <w:sz w:val="20"/>
                <w:szCs w:val="20"/>
              </w:rPr>
              <w:t>Four:</w:t>
            </w:r>
            <w:r w:rsidRPr="7A20907D">
              <w:rPr>
                <w:rFonts w:eastAsia="Times New Roman" w:cs="Poppins Light"/>
                <w:color w:val="202122"/>
                <w:sz w:val="20"/>
                <w:szCs w:val="20"/>
              </w:rPr>
              <w:t xml:space="preserve"> Self-assessment against the Chartered Adjudicator Excellence Framework.</w:t>
            </w:r>
          </w:p>
          <w:p w14:paraId="1F5B66F8" w14:textId="6A1434A1" w:rsidR="00D43C21" w:rsidRDefault="00D43C21" w:rsidP="7A20907D">
            <w:pPr>
              <w:tabs>
                <w:tab w:val="left" w:pos="4193"/>
              </w:tabs>
              <w:rPr>
                <w:rFonts w:eastAsia="Times New Roman" w:cs="Poppins Light"/>
                <w:color w:val="202122"/>
                <w:sz w:val="20"/>
                <w:szCs w:val="20"/>
              </w:rPr>
            </w:pPr>
          </w:p>
        </w:tc>
        <w:tc>
          <w:tcPr>
            <w:tcW w:w="1808" w:type="dxa"/>
          </w:tcPr>
          <w:p w14:paraId="01A5E3B3" w14:textId="77777777" w:rsidR="00D43C21" w:rsidRDefault="229D9B65"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Completed / Outstanding</w:t>
            </w:r>
          </w:p>
          <w:p w14:paraId="108A038D" w14:textId="18D6EC0F" w:rsidR="00D43C21" w:rsidRDefault="00D43C21" w:rsidP="7A20907D">
            <w:pPr>
              <w:tabs>
                <w:tab w:val="left" w:pos="4193"/>
              </w:tabs>
              <w:rPr>
                <w:rFonts w:eastAsia="Times New Roman" w:cs="Poppins Light"/>
                <w:color w:val="202122"/>
                <w:sz w:val="20"/>
                <w:szCs w:val="20"/>
              </w:rPr>
            </w:pPr>
          </w:p>
        </w:tc>
      </w:tr>
      <w:tr w:rsidR="00BB10EB" w:rsidRPr="00A0445A" w14:paraId="3AC29F55" w14:textId="77777777" w:rsidTr="006758F1">
        <w:tc>
          <w:tcPr>
            <w:tcW w:w="630" w:type="dxa"/>
            <w:vMerge/>
          </w:tcPr>
          <w:p w14:paraId="51D99D65"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1775" w:type="dxa"/>
            <w:vMerge/>
          </w:tcPr>
          <w:p w14:paraId="2477FCB1"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6237" w:type="dxa"/>
            <w:shd w:val="clear" w:color="auto" w:fill="F7E7E5"/>
          </w:tcPr>
          <w:p w14:paraId="2A25D357" w14:textId="5CBA5DDF" w:rsidR="00BB10EB" w:rsidRPr="00A0445A" w:rsidRDefault="61B08B80"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 xml:space="preserve">Section </w:t>
            </w:r>
            <w:r w:rsidR="1D9637AF" w:rsidRPr="7A20907D">
              <w:rPr>
                <w:rFonts w:eastAsia="Times New Roman" w:cs="Poppins Light"/>
                <w:color w:val="202122"/>
                <w:sz w:val="20"/>
                <w:szCs w:val="20"/>
              </w:rPr>
              <w:t>F</w:t>
            </w:r>
            <w:r w:rsidR="1971AB31" w:rsidRPr="7A20907D">
              <w:rPr>
                <w:rFonts w:eastAsia="Times New Roman" w:cs="Poppins Light"/>
                <w:color w:val="202122"/>
                <w:sz w:val="20"/>
                <w:szCs w:val="20"/>
              </w:rPr>
              <w:t>ive:</w:t>
            </w:r>
            <w:r w:rsidRPr="7A20907D">
              <w:rPr>
                <w:rFonts w:eastAsia="Times New Roman" w:cs="Poppins Light"/>
                <w:color w:val="202122"/>
                <w:sz w:val="20"/>
                <w:szCs w:val="20"/>
              </w:rPr>
              <w:t xml:space="preserve"> Details of ongoing learning activity (CPD/CLE) undertaken in the last three (3) years.</w:t>
            </w:r>
          </w:p>
        </w:tc>
        <w:tc>
          <w:tcPr>
            <w:tcW w:w="1808" w:type="dxa"/>
          </w:tcPr>
          <w:p w14:paraId="08297D90" w14:textId="77777777" w:rsidR="00BB10EB" w:rsidRPr="00A0445A" w:rsidRDefault="61B08B80"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Completed / Outstanding</w:t>
            </w:r>
          </w:p>
        </w:tc>
      </w:tr>
      <w:tr w:rsidR="00BB10EB" w:rsidRPr="00A0445A" w14:paraId="74818941" w14:textId="77777777" w:rsidTr="006758F1">
        <w:tc>
          <w:tcPr>
            <w:tcW w:w="630" w:type="dxa"/>
            <w:vMerge/>
          </w:tcPr>
          <w:p w14:paraId="638987FB"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1775" w:type="dxa"/>
            <w:vMerge/>
          </w:tcPr>
          <w:p w14:paraId="2E32A0E5"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6237" w:type="dxa"/>
            <w:shd w:val="clear" w:color="auto" w:fill="F7E7E5"/>
          </w:tcPr>
          <w:p w14:paraId="67533C91" w14:textId="632001C6" w:rsidR="00BB10EB" w:rsidRPr="00A0445A" w:rsidRDefault="61B08B80"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 xml:space="preserve">Section </w:t>
            </w:r>
            <w:r w:rsidR="1D9637AF" w:rsidRPr="7A20907D">
              <w:rPr>
                <w:rFonts w:eastAsia="Times New Roman" w:cs="Poppins Light"/>
                <w:color w:val="202122"/>
                <w:sz w:val="20"/>
                <w:szCs w:val="20"/>
              </w:rPr>
              <w:t>Six</w:t>
            </w:r>
            <w:r w:rsidR="3F45BD21" w:rsidRPr="7A20907D">
              <w:rPr>
                <w:rFonts w:eastAsia="Times New Roman" w:cs="Poppins Light"/>
                <w:color w:val="202122"/>
                <w:sz w:val="20"/>
                <w:szCs w:val="20"/>
              </w:rPr>
              <w:t>:</w:t>
            </w:r>
            <w:r w:rsidRPr="7A20907D">
              <w:rPr>
                <w:rFonts w:eastAsia="Times New Roman" w:cs="Poppins Light"/>
                <w:color w:val="202122"/>
                <w:sz w:val="20"/>
                <w:szCs w:val="20"/>
              </w:rPr>
              <w:t xml:space="preserve"> List of </w:t>
            </w:r>
            <w:r w:rsidR="1D9637AF" w:rsidRPr="7A20907D">
              <w:rPr>
                <w:rFonts w:eastAsia="Times New Roman" w:cs="Poppins Light"/>
                <w:color w:val="202122"/>
                <w:sz w:val="20"/>
                <w:szCs w:val="20"/>
              </w:rPr>
              <w:t xml:space="preserve">three (3) </w:t>
            </w:r>
            <w:r w:rsidRPr="7A20907D">
              <w:rPr>
                <w:rFonts w:eastAsia="Times New Roman" w:cs="Poppins Light"/>
                <w:color w:val="202122"/>
                <w:sz w:val="20"/>
                <w:szCs w:val="20"/>
              </w:rPr>
              <w:t>referees’ nomination with all the requested details.</w:t>
            </w:r>
          </w:p>
        </w:tc>
        <w:tc>
          <w:tcPr>
            <w:tcW w:w="1808" w:type="dxa"/>
          </w:tcPr>
          <w:p w14:paraId="7F477C89" w14:textId="77777777" w:rsidR="00BB10EB" w:rsidRPr="00A0445A" w:rsidRDefault="61B08B80"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Completed / Outstanding</w:t>
            </w:r>
          </w:p>
        </w:tc>
      </w:tr>
      <w:tr w:rsidR="00BB10EB" w:rsidRPr="00A0445A" w14:paraId="4067BF1B" w14:textId="77777777" w:rsidTr="006758F1">
        <w:tc>
          <w:tcPr>
            <w:tcW w:w="630" w:type="dxa"/>
            <w:vMerge/>
          </w:tcPr>
          <w:p w14:paraId="287B7BA0"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1775" w:type="dxa"/>
            <w:vMerge/>
          </w:tcPr>
          <w:p w14:paraId="24426A17"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6237" w:type="dxa"/>
            <w:shd w:val="clear" w:color="auto" w:fill="F7E7E5"/>
          </w:tcPr>
          <w:p w14:paraId="0BB09E24" w14:textId="0DDD04A5" w:rsidR="00BB10EB" w:rsidRDefault="61B08B80"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 xml:space="preserve">Section </w:t>
            </w:r>
            <w:r w:rsidR="1D9637AF" w:rsidRPr="7A20907D">
              <w:rPr>
                <w:rFonts w:eastAsia="Times New Roman" w:cs="Poppins Light"/>
                <w:color w:val="202122"/>
                <w:sz w:val="20"/>
                <w:szCs w:val="20"/>
              </w:rPr>
              <w:t>Seven</w:t>
            </w:r>
            <w:r w:rsidR="496950CF" w:rsidRPr="7A20907D">
              <w:rPr>
                <w:rFonts w:eastAsia="Times New Roman" w:cs="Poppins Light"/>
                <w:color w:val="202122"/>
                <w:sz w:val="20"/>
                <w:szCs w:val="20"/>
              </w:rPr>
              <w:t>:</w:t>
            </w:r>
            <w:r w:rsidRPr="7A20907D">
              <w:rPr>
                <w:rFonts w:eastAsia="Times New Roman" w:cs="Poppins Light"/>
                <w:color w:val="202122"/>
                <w:sz w:val="20"/>
                <w:szCs w:val="20"/>
              </w:rPr>
              <w:t xml:space="preserve"> Declaration. </w:t>
            </w:r>
          </w:p>
          <w:p w14:paraId="22ECBA57" w14:textId="175E1A16" w:rsidR="00BB10EB" w:rsidRPr="00A0445A" w:rsidRDefault="00BB10EB" w:rsidP="7A20907D">
            <w:pPr>
              <w:tabs>
                <w:tab w:val="left" w:pos="4193"/>
              </w:tabs>
              <w:rPr>
                <w:rFonts w:eastAsia="Times New Roman" w:cs="Poppins Light"/>
                <w:color w:val="202122"/>
                <w:sz w:val="20"/>
                <w:szCs w:val="20"/>
              </w:rPr>
            </w:pPr>
          </w:p>
        </w:tc>
        <w:tc>
          <w:tcPr>
            <w:tcW w:w="1808" w:type="dxa"/>
          </w:tcPr>
          <w:p w14:paraId="6EB5681B" w14:textId="77777777" w:rsidR="00BB10EB" w:rsidRPr="00A0445A" w:rsidRDefault="61B08B80"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Completed / Outstanding</w:t>
            </w:r>
          </w:p>
        </w:tc>
      </w:tr>
      <w:tr w:rsidR="00BB10EB" w:rsidRPr="00A0445A" w14:paraId="18C57BE8" w14:textId="77777777" w:rsidTr="006758F1">
        <w:tc>
          <w:tcPr>
            <w:tcW w:w="630" w:type="dxa"/>
            <w:vMerge/>
          </w:tcPr>
          <w:p w14:paraId="3B470CD0"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1775" w:type="dxa"/>
            <w:vMerge/>
          </w:tcPr>
          <w:p w14:paraId="2FC361DA"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6237" w:type="dxa"/>
            <w:shd w:val="clear" w:color="auto" w:fill="F7E7E5"/>
          </w:tcPr>
          <w:p w14:paraId="368F886C" w14:textId="281CFFAA" w:rsidR="00BB10EB" w:rsidRDefault="4065A5C0"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S</w:t>
            </w:r>
            <w:r w:rsidR="2AFFA9E2" w:rsidRPr="7A20907D">
              <w:rPr>
                <w:rFonts w:eastAsia="Times New Roman" w:cs="Poppins Light"/>
                <w:color w:val="202122"/>
                <w:sz w:val="20"/>
                <w:szCs w:val="20"/>
              </w:rPr>
              <w:t>e</w:t>
            </w:r>
            <w:r w:rsidRPr="7A20907D">
              <w:rPr>
                <w:rFonts w:eastAsia="Times New Roman" w:cs="Poppins Light"/>
                <w:color w:val="202122"/>
                <w:sz w:val="20"/>
                <w:szCs w:val="20"/>
              </w:rPr>
              <w:t xml:space="preserve">ction Eight: </w:t>
            </w:r>
            <w:r w:rsidR="61B08B80" w:rsidRPr="7A20907D">
              <w:rPr>
                <w:rFonts w:eastAsia="Times New Roman" w:cs="Poppins Light"/>
                <w:color w:val="202122"/>
                <w:sz w:val="20"/>
                <w:szCs w:val="20"/>
              </w:rPr>
              <w:t>Application form saved in PDF format.</w:t>
            </w:r>
          </w:p>
          <w:p w14:paraId="758DBD50" w14:textId="77777777" w:rsidR="00BB10EB" w:rsidRPr="00A0445A" w:rsidRDefault="00BB10EB" w:rsidP="7A20907D">
            <w:pPr>
              <w:tabs>
                <w:tab w:val="left" w:pos="4193"/>
              </w:tabs>
              <w:rPr>
                <w:rFonts w:eastAsia="Times New Roman" w:cs="Poppins Light"/>
                <w:color w:val="202122"/>
                <w:sz w:val="20"/>
                <w:szCs w:val="20"/>
              </w:rPr>
            </w:pPr>
          </w:p>
        </w:tc>
        <w:tc>
          <w:tcPr>
            <w:tcW w:w="1808" w:type="dxa"/>
          </w:tcPr>
          <w:p w14:paraId="59A48D16" w14:textId="25C656ED" w:rsidR="00BB10EB" w:rsidRDefault="61B08B80"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Completed / Outstanding</w:t>
            </w:r>
          </w:p>
        </w:tc>
      </w:tr>
      <w:tr w:rsidR="00C33E09" w:rsidRPr="00A0445A" w14:paraId="382ACFD3" w14:textId="77777777" w:rsidTr="006758F1">
        <w:tc>
          <w:tcPr>
            <w:tcW w:w="630" w:type="dxa"/>
            <w:shd w:val="clear" w:color="auto" w:fill="auto"/>
          </w:tcPr>
          <w:p w14:paraId="671B4CD7" w14:textId="77777777" w:rsidR="00C33E09" w:rsidRPr="000243CB" w:rsidRDefault="69D4106D" w:rsidP="7A20907D">
            <w:pPr>
              <w:tabs>
                <w:tab w:val="left" w:pos="4193"/>
              </w:tabs>
              <w:rPr>
                <w:rFonts w:ascii="Poppins" w:eastAsia="Times New Roman" w:hAnsi="Poppins" w:cs="Poppins"/>
                <w:b/>
                <w:bCs/>
                <w:color w:val="77000C"/>
                <w:sz w:val="20"/>
                <w:szCs w:val="20"/>
              </w:rPr>
            </w:pPr>
            <w:r w:rsidRPr="7A20907D">
              <w:rPr>
                <w:rFonts w:ascii="Poppins" w:eastAsia="Times New Roman" w:hAnsi="Poppins" w:cs="Poppins"/>
                <w:b/>
                <w:bCs/>
                <w:color w:val="77000C"/>
                <w:sz w:val="20"/>
                <w:szCs w:val="20"/>
              </w:rPr>
              <w:t xml:space="preserve">2.0 </w:t>
            </w:r>
          </w:p>
        </w:tc>
        <w:tc>
          <w:tcPr>
            <w:tcW w:w="1775" w:type="dxa"/>
            <w:shd w:val="clear" w:color="auto" w:fill="auto"/>
          </w:tcPr>
          <w:p w14:paraId="1D5FD2BD" w14:textId="77777777" w:rsidR="00C33E09" w:rsidRPr="000243CB" w:rsidRDefault="69D4106D" w:rsidP="7A20907D">
            <w:pPr>
              <w:tabs>
                <w:tab w:val="left" w:pos="4193"/>
              </w:tabs>
              <w:rPr>
                <w:rFonts w:ascii="Poppins" w:eastAsia="Times New Roman" w:hAnsi="Poppins" w:cs="Poppins"/>
                <w:b/>
                <w:bCs/>
                <w:color w:val="77000C"/>
                <w:sz w:val="20"/>
                <w:szCs w:val="20"/>
              </w:rPr>
            </w:pPr>
            <w:r w:rsidRPr="7A20907D">
              <w:rPr>
                <w:rFonts w:ascii="Poppins" w:eastAsia="Times New Roman" w:hAnsi="Poppins" w:cs="Poppins"/>
                <w:b/>
                <w:bCs/>
                <w:color w:val="77000C"/>
                <w:sz w:val="20"/>
                <w:szCs w:val="20"/>
              </w:rPr>
              <w:t xml:space="preserve">Attachments  </w:t>
            </w:r>
          </w:p>
        </w:tc>
        <w:tc>
          <w:tcPr>
            <w:tcW w:w="6237" w:type="dxa"/>
            <w:shd w:val="clear" w:color="auto" w:fill="F7E7E5"/>
          </w:tcPr>
          <w:p w14:paraId="00244F17" w14:textId="1C74BDB9" w:rsidR="00C33E09" w:rsidRDefault="69D4106D"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Five (5) reasoned decisions written by the applicant that have been redacted, saved in PDF format and files labelled according to the format requested: D-[</w:t>
            </w:r>
            <w:proofErr w:type="spellStart"/>
            <w:r w:rsidRPr="7A20907D">
              <w:rPr>
                <w:rFonts w:eastAsia="Times New Roman" w:cs="Poppins Light"/>
                <w:color w:val="202122"/>
                <w:sz w:val="20"/>
                <w:szCs w:val="20"/>
              </w:rPr>
              <w:t>MembershipNumber</w:t>
            </w:r>
            <w:proofErr w:type="spellEnd"/>
            <w:r w:rsidRPr="7A20907D">
              <w:rPr>
                <w:rFonts w:eastAsia="Times New Roman" w:cs="Poppins Light"/>
                <w:color w:val="202122"/>
                <w:sz w:val="20"/>
                <w:szCs w:val="20"/>
              </w:rPr>
              <w:t>]-[Surname]-</w:t>
            </w:r>
            <w:proofErr w:type="spellStart"/>
            <w:proofErr w:type="gramStart"/>
            <w:r w:rsidR="55754C72" w:rsidRPr="7A20907D">
              <w:rPr>
                <w:rFonts w:eastAsia="Times New Roman" w:cs="Poppins Light"/>
                <w:color w:val="202122"/>
                <w:sz w:val="20"/>
                <w:szCs w:val="20"/>
              </w:rPr>
              <w:t>CaseNumber</w:t>
            </w:r>
            <w:proofErr w:type="spellEnd"/>
            <w:r w:rsidR="6A87BDEC" w:rsidRPr="7A20907D">
              <w:rPr>
                <w:rFonts w:eastAsia="Times New Roman" w:cs="Poppins Light"/>
                <w:color w:val="202122"/>
                <w:sz w:val="20"/>
                <w:szCs w:val="20"/>
              </w:rPr>
              <w:t>(</w:t>
            </w:r>
            <w:proofErr w:type="gramEnd"/>
            <w:r w:rsidR="6A87BDEC" w:rsidRPr="7A20907D">
              <w:rPr>
                <w:rFonts w:eastAsia="Times New Roman" w:cs="Poppins Light"/>
                <w:color w:val="202122"/>
                <w:sz w:val="20"/>
                <w:szCs w:val="20"/>
              </w:rPr>
              <w:t>in Section 3)</w:t>
            </w:r>
          </w:p>
          <w:p w14:paraId="0BFAE233" w14:textId="77777777" w:rsidR="00C33E09" w:rsidRPr="00A0445A" w:rsidRDefault="00C33E09" w:rsidP="7A20907D">
            <w:pPr>
              <w:tabs>
                <w:tab w:val="left" w:pos="4193"/>
              </w:tabs>
              <w:rPr>
                <w:rFonts w:eastAsia="Times New Roman" w:cs="Poppins Light"/>
                <w:color w:val="202122"/>
                <w:sz w:val="20"/>
                <w:szCs w:val="20"/>
              </w:rPr>
            </w:pPr>
          </w:p>
        </w:tc>
        <w:tc>
          <w:tcPr>
            <w:tcW w:w="1808" w:type="dxa"/>
          </w:tcPr>
          <w:p w14:paraId="32C484E3" w14:textId="77777777" w:rsidR="00C33E09" w:rsidRPr="00A0445A" w:rsidRDefault="69D4106D"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Completed / Outstanding</w:t>
            </w:r>
          </w:p>
        </w:tc>
      </w:tr>
      <w:tr w:rsidR="00C33E09" w:rsidRPr="00A0445A" w14:paraId="5613F16D" w14:textId="77777777" w:rsidTr="006758F1">
        <w:tc>
          <w:tcPr>
            <w:tcW w:w="630" w:type="dxa"/>
            <w:shd w:val="clear" w:color="auto" w:fill="auto"/>
          </w:tcPr>
          <w:p w14:paraId="5D73944D" w14:textId="77777777" w:rsidR="00C33E09" w:rsidRPr="000243CB" w:rsidRDefault="69D4106D" w:rsidP="7A20907D">
            <w:pPr>
              <w:tabs>
                <w:tab w:val="left" w:pos="4193"/>
              </w:tabs>
              <w:rPr>
                <w:rFonts w:ascii="Poppins" w:eastAsia="Times New Roman" w:hAnsi="Poppins" w:cs="Poppins"/>
                <w:b/>
                <w:bCs/>
                <w:color w:val="77000C"/>
                <w:sz w:val="20"/>
                <w:szCs w:val="20"/>
              </w:rPr>
            </w:pPr>
            <w:r w:rsidRPr="7A20907D">
              <w:rPr>
                <w:rFonts w:ascii="Poppins" w:eastAsia="Times New Roman" w:hAnsi="Poppins" w:cs="Poppins"/>
                <w:b/>
                <w:bCs/>
                <w:color w:val="77000C"/>
                <w:sz w:val="20"/>
                <w:szCs w:val="20"/>
              </w:rPr>
              <w:t xml:space="preserve">3.0 </w:t>
            </w:r>
          </w:p>
        </w:tc>
        <w:tc>
          <w:tcPr>
            <w:tcW w:w="1775" w:type="dxa"/>
            <w:shd w:val="clear" w:color="auto" w:fill="auto"/>
          </w:tcPr>
          <w:p w14:paraId="360D2A6F" w14:textId="77777777" w:rsidR="00C33E09" w:rsidRPr="000243CB" w:rsidRDefault="69D4106D" w:rsidP="7A20907D">
            <w:pPr>
              <w:tabs>
                <w:tab w:val="left" w:pos="4193"/>
              </w:tabs>
              <w:rPr>
                <w:rFonts w:ascii="Poppins" w:eastAsia="Times New Roman" w:hAnsi="Poppins" w:cs="Poppins"/>
                <w:b/>
                <w:bCs/>
                <w:color w:val="77000C"/>
                <w:sz w:val="20"/>
                <w:szCs w:val="20"/>
              </w:rPr>
            </w:pPr>
            <w:r w:rsidRPr="7A20907D">
              <w:rPr>
                <w:rFonts w:ascii="Poppins" w:eastAsia="Times New Roman" w:hAnsi="Poppins" w:cs="Poppins"/>
                <w:b/>
                <w:bCs/>
                <w:color w:val="77000C"/>
                <w:sz w:val="20"/>
                <w:szCs w:val="20"/>
              </w:rPr>
              <w:t xml:space="preserve">Attachments </w:t>
            </w:r>
          </w:p>
        </w:tc>
        <w:tc>
          <w:tcPr>
            <w:tcW w:w="6237" w:type="dxa"/>
            <w:shd w:val="clear" w:color="auto" w:fill="F7E7E5"/>
          </w:tcPr>
          <w:p w14:paraId="545DD95C" w14:textId="3191D5E3" w:rsidR="00C33E09" w:rsidRPr="00A0445A" w:rsidRDefault="69D4106D"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Five (5) sets of correspondence written by the applicant that have been redacted, saved in PDF format and labelled according to the format requested: COR-[</w:t>
            </w:r>
            <w:proofErr w:type="spellStart"/>
            <w:r w:rsidRPr="7A20907D">
              <w:rPr>
                <w:rFonts w:eastAsia="Times New Roman" w:cs="Poppins Light"/>
                <w:color w:val="202122"/>
                <w:sz w:val="20"/>
                <w:szCs w:val="20"/>
              </w:rPr>
              <w:t>MembershipNumber</w:t>
            </w:r>
            <w:proofErr w:type="spellEnd"/>
            <w:r w:rsidRPr="7A20907D">
              <w:rPr>
                <w:rFonts w:eastAsia="Times New Roman" w:cs="Poppins Light"/>
                <w:color w:val="202122"/>
                <w:sz w:val="20"/>
                <w:szCs w:val="20"/>
              </w:rPr>
              <w:t>]-[Surname]-</w:t>
            </w:r>
            <w:r w:rsidR="37B160E7" w:rsidRPr="7A20907D">
              <w:rPr>
                <w:rFonts w:eastAsia="Times New Roman" w:cs="Poppins Light"/>
                <w:color w:val="202122"/>
                <w:sz w:val="20"/>
                <w:szCs w:val="20"/>
              </w:rPr>
              <w:t>Case Number</w:t>
            </w:r>
            <w:r w:rsidR="7ACB4C7C" w:rsidRPr="7A20907D">
              <w:rPr>
                <w:rFonts w:eastAsia="Times New Roman" w:cs="Poppins Light"/>
                <w:color w:val="202122"/>
                <w:sz w:val="20"/>
                <w:szCs w:val="20"/>
              </w:rPr>
              <w:t xml:space="preserve"> in Section 3)</w:t>
            </w:r>
          </w:p>
        </w:tc>
        <w:tc>
          <w:tcPr>
            <w:tcW w:w="1808" w:type="dxa"/>
          </w:tcPr>
          <w:p w14:paraId="2F6879C3" w14:textId="77777777" w:rsidR="00C33E09" w:rsidRPr="00A0445A" w:rsidRDefault="69D4106D"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Completed / Outstanding</w:t>
            </w:r>
          </w:p>
        </w:tc>
      </w:tr>
      <w:tr w:rsidR="00C33E09" w:rsidRPr="00A0445A" w14:paraId="2B2B39E1" w14:textId="77777777" w:rsidTr="006758F1">
        <w:tc>
          <w:tcPr>
            <w:tcW w:w="630" w:type="dxa"/>
            <w:shd w:val="clear" w:color="auto" w:fill="auto"/>
          </w:tcPr>
          <w:p w14:paraId="5621B64B" w14:textId="77777777" w:rsidR="00C33E09" w:rsidRPr="000243CB" w:rsidRDefault="69D4106D" w:rsidP="7A20907D">
            <w:pPr>
              <w:tabs>
                <w:tab w:val="left" w:pos="4193"/>
              </w:tabs>
              <w:rPr>
                <w:rFonts w:ascii="Poppins" w:eastAsia="Times New Roman" w:hAnsi="Poppins" w:cs="Poppins"/>
                <w:b/>
                <w:bCs/>
                <w:color w:val="77000C"/>
                <w:sz w:val="20"/>
                <w:szCs w:val="20"/>
              </w:rPr>
            </w:pPr>
            <w:r w:rsidRPr="7A20907D">
              <w:rPr>
                <w:rFonts w:ascii="Poppins" w:eastAsia="Times New Roman" w:hAnsi="Poppins" w:cs="Poppins"/>
                <w:b/>
                <w:bCs/>
                <w:color w:val="77000C"/>
                <w:sz w:val="20"/>
                <w:szCs w:val="20"/>
              </w:rPr>
              <w:t>4.0</w:t>
            </w:r>
          </w:p>
        </w:tc>
        <w:tc>
          <w:tcPr>
            <w:tcW w:w="1775" w:type="dxa"/>
            <w:shd w:val="clear" w:color="auto" w:fill="auto"/>
          </w:tcPr>
          <w:p w14:paraId="665B30F6" w14:textId="77777777" w:rsidR="00C33E09" w:rsidRPr="000243CB" w:rsidRDefault="69D4106D" w:rsidP="7A20907D">
            <w:pPr>
              <w:tabs>
                <w:tab w:val="left" w:pos="4193"/>
              </w:tabs>
              <w:rPr>
                <w:rFonts w:ascii="Poppins" w:eastAsia="Times New Roman" w:hAnsi="Poppins" w:cs="Poppins"/>
                <w:b/>
                <w:bCs/>
                <w:color w:val="77000C"/>
                <w:sz w:val="20"/>
                <w:szCs w:val="20"/>
              </w:rPr>
            </w:pPr>
            <w:r w:rsidRPr="7A20907D">
              <w:rPr>
                <w:rFonts w:ascii="Poppins" w:eastAsia="Times New Roman" w:hAnsi="Poppins" w:cs="Poppins"/>
                <w:b/>
                <w:bCs/>
                <w:color w:val="77000C"/>
                <w:sz w:val="20"/>
                <w:szCs w:val="20"/>
              </w:rPr>
              <w:t xml:space="preserve">Payment method </w:t>
            </w:r>
          </w:p>
        </w:tc>
        <w:tc>
          <w:tcPr>
            <w:tcW w:w="6237" w:type="dxa"/>
            <w:shd w:val="clear" w:color="auto" w:fill="F7E7E5"/>
          </w:tcPr>
          <w:p w14:paraId="537245C7" w14:textId="1B1BA8ED" w:rsidR="00C33E09" w:rsidRPr="00A0445A" w:rsidRDefault="69D4106D" w:rsidP="7A20907D">
            <w:pPr>
              <w:tabs>
                <w:tab w:val="left" w:pos="4193"/>
              </w:tabs>
              <w:rPr>
                <w:rFonts w:eastAsia="Times New Roman" w:cs="Poppins Light"/>
                <w:color w:val="202122"/>
                <w:sz w:val="20"/>
                <w:szCs w:val="20"/>
                <w:lang w:val="en-GB"/>
              </w:rPr>
            </w:pPr>
            <w:r w:rsidRPr="7A20907D">
              <w:rPr>
                <w:rFonts w:eastAsia="Times New Roman" w:cs="Poppins Light"/>
                <w:color w:val="202122"/>
                <w:sz w:val="20"/>
                <w:szCs w:val="20"/>
              </w:rPr>
              <w:t xml:space="preserve">Payment method preference for the </w:t>
            </w:r>
            <w:r w:rsidR="40C6E8A8" w:rsidRPr="7A20907D">
              <w:rPr>
                <w:rFonts w:eastAsia="Times New Roman" w:cs="Poppins Light"/>
                <w:color w:val="202122"/>
                <w:sz w:val="20"/>
                <w:szCs w:val="20"/>
              </w:rPr>
              <w:t xml:space="preserve">Chartered </w:t>
            </w:r>
            <w:r w:rsidRPr="7A20907D">
              <w:rPr>
                <w:rFonts w:eastAsia="Times New Roman" w:cs="Poppins Light"/>
                <w:color w:val="202122"/>
                <w:sz w:val="20"/>
                <w:szCs w:val="20"/>
              </w:rPr>
              <w:t xml:space="preserve">application fee of </w:t>
            </w:r>
            <w:r w:rsidRPr="7A20907D">
              <w:rPr>
                <w:rFonts w:eastAsia="Times New Roman" w:cs="Poppins Light"/>
                <w:color w:val="202122"/>
                <w:sz w:val="20"/>
                <w:szCs w:val="20"/>
                <w:lang w:val="en-GB"/>
              </w:rPr>
              <w:t>£1,500.</w:t>
            </w:r>
          </w:p>
        </w:tc>
        <w:tc>
          <w:tcPr>
            <w:tcW w:w="1808" w:type="dxa"/>
          </w:tcPr>
          <w:p w14:paraId="61EBB929" w14:textId="77777777" w:rsidR="00C33E09" w:rsidRPr="00A0445A" w:rsidRDefault="69D4106D"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Completed / Outstanding</w:t>
            </w:r>
          </w:p>
        </w:tc>
      </w:tr>
    </w:tbl>
    <w:p w14:paraId="1E0409F5" w14:textId="64912CF6" w:rsidR="00073959" w:rsidRPr="00056156" w:rsidRDefault="00A64D7D" w:rsidP="00391D90">
      <w:pPr>
        <w:tabs>
          <w:tab w:val="left" w:pos="4193"/>
        </w:tabs>
        <w:spacing w:line="276" w:lineRule="auto"/>
        <w:jc w:val="both"/>
        <w:rPr>
          <w:rFonts w:eastAsia="Times New Roman" w:cs="Poppins Light"/>
          <w:i/>
          <w:iCs/>
          <w:color w:val="000000" w:themeColor="text1"/>
          <w:sz w:val="22"/>
          <w:szCs w:val="22"/>
        </w:rPr>
      </w:pPr>
      <w:r w:rsidRPr="00F32E2F">
        <w:rPr>
          <w:rFonts w:eastAsia="Times New Roman" w:cs="Poppins Light"/>
          <w:color w:val="000000" w:themeColor="text1"/>
          <w:sz w:val="22"/>
          <w:szCs w:val="22"/>
        </w:rPr>
        <w:t>*</w:t>
      </w:r>
      <w:r w:rsidRPr="00F32E2F">
        <w:rPr>
          <w:rFonts w:eastAsia="Times New Roman" w:cs="Poppins Light"/>
          <w:i/>
          <w:iCs/>
          <w:color w:val="000000" w:themeColor="text1"/>
          <w:sz w:val="22"/>
          <w:szCs w:val="22"/>
        </w:rPr>
        <w:t>Please input your answer and delete other options</w:t>
      </w:r>
      <w:r w:rsidR="00D70279">
        <w:rPr>
          <w:rFonts w:eastAsia="Times New Roman" w:cs="Poppins Light"/>
          <w:i/>
          <w:iCs/>
          <w:color w:val="000000" w:themeColor="text1"/>
          <w:sz w:val="22"/>
          <w:szCs w:val="22"/>
        </w:rPr>
        <w:t xml:space="preserve"> </w:t>
      </w:r>
    </w:p>
    <w:sectPr w:rsidR="00073959" w:rsidRPr="00056156" w:rsidSect="00505A2D">
      <w:headerReference w:type="even" r:id="rId17"/>
      <w:headerReference w:type="default" r:id="rId18"/>
      <w:footerReference w:type="even" r:id="rId19"/>
      <w:footerReference w:type="default" r:id="rId20"/>
      <w:headerReference w:type="first" r:id="rId21"/>
      <w:footerReference w:type="first" r:id="rId22"/>
      <w:pgSz w:w="11900" w:h="16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6A5A0" w14:textId="77777777" w:rsidR="003A445D" w:rsidRDefault="003A445D" w:rsidP="00EC0F07">
      <w:r>
        <w:separator/>
      </w:r>
    </w:p>
  </w:endnote>
  <w:endnote w:type="continuationSeparator" w:id="0">
    <w:p w14:paraId="239C3601" w14:textId="77777777" w:rsidR="003A445D" w:rsidRDefault="003A445D" w:rsidP="00EC0F07">
      <w:r>
        <w:continuationSeparator/>
      </w:r>
    </w:p>
  </w:endnote>
  <w:endnote w:type="continuationNotice" w:id="1">
    <w:p w14:paraId="6F9A0AD6" w14:textId="77777777" w:rsidR="003A445D" w:rsidRDefault="003A44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Poppins Light">
    <w:altName w:val="Mangal"/>
    <w:panose1 w:val="000004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Poppins-Light">
    <w:altName w:val="Poppins"/>
    <w:panose1 w:val="00000400000000000000"/>
    <w:charset w:val="00"/>
    <w:family w:val="auto"/>
    <w:pitch w:val="variable"/>
    <w:sig w:usb0="00008007" w:usb1="00000000" w:usb2="00000000" w:usb3="00000000" w:csb0="00000093" w:csb1="00000000"/>
  </w:font>
  <w:font w:name="Poppins">
    <w:altName w:val="Mangal"/>
    <w:panose1 w:val="00000500000000000000"/>
    <w:charset w:val="00"/>
    <w:family w:val="auto"/>
    <w:pitch w:val="variable"/>
    <w:sig w:usb0="00008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oppins SemiBold">
    <w:panose1 w:val="00000700000000000000"/>
    <w:charset w:val="4D"/>
    <w:family w:val="auto"/>
    <w:pitch w:val="variable"/>
    <w:sig w:usb0="00008007" w:usb1="00000000" w:usb2="00000000" w:usb3="00000000" w:csb0="00000093" w:csb1="00000000"/>
  </w:font>
  <w:font w:name="Gill Sans">
    <w:panose1 w:val="020B05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F6043" w14:textId="77777777" w:rsidR="00EC0F07" w:rsidRDefault="00EC0F07" w:rsidP="00EB559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0C9979" w14:textId="77777777" w:rsidR="00EC0F07" w:rsidRDefault="00EC0F07" w:rsidP="00411772">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AC550" w14:textId="77777777" w:rsidR="00EC0F07" w:rsidRDefault="00EC0F07" w:rsidP="00EB559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1250">
      <w:rPr>
        <w:rStyle w:val="PageNumber"/>
        <w:noProof/>
      </w:rPr>
      <w:t>1</w:t>
    </w:r>
    <w:r>
      <w:rPr>
        <w:rStyle w:val="PageNumber"/>
      </w:rPr>
      <w:fldChar w:fldCharType="end"/>
    </w:r>
  </w:p>
  <w:p w14:paraId="55B06CEC" w14:textId="28F857D1" w:rsidR="00EC0F07" w:rsidRPr="00A53CED" w:rsidRDefault="00EB5590" w:rsidP="00EB5590">
    <w:pPr>
      <w:pStyle w:val="Smallcopy"/>
      <w:tabs>
        <w:tab w:val="left" w:pos="8691"/>
        <w:tab w:val="right" w:pos="10100"/>
      </w:tabs>
      <w:spacing w:after="0" w:line="240" w:lineRule="auto"/>
      <w:ind w:right="360" w:firstLine="360"/>
      <w:rPr>
        <w:rFonts w:ascii="Poppins Light" w:hAnsi="Poppins Light" w:cs="Gill Sans"/>
        <w:color w:val="760B0A"/>
        <w:lang w:val="en-US"/>
      </w:rPr>
    </w:pPr>
    <w:r w:rsidRPr="00A53CED">
      <w:rPr>
        <w:rFonts w:ascii="Poppins Light" w:hAnsi="Poppins Light" w:cs="Gill Sans"/>
        <w:color w:val="760B0A"/>
        <w:sz w:val="15"/>
        <w:szCs w:val="15"/>
        <w:lang w:val="en-US"/>
      </w:rPr>
      <w:tab/>
    </w:r>
    <w:r w:rsidRPr="00A53CED">
      <w:rPr>
        <w:rFonts w:ascii="Poppins Light" w:hAnsi="Poppins Light" w:cs="Gill Sans"/>
        <w:color w:val="760B0A"/>
        <w:sz w:val="15"/>
        <w:szCs w:val="15"/>
        <w:lang w:val="en-US"/>
      </w:rPr>
      <w:tab/>
    </w:r>
    <w:r w:rsidR="00747AC5">
      <w:rPr>
        <w:rFonts w:ascii="Poppins Light" w:hAnsi="Poppins Light" w:cs="Gill Sans"/>
        <w:color w:val="760B0A"/>
        <w:sz w:val="15"/>
        <w:szCs w:val="15"/>
        <w:lang w:val="en-US"/>
      </w:rPr>
      <w:tab/>
    </w:r>
    <w:r w:rsidR="00747AC5">
      <w:rPr>
        <w:rFonts w:ascii="Poppins Light" w:hAnsi="Poppins Light" w:cs="Gill Sans"/>
        <w:color w:val="760B0A"/>
        <w:sz w:val="15"/>
        <w:szCs w:val="15"/>
        <w:lang w:val="en-US"/>
      </w:rPr>
      <w:tab/>
    </w:r>
    <w:r w:rsidR="00747AC5">
      <w:rPr>
        <w:rFonts w:ascii="Poppins Light" w:hAnsi="Poppins Light" w:cs="Gill Sans"/>
        <w:color w:val="760B0A"/>
        <w:sz w:val="15"/>
        <w:szCs w:val="15"/>
        <w:lang w:val="en-US"/>
      </w:rPr>
      <w:tab/>
    </w:r>
    <w:r w:rsidR="00747AC5">
      <w:rPr>
        <w:rFonts w:ascii="Poppins Light" w:hAnsi="Poppins Light" w:cs="Gill Sans"/>
        <w:color w:val="760B0A"/>
        <w:sz w:val="15"/>
        <w:szCs w:val="15"/>
        <w:lang w:val="en-US"/>
      </w:rPr>
      <w:tab/>
    </w:r>
    <w:r w:rsidR="00747AC5">
      <w:rPr>
        <w:rFonts w:ascii="Poppins Light" w:hAnsi="Poppins Light" w:cs="Gill Sans"/>
        <w:color w:val="760B0A"/>
        <w:sz w:val="15"/>
        <w:szCs w:val="15"/>
        <w:lang w:val="en-US"/>
      </w:rPr>
      <w:tab/>
    </w:r>
    <w:r w:rsidRPr="00553ED2">
      <w:rPr>
        <w:rFonts w:ascii="Poppins Light" w:hAnsi="Poppins Light" w:cs="Gill Sans"/>
        <w:color w:val="760B0A"/>
        <w:lang w:val="en-US"/>
      </w:rPr>
      <w:t>www.ciarb.org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266EE" w14:textId="77777777" w:rsidR="00747AC5" w:rsidRDefault="00747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853DF" w14:textId="77777777" w:rsidR="003A445D" w:rsidRDefault="003A445D" w:rsidP="00EC0F07">
      <w:r>
        <w:separator/>
      </w:r>
    </w:p>
  </w:footnote>
  <w:footnote w:type="continuationSeparator" w:id="0">
    <w:p w14:paraId="7FE9D964" w14:textId="77777777" w:rsidR="003A445D" w:rsidRDefault="003A445D" w:rsidP="00EC0F07">
      <w:r>
        <w:continuationSeparator/>
      </w:r>
    </w:p>
  </w:footnote>
  <w:footnote w:type="continuationNotice" w:id="1">
    <w:p w14:paraId="1536AF28" w14:textId="77777777" w:rsidR="003A445D" w:rsidRDefault="003A44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4F894" w14:textId="77777777" w:rsidR="00747AC5" w:rsidRDefault="00747A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EF2D7" w14:textId="77777777" w:rsidR="00747AC5" w:rsidRDefault="00747A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2A00F" w14:textId="77777777" w:rsidR="00747AC5" w:rsidRDefault="00747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5119E"/>
    <w:multiLevelType w:val="hybridMultilevel"/>
    <w:tmpl w:val="28744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C6D55"/>
    <w:multiLevelType w:val="multilevel"/>
    <w:tmpl w:val="6CD0F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0C270A"/>
    <w:multiLevelType w:val="hybridMultilevel"/>
    <w:tmpl w:val="26505840"/>
    <w:lvl w:ilvl="0" w:tplc="16B8EA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041AFF"/>
    <w:multiLevelType w:val="hybridMultilevel"/>
    <w:tmpl w:val="D3982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C5ADF"/>
    <w:multiLevelType w:val="hybridMultilevel"/>
    <w:tmpl w:val="06346D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5E7043"/>
    <w:multiLevelType w:val="hybridMultilevel"/>
    <w:tmpl w:val="48A8B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53A84"/>
    <w:multiLevelType w:val="hybridMultilevel"/>
    <w:tmpl w:val="0E3A1AF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12E17982"/>
    <w:multiLevelType w:val="hybridMultilevel"/>
    <w:tmpl w:val="89029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D0E73"/>
    <w:multiLevelType w:val="hybridMultilevel"/>
    <w:tmpl w:val="F90E1EC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6514DA"/>
    <w:multiLevelType w:val="hybridMultilevel"/>
    <w:tmpl w:val="5588C1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703DCA"/>
    <w:multiLevelType w:val="hybridMultilevel"/>
    <w:tmpl w:val="4DB80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8219A"/>
    <w:multiLevelType w:val="multilevel"/>
    <w:tmpl w:val="FD2E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7425B9"/>
    <w:multiLevelType w:val="hybridMultilevel"/>
    <w:tmpl w:val="C3BC9FB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787CE3"/>
    <w:multiLevelType w:val="hybridMultilevel"/>
    <w:tmpl w:val="EA6E32D8"/>
    <w:lvl w:ilvl="0" w:tplc="04090017">
      <w:start w:val="1"/>
      <w:numFmt w:val="low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4" w15:restartNumberingAfterBreak="0">
    <w:nsid w:val="22A54AE4"/>
    <w:multiLevelType w:val="hybridMultilevel"/>
    <w:tmpl w:val="C2805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2EC68F6"/>
    <w:multiLevelType w:val="hybridMultilevel"/>
    <w:tmpl w:val="EEAE150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23246146"/>
    <w:multiLevelType w:val="multilevel"/>
    <w:tmpl w:val="FD2E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EE2A70"/>
    <w:multiLevelType w:val="hybridMultilevel"/>
    <w:tmpl w:val="E39EA8F8"/>
    <w:lvl w:ilvl="0" w:tplc="FEDE20F6">
      <w:start w:val="1"/>
      <w:numFmt w:val="decimal"/>
      <w:lvlText w:val="%1."/>
      <w:lvlJc w:val="left"/>
      <w:pPr>
        <w:ind w:left="360" w:hanging="360"/>
      </w:pPr>
      <w:rPr>
        <w:rFonts w:cstheme="minorBidi"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41608F6"/>
    <w:multiLevelType w:val="hybridMultilevel"/>
    <w:tmpl w:val="DCA420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5C4067F"/>
    <w:multiLevelType w:val="hybridMultilevel"/>
    <w:tmpl w:val="8572F8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5736B"/>
    <w:multiLevelType w:val="hybridMultilevel"/>
    <w:tmpl w:val="60D8CF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692AB2"/>
    <w:multiLevelType w:val="multilevel"/>
    <w:tmpl w:val="FD2E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F01560"/>
    <w:multiLevelType w:val="hybridMultilevel"/>
    <w:tmpl w:val="6C00B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F72050"/>
    <w:multiLevelType w:val="hybridMultilevel"/>
    <w:tmpl w:val="3620BA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13665A"/>
    <w:multiLevelType w:val="hybridMultilevel"/>
    <w:tmpl w:val="AA645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9E471D"/>
    <w:multiLevelType w:val="hybridMultilevel"/>
    <w:tmpl w:val="EE02822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15:restartNumberingAfterBreak="0">
    <w:nsid w:val="3CD90642"/>
    <w:multiLevelType w:val="hybridMultilevel"/>
    <w:tmpl w:val="80E0AC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DF937D2"/>
    <w:multiLevelType w:val="hybridMultilevel"/>
    <w:tmpl w:val="702A9E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E5337EF"/>
    <w:multiLevelType w:val="hybridMultilevel"/>
    <w:tmpl w:val="1CFEA91E"/>
    <w:lvl w:ilvl="0" w:tplc="9A009CE8">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2F0DBB"/>
    <w:multiLevelType w:val="hybridMultilevel"/>
    <w:tmpl w:val="49EEB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693C62"/>
    <w:multiLevelType w:val="hybridMultilevel"/>
    <w:tmpl w:val="E304A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22743D"/>
    <w:multiLevelType w:val="hybridMultilevel"/>
    <w:tmpl w:val="75E2E5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3D1A4F"/>
    <w:multiLevelType w:val="hybridMultilevel"/>
    <w:tmpl w:val="B1663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CF4BC1"/>
    <w:multiLevelType w:val="hybridMultilevel"/>
    <w:tmpl w:val="1C6E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323999"/>
    <w:multiLevelType w:val="multilevel"/>
    <w:tmpl w:val="FD2E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47002F6"/>
    <w:multiLevelType w:val="hybridMultilevel"/>
    <w:tmpl w:val="61E03A8E"/>
    <w:lvl w:ilvl="0" w:tplc="C33EA374">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A46073F"/>
    <w:multiLevelType w:val="hybridMultilevel"/>
    <w:tmpl w:val="AF5E50E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4E54EE"/>
    <w:multiLevelType w:val="hybridMultilevel"/>
    <w:tmpl w:val="FD986A42"/>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38" w15:restartNumberingAfterBreak="0">
    <w:nsid w:val="5EBD4C15"/>
    <w:multiLevelType w:val="hybridMultilevel"/>
    <w:tmpl w:val="FF3C4F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EEE23AA"/>
    <w:multiLevelType w:val="hybridMultilevel"/>
    <w:tmpl w:val="0D082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9D4D1A"/>
    <w:multiLevelType w:val="multilevel"/>
    <w:tmpl w:val="FD2E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40427A1"/>
    <w:multiLevelType w:val="hybridMultilevel"/>
    <w:tmpl w:val="60D8CF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7F042B5"/>
    <w:multiLevelType w:val="hybridMultilevel"/>
    <w:tmpl w:val="DA9423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B4A3D2A"/>
    <w:multiLevelType w:val="hybridMultilevel"/>
    <w:tmpl w:val="B7D29270"/>
    <w:lvl w:ilvl="0" w:tplc="8F0EB6A6">
      <w:start w:val="1"/>
      <w:numFmt w:val="bullet"/>
      <w:lvlText w:val="-"/>
      <w:lvlJc w:val="left"/>
      <w:pPr>
        <w:ind w:left="862" w:hanging="360"/>
      </w:pPr>
      <w:rPr>
        <w:rFonts w:ascii="Poppins Light" w:eastAsia="Times New Roman" w:hAnsi="Poppins Light" w:cs="Poppins Light"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4" w15:restartNumberingAfterBreak="0">
    <w:nsid w:val="6FF549A7"/>
    <w:multiLevelType w:val="hybridMultilevel"/>
    <w:tmpl w:val="9A7ADC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1D30593"/>
    <w:multiLevelType w:val="hybridMultilevel"/>
    <w:tmpl w:val="32DA459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725066C"/>
    <w:multiLevelType w:val="hybridMultilevel"/>
    <w:tmpl w:val="2B166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8248B2"/>
    <w:multiLevelType w:val="hybridMultilevel"/>
    <w:tmpl w:val="0B227134"/>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48" w15:restartNumberingAfterBreak="0">
    <w:nsid w:val="7F326F30"/>
    <w:multiLevelType w:val="hybridMultilevel"/>
    <w:tmpl w:val="642C5C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7316964">
    <w:abstractNumId w:val="46"/>
  </w:num>
  <w:num w:numId="2" w16cid:durableId="615216866">
    <w:abstractNumId w:val="10"/>
  </w:num>
  <w:num w:numId="3" w16cid:durableId="2117210068">
    <w:abstractNumId w:val="25"/>
  </w:num>
  <w:num w:numId="4" w16cid:durableId="1745299288">
    <w:abstractNumId w:val="29"/>
  </w:num>
  <w:num w:numId="5" w16cid:durableId="1380083412">
    <w:abstractNumId w:val="30"/>
  </w:num>
  <w:num w:numId="6" w16cid:durableId="106586000">
    <w:abstractNumId w:val="39"/>
  </w:num>
  <w:num w:numId="7" w16cid:durableId="1367409433">
    <w:abstractNumId w:val="6"/>
  </w:num>
  <w:num w:numId="8" w16cid:durableId="1373962993">
    <w:abstractNumId w:val="43"/>
  </w:num>
  <w:num w:numId="9" w16cid:durableId="139231194">
    <w:abstractNumId w:val="36"/>
  </w:num>
  <w:num w:numId="10" w16cid:durableId="1233079064">
    <w:abstractNumId w:val="47"/>
  </w:num>
  <w:num w:numId="11" w16cid:durableId="1731221099">
    <w:abstractNumId w:val="37"/>
  </w:num>
  <w:num w:numId="12" w16cid:durableId="230242142">
    <w:abstractNumId w:val="17"/>
  </w:num>
  <w:num w:numId="13" w16cid:durableId="862524041">
    <w:abstractNumId w:val="19"/>
  </w:num>
  <w:num w:numId="14" w16cid:durableId="832137353">
    <w:abstractNumId w:val="31"/>
  </w:num>
  <w:num w:numId="15" w16cid:durableId="1692561951">
    <w:abstractNumId w:val="42"/>
  </w:num>
  <w:num w:numId="16" w16cid:durableId="302001767">
    <w:abstractNumId w:val="7"/>
  </w:num>
  <w:num w:numId="17" w16cid:durableId="781000746">
    <w:abstractNumId w:val="18"/>
  </w:num>
  <w:num w:numId="18" w16cid:durableId="427236942">
    <w:abstractNumId w:val="44"/>
  </w:num>
  <w:num w:numId="19" w16cid:durableId="730662932">
    <w:abstractNumId w:val="38"/>
  </w:num>
  <w:num w:numId="20" w16cid:durableId="1807896173">
    <w:abstractNumId w:val="14"/>
  </w:num>
  <w:num w:numId="21" w16cid:durableId="954024543">
    <w:abstractNumId w:val="12"/>
  </w:num>
  <w:num w:numId="22" w16cid:durableId="289432839">
    <w:abstractNumId w:val="26"/>
  </w:num>
  <w:num w:numId="23" w16cid:durableId="658919899">
    <w:abstractNumId w:val="9"/>
  </w:num>
  <w:num w:numId="24" w16cid:durableId="1747532089">
    <w:abstractNumId w:val="45"/>
  </w:num>
  <w:num w:numId="25" w16cid:durableId="1514756535">
    <w:abstractNumId w:val="8"/>
  </w:num>
  <w:num w:numId="26" w16cid:durableId="1764448879">
    <w:abstractNumId w:val="35"/>
  </w:num>
  <w:num w:numId="27" w16cid:durableId="545677038">
    <w:abstractNumId w:val="13"/>
  </w:num>
  <w:num w:numId="28" w16cid:durableId="710811566">
    <w:abstractNumId w:val="20"/>
  </w:num>
  <w:num w:numId="29" w16cid:durableId="183521135">
    <w:abstractNumId w:val="41"/>
  </w:num>
  <w:num w:numId="30" w16cid:durableId="1943803653">
    <w:abstractNumId w:val="2"/>
  </w:num>
  <w:num w:numId="31" w16cid:durableId="1722702968">
    <w:abstractNumId w:val="4"/>
  </w:num>
  <w:num w:numId="32" w16cid:durableId="1712683855">
    <w:abstractNumId w:val="27"/>
  </w:num>
  <w:num w:numId="33" w16cid:durableId="340860122">
    <w:abstractNumId w:val="48"/>
  </w:num>
  <w:num w:numId="34" w16cid:durableId="1307781154">
    <w:abstractNumId w:val="33"/>
  </w:num>
  <w:num w:numId="35" w16cid:durableId="140080119">
    <w:abstractNumId w:val="3"/>
  </w:num>
  <w:num w:numId="36" w16cid:durableId="993532005">
    <w:abstractNumId w:val="32"/>
  </w:num>
  <w:num w:numId="37" w16cid:durableId="366494174">
    <w:abstractNumId w:val="23"/>
  </w:num>
  <w:num w:numId="38" w16cid:durableId="1668289413">
    <w:abstractNumId w:val="5"/>
  </w:num>
  <w:num w:numId="39" w16cid:durableId="1704089386">
    <w:abstractNumId w:val="22"/>
  </w:num>
  <w:num w:numId="40" w16cid:durableId="526723905">
    <w:abstractNumId w:val="1"/>
  </w:num>
  <w:num w:numId="41" w16cid:durableId="780806641">
    <w:abstractNumId w:val="24"/>
  </w:num>
  <w:num w:numId="42" w16cid:durableId="1394888155">
    <w:abstractNumId w:val="16"/>
  </w:num>
  <w:num w:numId="43" w16cid:durableId="317930044">
    <w:abstractNumId w:val="11"/>
  </w:num>
  <w:num w:numId="44" w16cid:durableId="1153528587">
    <w:abstractNumId w:val="40"/>
  </w:num>
  <w:num w:numId="45" w16cid:durableId="844638528">
    <w:abstractNumId w:val="34"/>
  </w:num>
  <w:num w:numId="46" w16cid:durableId="1093553534">
    <w:abstractNumId w:val="21"/>
  </w:num>
  <w:num w:numId="47" w16cid:durableId="518079434">
    <w:abstractNumId w:val="0"/>
  </w:num>
  <w:num w:numId="48" w16cid:durableId="819005927">
    <w:abstractNumId w:val="15"/>
  </w:num>
  <w:num w:numId="49" w16cid:durableId="82478169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D68927D-AA45-4B1A-B74F-6AD825E8AE75}"/>
    <w:docVar w:name="dgnword-eventsink" w:val="2732733778304"/>
  </w:docVars>
  <w:rsids>
    <w:rsidRoot w:val="00EC0F07"/>
    <w:rsid w:val="00003AF5"/>
    <w:rsid w:val="00003EED"/>
    <w:rsid w:val="000055EB"/>
    <w:rsid w:val="00005953"/>
    <w:rsid w:val="00011838"/>
    <w:rsid w:val="000119C7"/>
    <w:rsid w:val="00011B86"/>
    <w:rsid w:val="00016236"/>
    <w:rsid w:val="00022405"/>
    <w:rsid w:val="000243CB"/>
    <w:rsid w:val="000246D6"/>
    <w:rsid w:val="00027BC0"/>
    <w:rsid w:val="00027E19"/>
    <w:rsid w:val="0003220F"/>
    <w:rsid w:val="00032BE3"/>
    <w:rsid w:val="000339B8"/>
    <w:rsid w:val="00035B30"/>
    <w:rsid w:val="0004359E"/>
    <w:rsid w:val="00043B34"/>
    <w:rsid w:val="00043CD1"/>
    <w:rsid w:val="00045769"/>
    <w:rsid w:val="0004583A"/>
    <w:rsid w:val="00050CDB"/>
    <w:rsid w:val="0005163C"/>
    <w:rsid w:val="00056156"/>
    <w:rsid w:val="00056AAC"/>
    <w:rsid w:val="00057344"/>
    <w:rsid w:val="0006152A"/>
    <w:rsid w:val="00062DBD"/>
    <w:rsid w:val="00065B40"/>
    <w:rsid w:val="00066754"/>
    <w:rsid w:val="00066C3A"/>
    <w:rsid w:val="00067B93"/>
    <w:rsid w:val="00067BD3"/>
    <w:rsid w:val="00070F40"/>
    <w:rsid w:val="0007274D"/>
    <w:rsid w:val="00073959"/>
    <w:rsid w:val="00074744"/>
    <w:rsid w:val="000753A6"/>
    <w:rsid w:val="00076DCD"/>
    <w:rsid w:val="00077442"/>
    <w:rsid w:val="000814B0"/>
    <w:rsid w:val="00081B58"/>
    <w:rsid w:val="00081D16"/>
    <w:rsid w:val="00085AAE"/>
    <w:rsid w:val="00091FC5"/>
    <w:rsid w:val="000A12AB"/>
    <w:rsid w:val="000A2E06"/>
    <w:rsid w:val="000A336B"/>
    <w:rsid w:val="000A373D"/>
    <w:rsid w:val="000A5743"/>
    <w:rsid w:val="000A7083"/>
    <w:rsid w:val="000B0534"/>
    <w:rsid w:val="000B0FB3"/>
    <w:rsid w:val="000B0FB8"/>
    <w:rsid w:val="000B199B"/>
    <w:rsid w:val="000B251F"/>
    <w:rsid w:val="000B40FD"/>
    <w:rsid w:val="000B42EF"/>
    <w:rsid w:val="000B63D7"/>
    <w:rsid w:val="000C01B8"/>
    <w:rsid w:val="000C09F9"/>
    <w:rsid w:val="000C2631"/>
    <w:rsid w:val="000C31D9"/>
    <w:rsid w:val="000C46BB"/>
    <w:rsid w:val="000C4F02"/>
    <w:rsid w:val="000C5058"/>
    <w:rsid w:val="000C6E3D"/>
    <w:rsid w:val="000C7D73"/>
    <w:rsid w:val="000D035F"/>
    <w:rsid w:val="000D0537"/>
    <w:rsid w:val="000D7EC0"/>
    <w:rsid w:val="000E0DD3"/>
    <w:rsid w:val="000E1BAC"/>
    <w:rsid w:val="000E3129"/>
    <w:rsid w:val="000E355C"/>
    <w:rsid w:val="000E4653"/>
    <w:rsid w:val="000E51D0"/>
    <w:rsid w:val="000E76E9"/>
    <w:rsid w:val="000F0573"/>
    <w:rsid w:val="000F07F5"/>
    <w:rsid w:val="000F0C7D"/>
    <w:rsid w:val="000F0D1E"/>
    <w:rsid w:val="000F1C58"/>
    <w:rsid w:val="000F4FCA"/>
    <w:rsid w:val="000F7A95"/>
    <w:rsid w:val="0010060B"/>
    <w:rsid w:val="0011110E"/>
    <w:rsid w:val="00114C09"/>
    <w:rsid w:val="00115B00"/>
    <w:rsid w:val="001176E3"/>
    <w:rsid w:val="0011780D"/>
    <w:rsid w:val="001244F4"/>
    <w:rsid w:val="0012594F"/>
    <w:rsid w:val="001259D1"/>
    <w:rsid w:val="0012733B"/>
    <w:rsid w:val="00137C06"/>
    <w:rsid w:val="001405E6"/>
    <w:rsid w:val="00144367"/>
    <w:rsid w:val="00145EFE"/>
    <w:rsid w:val="00151930"/>
    <w:rsid w:val="00154FEB"/>
    <w:rsid w:val="001554F1"/>
    <w:rsid w:val="00166E59"/>
    <w:rsid w:val="0017095C"/>
    <w:rsid w:val="00171BFA"/>
    <w:rsid w:val="00171D8D"/>
    <w:rsid w:val="00172655"/>
    <w:rsid w:val="00173998"/>
    <w:rsid w:val="00176A55"/>
    <w:rsid w:val="001825A2"/>
    <w:rsid w:val="001931E9"/>
    <w:rsid w:val="00196346"/>
    <w:rsid w:val="001A1D3C"/>
    <w:rsid w:val="001A276B"/>
    <w:rsid w:val="001A37B5"/>
    <w:rsid w:val="001A6608"/>
    <w:rsid w:val="001B1211"/>
    <w:rsid w:val="001B225F"/>
    <w:rsid w:val="001B2746"/>
    <w:rsid w:val="001B5094"/>
    <w:rsid w:val="001B6A45"/>
    <w:rsid w:val="001B6D76"/>
    <w:rsid w:val="001D08B1"/>
    <w:rsid w:val="001D3F73"/>
    <w:rsid w:val="001D78E4"/>
    <w:rsid w:val="001E4BC0"/>
    <w:rsid w:val="001E5540"/>
    <w:rsid w:val="001F5874"/>
    <w:rsid w:val="001F64C5"/>
    <w:rsid w:val="001F6721"/>
    <w:rsid w:val="001F6C7E"/>
    <w:rsid w:val="001F6E7A"/>
    <w:rsid w:val="00200468"/>
    <w:rsid w:val="0020284E"/>
    <w:rsid w:val="00202E8E"/>
    <w:rsid w:val="00203779"/>
    <w:rsid w:val="00212444"/>
    <w:rsid w:val="00212B3F"/>
    <w:rsid w:val="00213378"/>
    <w:rsid w:val="0022014F"/>
    <w:rsid w:val="00240008"/>
    <w:rsid w:val="00240016"/>
    <w:rsid w:val="00243985"/>
    <w:rsid w:val="00244AC1"/>
    <w:rsid w:val="002454AC"/>
    <w:rsid w:val="00246663"/>
    <w:rsid w:val="0024784E"/>
    <w:rsid w:val="0025010E"/>
    <w:rsid w:val="002501D1"/>
    <w:rsid w:val="002506D0"/>
    <w:rsid w:val="002601B6"/>
    <w:rsid w:val="00262AAF"/>
    <w:rsid w:val="002657DF"/>
    <w:rsid w:val="00265AED"/>
    <w:rsid w:val="00266948"/>
    <w:rsid w:val="002677F1"/>
    <w:rsid w:val="0027095F"/>
    <w:rsid w:val="00273304"/>
    <w:rsid w:val="00273A43"/>
    <w:rsid w:val="00280ED3"/>
    <w:rsid w:val="00281AC3"/>
    <w:rsid w:val="00282982"/>
    <w:rsid w:val="00283A4B"/>
    <w:rsid w:val="00286565"/>
    <w:rsid w:val="002959D8"/>
    <w:rsid w:val="002A4862"/>
    <w:rsid w:val="002A697C"/>
    <w:rsid w:val="002A7050"/>
    <w:rsid w:val="002B353B"/>
    <w:rsid w:val="002B37BE"/>
    <w:rsid w:val="002B3DE9"/>
    <w:rsid w:val="002B5240"/>
    <w:rsid w:val="002C0ABD"/>
    <w:rsid w:val="002C1600"/>
    <w:rsid w:val="002C208C"/>
    <w:rsid w:val="002C2117"/>
    <w:rsid w:val="002C48EF"/>
    <w:rsid w:val="002C730E"/>
    <w:rsid w:val="002D54F0"/>
    <w:rsid w:val="002D5F28"/>
    <w:rsid w:val="002D63B0"/>
    <w:rsid w:val="002E0687"/>
    <w:rsid w:val="002E1551"/>
    <w:rsid w:val="002E1BDD"/>
    <w:rsid w:val="002E2369"/>
    <w:rsid w:val="002E4D03"/>
    <w:rsid w:val="002F076F"/>
    <w:rsid w:val="002F23B0"/>
    <w:rsid w:val="002F2FBC"/>
    <w:rsid w:val="002F32BE"/>
    <w:rsid w:val="002F689F"/>
    <w:rsid w:val="003039FB"/>
    <w:rsid w:val="003110B5"/>
    <w:rsid w:val="003115BF"/>
    <w:rsid w:val="003120AB"/>
    <w:rsid w:val="003135C5"/>
    <w:rsid w:val="0031362E"/>
    <w:rsid w:val="00313C51"/>
    <w:rsid w:val="00314B62"/>
    <w:rsid w:val="00316587"/>
    <w:rsid w:val="00321F75"/>
    <w:rsid w:val="00323190"/>
    <w:rsid w:val="00325E25"/>
    <w:rsid w:val="003316B7"/>
    <w:rsid w:val="003322AC"/>
    <w:rsid w:val="003362CB"/>
    <w:rsid w:val="00342630"/>
    <w:rsid w:val="0034582F"/>
    <w:rsid w:val="00345FBD"/>
    <w:rsid w:val="00346974"/>
    <w:rsid w:val="0035010D"/>
    <w:rsid w:val="00353A68"/>
    <w:rsid w:val="00355C1B"/>
    <w:rsid w:val="0035706F"/>
    <w:rsid w:val="00357720"/>
    <w:rsid w:val="00360504"/>
    <w:rsid w:val="00362A69"/>
    <w:rsid w:val="00364DBB"/>
    <w:rsid w:val="00365B42"/>
    <w:rsid w:val="00370259"/>
    <w:rsid w:val="00371E05"/>
    <w:rsid w:val="0037342C"/>
    <w:rsid w:val="00373483"/>
    <w:rsid w:val="003744FD"/>
    <w:rsid w:val="00384994"/>
    <w:rsid w:val="0038791F"/>
    <w:rsid w:val="0039165E"/>
    <w:rsid w:val="00391D90"/>
    <w:rsid w:val="00392871"/>
    <w:rsid w:val="0039492B"/>
    <w:rsid w:val="00395B29"/>
    <w:rsid w:val="003A1AF8"/>
    <w:rsid w:val="003A445D"/>
    <w:rsid w:val="003A4D3E"/>
    <w:rsid w:val="003B155B"/>
    <w:rsid w:val="003B1845"/>
    <w:rsid w:val="003B191D"/>
    <w:rsid w:val="003B1F07"/>
    <w:rsid w:val="003B4E63"/>
    <w:rsid w:val="003B4F34"/>
    <w:rsid w:val="003B7D73"/>
    <w:rsid w:val="003C1F2B"/>
    <w:rsid w:val="003C7DCE"/>
    <w:rsid w:val="003D0DD0"/>
    <w:rsid w:val="003D0DE0"/>
    <w:rsid w:val="003D2499"/>
    <w:rsid w:val="003D2E85"/>
    <w:rsid w:val="003D7499"/>
    <w:rsid w:val="003E1870"/>
    <w:rsid w:val="003E1D39"/>
    <w:rsid w:val="003E598D"/>
    <w:rsid w:val="003F093E"/>
    <w:rsid w:val="003F0D86"/>
    <w:rsid w:val="003F1FC0"/>
    <w:rsid w:val="003F2871"/>
    <w:rsid w:val="003F3EAD"/>
    <w:rsid w:val="003F4A5F"/>
    <w:rsid w:val="0040281C"/>
    <w:rsid w:val="00403886"/>
    <w:rsid w:val="00405DAB"/>
    <w:rsid w:val="00406F16"/>
    <w:rsid w:val="00407A07"/>
    <w:rsid w:val="00411772"/>
    <w:rsid w:val="00412B25"/>
    <w:rsid w:val="0041350A"/>
    <w:rsid w:val="0041364D"/>
    <w:rsid w:val="00414532"/>
    <w:rsid w:val="004153CC"/>
    <w:rsid w:val="00415967"/>
    <w:rsid w:val="00416E51"/>
    <w:rsid w:val="00421C60"/>
    <w:rsid w:val="00421DB3"/>
    <w:rsid w:val="00423B06"/>
    <w:rsid w:val="004257C9"/>
    <w:rsid w:val="00427B4A"/>
    <w:rsid w:val="00431005"/>
    <w:rsid w:val="0043598D"/>
    <w:rsid w:val="004428F1"/>
    <w:rsid w:val="00443E3C"/>
    <w:rsid w:val="00444108"/>
    <w:rsid w:val="004469C1"/>
    <w:rsid w:val="00447A4B"/>
    <w:rsid w:val="004501B3"/>
    <w:rsid w:val="00452136"/>
    <w:rsid w:val="00453C3A"/>
    <w:rsid w:val="00454F9D"/>
    <w:rsid w:val="00455654"/>
    <w:rsid w:val="00455EEC"/>
    <w:rsid w:val="00460484"/>
    <w:rsid w:val="00462DB7"/>
    <w:rsid w:val="004657C5"/>
    <w:rsid w:val="00467CB5"/>
    <w:rsid w:val="004711D2"/>
    <w:rsid w:val="00471D49"/>
    <w:rsid w:val="00471D8C"/>
    <w:rsid w:val="004726D2"/>
    <w:rsid w:val="00474E57"/>
    <w:rsid w:val="00476610"/>
    <w:rsid w:val="004766BE"/>
    <w:rsid w:val="00482A86"/>
    <w:rsid w:val="00483506"/>
    <w:rsid w:val="00484C11"/>
    <w:rsid w:val="0048559B"/>
    <w:rsid w:val="004860D0"/>
    <w:rsid w:val="0049161F"/>
    <w:rsid w:val="004931CD"/>
    <w:rsid w:val="00493F8B"/>
    <w:rsid w:val="00496422"/>
    <w:rsid w:val="00496D7D"/>
    <w:rsid w:val="004A00AD"/>
    <w:rsid w:val="004A3E33"/>
    <w:rsid w:val="004A4F85"/>
    <w:rsid w:val="004A622D"/>
    <w:rsid w:val="004A7019"/>
    <w:rsid w:val="004A7874"/>
    <w:rsid w:val="004B050E"/>
    <w:rsid w:val="004B11C7"/>
    <w:rsid w:val="004B2229"/>
    <w:rsid w:val="004B3443"/>
    <w:rsid w:val="004B4452"/>
    <w:rsid w:val="004B51B8"/>
    <w:rsid w:val="004B76ED"/>
    <w:rsid w:val="004C2CE4"/>
    <w:rsid w:val="004C3355"/>
    <w:rsid w:val="004C3A2A"/>
    <w:rsid w:val="004C501A"/>
    <w:rsid w:val="004C6499"/>
    <w:rsid w:val="004D2F56"/>
    <w:rsid w:val="004D3F09"/>
    <w:rsid w:val="004D6300"/>
    <w:rsid w:val="004E0689"/>
    <w:rsid w:val="004E4A3E"/>
    <w:rsid w:val="004E4D51"/>
    <w:rsid w:val="004F4FD8"/>
    <w:rsid w:val="004F5BC9"/>
    <w:rsid w:val="004F783A"/>
    <w:rsid w:val="004F7D52"/>
    <w:rsid w:val="00502575"/>
    <w:rsid w:val="005037CE"/>
    <w:rsid w:val="00504110"/>
    <w:rsid w:val="005045D6"/>
    <w:rsid w:val="00504EB2"/>
    <w:rsid w:val="00505A2D"/>
    <w:rsid w:val="00507C0B"/>
    <w:rsid w:val="00513340"/>
    <w:rsid w:val="00513FF6"/>
    <w:rsid w:val="0052276F"/>
    <w:rsid w:val="00523AF9"/>
    <w:rsid w:val="00527272"/>
    <w:rsid w:val="005337DA"/>
    <w:rsid w:val="0053388B"/>
    <w:rsid w:val="00534716"/>
    <w:rsid w:val="005350CE"/>
    <w:rsid w:val="005366E0"/>
    <w:rsid w:val="00536DEA"/>
    <w:rsid w:val="005467BA"/>
    <w:rsid w:val="0055120F"/>
    <w:rsid w:val="00552420"/>
    <w:rsid w:val="00553ED2"/>
    <w:rsid w:val="0055536F"/>
    <w:rsid w:val="00555DAC"/>
    <w:rsid w:val="00557E52"/>
    <w:rsid w:val="005677F6"/>
    <w:rsid w:val="005708ED"/>
    <w:rsid w:val="00571E35"/>
    <w:rsid w:val="00575D37"/>
    <w:rsid w:val="00580225"/>
    <w:rsid w:val="00584806"/>
    <w:rsid w:val="0058483B"/>
    <w:rsid w:val="0058534D"/>
    <w:rsid w:val="00586210"/>
    <w:rsid w:val="00586FC6"/>
    <w:rsid w:val="00587FB4"/>
    <w:rsid w:val="00591815"/>
    <w:rsid w:val="005920BC"/>
    <w:rsid w:val="00595981"/>
    <w:rsid w:val="005A40A6"/>
    <w:rsid w:val="005A72E9"/>
    <w:rsid w:val="005B1A47"/>
    <w:rsid w:val="005B270C"/>
    <w:rsid w:val="005B3A5A"/>
    <w:rsid w:val="005B412F"/>
    <w:rsid w:val="005B4B49"/>
    <w:rsid w:val="005B6004"/>
    <w:rsid w:val="005C1F14"/>
    <w:rsid w:val="005C2B67"/>
    <w:rsid w:val="005C3AA2"/>
    <w:rsid w:val="005C5BD2"/>
    <w:rsid w:val="005D2089"/>
    <w:rsid w:val="005D65C5"/>
    <w:rsid w:val="005D7695"/>
    <w:rsid w:val="005E05FB"/>
    <w:rsid w:val="005E1B65"/>
    <w:rsid w:val="005E6F1E"/>
    <w:rsid w:val="005F100A"/>
    <w:rsid w:val="005F3A2C"/>
    <w:rsid w:val="005F6467"/>
    <w:rsid w:val="00601656"/>
    <w:rsid w:val="00602BD6"/>
    <w:rsid w:val="00605A7D"/>
    <w:rsid w:val="00607E8B"/>
    <w:rsid w:val="00611B99"/>
    <w:rsid w:val="00614DE1"/>
    <w:rsid w:val="00620BC8"/>
    <w:rsid w:val="006255B6"/>
    <w:rsid w:val="00626078"/>
    <w:rsid w:val="00626BB2"/>
    <w:rsid w:val="00626CB3"/>
    <w:rsid w:val="006355AB"/>
    <w:rsid w:val="0063587F"/>
    <w:rsid w:val="00635CD6"/>
    <w:rsid w:val="006423A0"/>
    <w:rsid w:val="006436AC"/>
    <w:rsid w:val="00651915"/>
    <w:rsid w:val="00652FE5"/>
    <w:rsid w:val="00656963"/>
    <w:rsid w:val="00664CD4"/>
    <w:rsid w:val="00664D2A"/>
    <w:rsid w:val="00670735"/>
    <w:rsid w:val="0067428E"/>
    <w:rsid w:val="00674A50"/>
    <w:rsid w:val="006758F1"/>
    <w:rsid w:val="00686138"/>
    <w:rsid w:val="006917D0"/>
    <w:rsid w:val="00691A11"/>
    <w:rsid w:val="00691D5F"/>
    <w:rsid w:val="0069288F"/>
    <w:rsid w:val="00697190"/>
    <w:rsid w:val="006A08DA"/>
    <w:rsid w:val="006A1372"/>
    <w:rsid w:val="006B5D5C"/>
    <w:rsid w:val="006C23A2"/>
    <w:rsid w:val="006C4085"/>
    <w:rsid w:val="006C772B"/>
    <w:rsid w:val="006C7BF2"/>
    <w:rsid w:val="006D085B"/>
    <w:rsid w:val="006D3A83"/>
    <w:rsid w:val="006D3CA5"/>
    <w:rsid w:val="006D44FB"/>
    <w:rsid w:val="006E0104"/>
    <w:rsid w:val="006E2717"/>
    <w:rsid w:val="006E2A72"/>
    <w:rsid w:val="006F00F6"/>
    <w:rsid w:val="006F08A5"/>
    <w:rsid w:val="007048E4"/>
    <w:rsid w:val="00705702"/>
    <w:rsid w:val="007062A9"/>
    <w:rsid w:val="00710C6C"/>
    <w:rsid w:val="00711E91"/>
    <w:rsid w:val="00713689"/>
    <w:rsid w:val="0072264E"/>
    <w:rsid w:val="0072336A"/>
    <w:rsid w:val="00724681"/>
    <w:rsid w:val="00726A60"/>
    <w:rsid w:val="00730614"/>
    <w:rsid w:val="007311FC"/>
    <w:rsid w:val="00733EB2"/>
    <w:rsid w:val="00734442"/>
    <w:rsid w:val="00740855"/>
    <w:rsid w:val="007422AD"/>
    <w:rsid w:val="007427DB"/>
    <w:rsid w:val="00745445"/>
    <w:rsid w:val="00745CF0"/>
    <w:rsid w:val="00747AC5"/>
    <w:rsid w:val="007536EC"/>
    <w:rsid w:val="00754D58"/>
    <w:rsid w:val="007572F4"/>
    <w:rsid w:val="0077285F"/>
    <w:rsid w:val="00773CB9"/>
    <w:rsid w:val="00775E60"/>
    <w:rsid w:val="0077609B"/>
    <w:rsid w:val="00776524"/>
    <w:rsid w:val="00781F6E"/>
    <w:rsid w:val="00782740"/>
    <w:rsid w:val="00783ADF"/>
    <w:rsid w:val="0078441B"/>
    <w:rsid w:val="007849C8"/>
    <w:rsid w:val="007871A4"/>
    <w:rsid w:val="00792C3A"/>
    <w:rsid w:val="00795631"/>
    <w:rsid w:val="007A5948"/>
    <w:rsid w:val="007A69C2"/>
    <w:rsid w:val="007B1BE5"/>
    <w:rsid w:val="007B20D2"/>
    <w:rsid w:val="007B2243"/>
    <w:rsid w:val="007B27A5"/>
    <w:rsid w:val="007B2C41"/>
    <w:rsid w:val="007B6151"/>
    <w:rsid w:val="007C1576"/>
    <w:rsid w:val="007C5A65"/>
    <w:rsid w:val="007C5B18"/>
    <w:rsid w:val="007D1308"/>
    <w:rsid w:val="007D1F92"/>
    <w:rsid w:val="007D3BA6"/>
    <w:rsid w:val="007E0CE7"/>
    <w:rsid w:val="007E0F98"/>
    <w:rsid w:val="007E14F3"/>
    <w:rsid w:val="007E21E7"/>
    <w:rsid w:val="007E2BF7"/>
    <w:rsid w:val="007E46E5"/>
    <w:rsid w:val="007E56B9"/>
    <w:rsid w:val="007E64A9"/>
    <w:rsid w:val="007E7975"/>
    <w:rsid w:val="007E7B9C"/>
    <w:rsid w:val="007F21BB"/>
    <w:rsid w:val="007F34C4"/>
    <w:rsid w:val="007F772B"/>
    <w:rsid w:val="008014D3"/>
    <w:rsid w:val="00801F4B"/>
    <w:rsid w:val="00804CE4"/>
    <w:rsid w:val="00806036"/>
    <w:rsid w:val="00806882"/>
    <w:rsid w:val="00806D8A"/>
    <w:rsid w:val="00807BD4"/>
    <w:rsid w:val="00810D38"/>
    <w:rsid w:val="008122EF"/>
    <w:rsid w:val="008159B8"/>
    <w:rsid w:val="00815CFB"/>
    <w:rsid w:val="00817A2E"/>
    <w:rsid w:val="008211B6"/>
    <w:rsid w:val="0082594B"/>
    <w:rsid w:val="00826C19"/>
    <w:rsid w:val="008311F0"/>
    <w:rsid w:val="00833042"/>
    <w:rsid w:val="00833E74"/>
    <w:rsid w:val="00833F8C"/>
    <w:rsid w:val="00834878"/>
    <w:rsid w:val="008359A9"/>
    <w:rsid w:val="00837C00"/>
    <w:rsid w:val="00837DAF"/>
    <w:rsid w:val="00840B85"/>
    <w:rsid w:val="008417BD"/>
    <w:rsid w:val="00851D3A"/>
    <w:rsid w:val="00851EBE"/>
    <w:rsid w:val="008549DE"/>
    <w:rsid w:val="00855959"/>
    <w:rsid w:val="00860158"/>
    <w:rsid w:val="00860467"/>
    <w:rsid w:val="008616D8"/>
    <w:rsid w:val="008638EA"/>
    <w:rsid w:val="008645CE"/>
    <w:rsid w:val="00867DDB"/>
    <w:rsid w:val="00871F04"/>
    <w:rsid w:val="0087688F"/>
    <w:rsid w:val="008770AC"/>
    <w:rsid w:val="0087769E"/>
    <w:rsid w:val="00880F60"/>
    <w:rsid w:val="008838B6"/>
    <w:rsid w:val="00884603"/>
    <w:rsid w:val="00884ABC"/>
    <w:rsid w:val="0088612D"/>
    <w:rsid w:val="00886504"/>
    <w:rsid w:val="0088661D"/>
    <w:rsid w:val="008902BA"/>
    <w:rsid w:val="00892F8D"/>
    <w:rsid w:val="00895987"/>
    <w:rsid w:val="008A030A"/>
    <w:rsid w:val="008A4289"/>
    <w:rsid w:val="008A53AE"/>
    <w:rsid w:val="008A792E"/>
    <w:rsid w:val="008B221C"/>
    <w:rsid w:val="008B2774"/>
    <w:rsid w:val="008B45BE"/>
    <w:rsid w:val="008B58E1"/>
    <w:rsid w:val="008B63F4"/>
    <w:rsid w:val="008C025B"/>
    <w:rsid w:val="008C0A3A"/>
    <w:rsid w:val="008C1587"/>
    <w:rsid w:val="008C23CA"/>
    <w:rsid w:val="008E06E0"/>
    <w:rsid w:val="008E0C5F"/>
    <w:rsid w:val="008E0DA0"/>
    <w:rsid w:val="008E3431"/>
    <w:rsid w:val="008E4D05"/>
    <w:rsid w:val="008F0C2E"/>
    <w:rsid w:val="008F5BF8"/>
    <w:rsid w:val="008F6DB5"/>
    <w:rsid w:val="008F6F7F"/>
    <w:rsid w:val="00901731"/>
    <w:rsid w:val="00902DA0"/>
    <w:rsid w:val="00904887"/>
    <w:rsid w:val="00904A21"/>
    <w:rsid w:val="009056CF"/>
    <w:rsid w:val="00906950"/>
    <w:rsid w:val="00907491"/>
    <w:rsid w:val="009126F7"/>
    <w:rsid w:val="009215D1"/>
    <w:rsid w:val="00921BB4"/>
    <w:rsid w:val="00921FEF"/>
    <w:rsid w:val="00922DD2"/>
    <w:rsid w:val="009254EF"/>
    <w:rsid w:val="009268BE"/>
    <w:rsid w:val="00927621"/>
    <w:rsid w:val="0093023F"/>
    <w:rsid w:val="009308B3"/>
    <w:rsid w:val="00934A6A"/>
    <w:rsid w:val="0094016F"/>
    <w:rsid w:val="009416F4"/>
    <w:rsid w:val="00943C74"/>
    <w:rsid w:val="00944B22"/>
    <w:rsid w:val="00946387"/>
    <w:rsid w:val="00951850"/>
    <w:rsid w:val="00952850"/>
    <w:rsid w:val="0095647A"/>
    <w:rsid w:val="00962186"/>
    <w:rsid w:val="00963DD8"/>
    <w:rsid w:val="00964D7E"/>
    <w:rsid w:val="00972D75"/>
    <w:rsid w:val="00972FA2"/>
    <w:rsid w:val="0097408C"/>
    <w:rsid w:val="00974152"/>
    <w:rsid w:val="00975353"/>
    <w:rsid w:val="0097737A"/>
    <w:rsid w:val="00977394"/>
    <w:rsid w:val="00977833"/>
    <w:rsid w:val="00981D67"/>
    <w:rsid w:val="00981E17"/>
    <w:rsid w:val="00982253"/>
    <w:rsid w:val="00983309"/>
    <w:rsid w:val="00983314"/>
    <w:rsid w:val="0098513B"/>
    <w:rsid w:val="0099001C"/>
    <w:rsid w:val="009904B5"/>
    <w:rsid w:val="009908FB"/>
    <w:rsid w:val="009956BA"/>
    <w:rsid w:val="00996F4F"/>
    <w:rsid w:val="0099703F"/>
    <w:rsid w:val="009A0428"/>
    <w:rsid w:val="009A1409"/>
    <w:rsid w:val="009A17F4"/>
    <w:rsid w:val="009A29B5"/>
    <w:rsid w:val="009A690C"/>
    <w:rsid w:val="009B1250"/>
    <w:rsid w:val="009B6AB6"/>
    <w:rsid w:val="009C4BC7"/>
    <w:rsid w:val="009C544C"/>
    <w:rsid w:val="009C5845"/>
    <w:rsid w:val="009C5D29"/>
    <w:rsid w:val="009C607E"/>
    <w:rsid w:val="009D1BAE"/>
    <w:rsid w:val="009D608F"/>
    <w:rsid w:val="009D6DE9"/>
    <w:rsid w:val="009D7549"/>
    <w:rsid w:val="009E11ED"/>
    <w:rsid w:val="009E122F"/>
    <w:rsid w:val="009E24A5"/>
    <w:rsid w:val="009E3341"/>
    <w:rsid w:val="009E3B8F"/>
    <w:rsid w:val="009E48BD"/>
    <w:rsid w:val="009F0621"/>
    <w:rsid w:val="009F07A5"/>
    <w:rsid w:val="009F0DE2"/>
    <w:rsid w:val="009F3590"/>
    <w:rsid w:val="009F3A60"/>
    <w:rsid w:val="009F4FA8"/>
    <w:rsid w:val="00A0081C"/>
    <w:rsid w:val="00A0199D"/>
    <w:rsid w:val="00A0445A"/>
    <w:rsid w:val="00A04637"/>
    <w:rsid w:val="00A053AF"/>
    <w:rsid w:val="00A0657A"/>
    <w:rsid w:val="00A101AD"/>
    <w:rsid w:val="00A10F25"/>
    <w:rsid w:val="00A15AFD"/>
    <w:rsid w:val="00A15B50"/>
    <w:rsid w:val="00A160AB"/>
    <w:rsid w:val="00A1687A"/>
    <w:rsid w:val="00A172B2"/>
    <w:rsid w:val="00A2144F"/>
    <w:rsid w:val="00A2195A"/>
    <w:rsid w:val="00A251E2"/>
    <w:rsid w:val="00A25384"/>
    <w:rsid w:val="00A25FC3"/>
    <w:rsid w:val="00A261A8"/>
    <w:rsid w:val="00A27DD3"/>
    <w:rsid w:val="00A304C1"/>
    <w:rsid w:val="00A32B75"/>
    <w:rsid w:val="00A351CC"/>
    <w:rsid w:val="00A40A56"/>
    <w:rsid w:val="00A41F37"/>
    <w:rsid w:val="00A43812"/>
    <w:rsid w:val="00A4506E"/>
    <w:rsid w:val="00A45227"/>
    <w:rsid w:val="00A5275F"/>
    <w:rsid w:val="00A53CED"/>
    <w:rsid w:val="00A53E14"/>
    <w:rsid w:val="00A551D6"/>
    <w:rsid w:val="00A63BAE"/>
    <w:rsid w:val="00A64333"/>
    <w:rsid w:val="00A64D7D"/>
    <w:rsid w:val="00A66AA0"/>
    <w:rsid w:val="00A73249"/>
    <w:rsid w:val="00A7378C"/>
    <w:rsid w:val="00A862BC"/>
    <w:rsid w:val="00A86838"/>
    <w:rsid w:val="00A8691F"/>
    <w:rsid w:val="00A93C42"/>
    <w:rsid w:val="00AB0048"/>
    <w:rsid w:val="00AB10C3"/>
    <w:rsid w:val="00AB2CF6"/>
    <w:rsid w:val="00AB43B0"/>
    <w:rsid w:val="00AB7AD4"/>
    <w:rsid w:val="00AC0845"/>
    <w:rsid w:val="00AC4061"/>
    <w:rsid w:val="00AC708D"/>
    <w:rsid w:val="00AD2548"/>
    <w:rsid w:val="00AD7AF3"/>
    <w:rsid w:val="00AE2E36"/>
    <w:rsid w:val="00AE311C"/>
    <w:rsid w:val="00AE407F"/>
    <w:rsid w:val="00AE4B05"/>
    <w:rsid w:val="00AE4E0B"/>
    <w:rsid w:val="00AE6564"/>
    <w:rsid w:val="00AF173B"/>
    <w:rsid w:val="00AF288E"/>
    <w:rsid w:val="00B044BF"/>
    <w:rsid w:val="00B046BE"/>
    <w:rsid w:val="00B04D92"/>
    <w:rsid w:val="00B1006B"/>
    <w:rsid w:val="00B10A3F"/>
    <w:rsid w:val="00B1788A"/>
    <w:rsid w:val="00B20943"/>
    <w:rsid w:val="00B21821"/>
    <w:rsid w:val="00B22F09"/>
    <w:rsid w:val="00B25055"/>
    <w:rsid w:val="00B253E0"/>
    <w:rsid w:val="00B26382"/>
    <w:rsid w:val="00B30534"/>
    <w:rsid w:val="00B30BA7"/>
    <w:rsid w:val="00B35DD5"/>
    <w:rsid w:val="00B40470"/>
    <w:rsid w:val="00B40C9C"/>
    <w:rsid w:val="00B4514D"/>
    <w:rsid w:val="00B45762"/>
    <w:rsid w:val="00B46865"/>
    <w:rsid w:val="00B50D7C"/>
    <w:rsid w:val="00B5234C"/>
    <w:rsid w:val="00B53626"/>
    <w:rsid w:val="00B543BD"/>
    <w:rsid w:val="00B55769"/>
    <w:rsid w:val="00B60D64"/>
    <w:rsid w:val="00B64A76"/>
    <w:rsid w:val="00B75166"/>
    <w:rsid w:val="00B76D9C"/>
    <w:rsid w:val="00B82C04"/>
    <w:rsid w:val="00B83D76"/>
    <w:rsid w:val="00B84EFF"/>
    <w:rsid w:val="00B91FBC"/>
    <w:rsid w:val="00B9361F"/>
    <w:rsid w:val="00B93B46"/>
    <w:rsid w:val="00B95E75"/>
    <w:rsid w:val="00BA1FE0"/>
    <w:rsid w:val="00BA21A0"/>
    <w:rsid w:val="00BA31CE"/>
    <w:rsid w:val="00BA3EE2"/>
    <w:rsid w:val="00BA72D0"/>
    <w:rsid w:val="00BA7EB9"/>
    <w:rsid w:val="00BB101A"/>
    <w:rsid w:val="00BB10EB"/>
    <w:rsid w:val="00BB119F"/>
    <w:rsid w:val="00BB23AE"/>
    <w:rsid w:val="00BB387B"/>
    <w:rsid w:val="00BB40F0"/>
    <w:rsid w:val="00BB6CD8"/>
    <w:rsid w:val="00BC20A3"/>
    <w:rsid w:val="00BC2BDC"/>
    <w:rsid w:val="00BC37B3"/>
    <w:rsid w:val="00BC4A41"/>
    <w:rsid w:val="00BC6060"/>
    <w:rsid w:val="00BC7A8A"/>
    <w:rsid w:val="00BD004C"/>
    <w:rsid w:val="00BD1BF2"/>
    <w:rsid w:val="00BD5BAC"/>
    <w:rsid w:val="00BD654F"/>
    <w:rsid w:val="00BE1AA9"/>
    <w:rsid w:val="00BE306C"/>
    <w:rsid w:val="00BE79CE"/>
    <w:rsid w:val="00BF0166"/>
    <w:rsid w:val="00BF02CE"/>
    <w:rsid w:val="00BF0DBA"/>
    <w:rsid w:val="00C015F9"/>
    <w:rsid w:val="00C036D2"/>
    <w:rsid w:val="00C0436B"/>
    <w:rsid w:val="00C06A1C"/>
    <w:rsid w:val="00C164E5"/>
    <w:rsid w:val="00C20A0E"/>
    <w:rsid w:val="00C21495"/>
    <w:rsid w:val="00C240C2"/>
    <w:rsid w:val="00C3247C"/>
    <w:rsid w:val="00C33E09"/>
    <w:rsid w:val="00C34212"/>
    <w:rsid w:val="00C4293D"/>
    <w:rsid w:val="00C43852"/>
    <w:rsid w:val="00C4447F"/>
    <w:rsid w:val="00C45861"/>
    <w:rsid w:val="00C46AD6"/>
    <w:rsid w:val="00C50CA7"/>
    <w:rsid w:val="00C56868"/>
    <w:rsid w:val="00C6349C"/>
    <w:rsid w:val="00C634D0"/>
    <w:rsid w:val="00C63C24"/>
    <w:rsid w:val="00C640EF"/>
    <w:rsid w:val="00C67312"/>
    <w:rsid w:val="00C72447"/>
    <w:rsid w:val="00C7535B"/>
    <w:rsid w:val="00C75945"/>
    <w:rsid w:val="00C7756F"/>
    <w:rsid w:val="00C77B24"/>
    <w:rsid w:val="00C82D62"/>
    <w:rsid w:val="00C839F7"/>
    <w:rsid w:val="00C864E0"/>
    <w:rsid w:val="00C91361"/>
    <w:rsid w:val="00C919FE"/>
    <w:rsid w:val="00C9486E"/>
    <w:rsid w:val="00C95DC8"/>
    <w:rsid w:val="00C974BD"/>
    <w:rsid w:val="00CA0E25"/>
    <w:rsid w:val="00CA1A6F"/>
    <w:rsid w:val="00CA4BC9"/>
    <w:rsid w:val="00CA77CF"/>
    <w:rsid w:val="00CB29A9"/>
    <w:rsid w:val="00CB49C7"/>
    <w:rsid w:val="00CB5F54"/>
    <w:rsid w:val="00CB6DAE"/>
    <w:rsid w:val="00CC2FF0"/>
    <w:rsid w:val="00CC31E9"/>
    <w:rsid w:val="00CC3AE3"/>
    <w:rsid w:val="00CC42A8"/>
    <w:rsid w:val="00CC4C61"/>
    <w:rsid w:val="00CC5F02"/>
    <w:rsid w:val="00CC7EF7"/>
    <w:rsid w:val="00CD05A1"/>
    <w:rsid w:val="00CD10EB"/>
    <w:rsid w:val="00CD39A3"/>
    <w:rsid w:val="00CD4C34"/>
    <w:rsid w:val="00CD5297"/>
    <w:rsid w:val="00CE0C7C"/>
    <w:rsid w:val="00CE2D73"/>
    <w:rsid w:val="00CE3A77"/>
    <w:rsid w:val="00CE71AC"/>
    <w:rsid w:val="00CF1933"/>
    <w:rsid w:val="00CF2788"/>
    <w:rsid w:val="00CF52A9"/>
    <w:rsid w:val="00CF72BA"/>
    <w:rsid w:val="00D03B93"/>
    <w:rsid w:val="00D04B0F"/>
    <w:rsid w:val="00D04D5D"/>
    <w:rsid w:val="00D057E0"/>
    <w:rsid w:val="00D078FC"/>
    <w:rsid w:val="00D10942"/>
    <w:rsid w:val="00D10F84"/>
    <w:rsid w:val="00D14280"/>
    <w:rsid w:val="00D24FDE"/>
    <w:rsid w:val="00D26921"/>
    <w:rsid w:val="00D269E5"/>
    <w:rsid w:val="00D2736A"/>
    <w:rsid w:val="00D306DF"/>
    <w:rsid w:val="00D33224"/>
    <w:rsid w:val="00D35261"/>
    <w:rsid w:val="00D36F06"/>
    <w:rsid w:val="00D41383"/>
    <w:rsid w:val="00D43C21"/>
    <w:rsid w:val="00D4779B"/>
    <w:rsid w:val="00D505FB"/>
    <w:rsid w:val="00D5148B"/>
    <w:rsid w:val="00D52CBE"/>
    <w:rsid w:val="00D53BB8"/>
    <w:rsid w:val="00D56101"/>
    <w:rsid w:val="00D60E15"/>
    <w:rsid w:val="00D61C9A"/>
    <w:rsid w:val="00D65F88"/>
    <w:rsid w:val="00D66609"/>
    <w:rsid w:val="00D70279"/>
    <w:rsid w:val="00D729B1"/>
    <w:rsid w:val="00D74B4C"/>
    <w:rsid w:val="00D75174"/>
    <w:rsid w:val="00D759C9"/>
    <w:rsid w:val="00D76F29"/>
    <w:rsid w:val="00D804AA"/>
    <w:rsid w:val="00D82F8C"/>
    <w:rsid w:val="00D83355"/>
    <w:rsid w:val="00D833F1"/>
    <w:rsid w:val="00D86C2E"/>
    <w:rsid w:val="00D94402"/>
    <w:rsid w:val="00D94455"/>
    <w:rsid w:val="00D968D3"/>
    <w:rsid w:val="00DA2353"/>
    <w:rsid w:val="00DA29F7"/>
    <w:rsid w:val="00DA798F"/>
    <w:rsid w:val="00DB19D2"/>
    <w:rsid w:val="00DB403D"/>
    <w:rsid w:val="00DB781C"/>
    <w:rsid w:val="00DC1F9F"/>
    <w:rsid w:val="00DC2D4C"/>
    <w:rsid w:val="00DC4B5C"/>
    <w:rsid w:val="00DC6793"/>
    <w:rsid w:val="00DD1CAB"/>
    <w:rsid w:val="00DD304A"/>
    <w:rsid w:val="00DD3D0F"/>
    <w:rsid w:val="00DD65D2"/>
    <w:rsid w:val="00DE1E38"/>
    <w:rsid w:val="00DE2D94"/>
    <w:rsid w:val="00DE5565"/>
    <w:rsid w:val="00DE5744"/>
    <w:rsid w:val="00DE6A90"/>
    <w:rsid w:val="00DE6D10"/>
    <w:rsid w:val="00DE79CE"/>
    <w:rsid w:val="00DF06B0"/>
    <w:rsid w:val="00DF06DB"/>
    <w:rsid w:val="00DF5EC4"/>
    <w:rsid w:val="00DF7830"/>
    <w:rsid w:val="00E04185"/>
    <w:rsid w:val="00E043B4"/>
    <w:rsid w:val="00E05F02"/>
    <w:rsid w:val="00E0655F"/>
    <w:rsid w:val="00E07A5B"/>
    <w:rsid w:val="00E14786"/>
    <w:rsid w:val="00E16C95"/>
    <w:rsid w:val="00E173D6"/>
    <w:rsid w:val="00E201A2"/>
    <w:rsid w:val="00E212BD"/>
    <w:rsid w:val="00E21CB2"/>
    <w:rsid w:val="00E2266F"/>
    <w:rsid w:val="00E25B20"/>
    <w:rsid w:val="00E25BF4"/>
    <w:rsid w:val="00E27AFD"/>
    <w:rsid w:val="00E342BA"/>
    <w:rsid w:val="00E34369"/>
    <w:rsid w:val="00E34AD6"/>
    <w:rsid w:val="00E37457"/>
    <w:rsid w:val="00E37535"/>
    <w:rsid w:val="00E3762B"/>
    <w:rsid w:val="00E431D6"/>
    <w:rsid w:val="00E45C7A"/>
    <w:rsid w:val="00E5132D"/>
    <w:rsid w:val="00E55A13"/>
    <w:rsid w:val="00E572D2"/>
    <w:rsid w:val="00E60AB0"/>
    <w:rsid w:val="00E6220D"/>
    <w:rsid w:val="00E63B89"/>
    <w:rsid w:val="00E6493C"/>
    <w:rsid w:val="00E700C5"/>
    <w:rsid w:val="00E74212"/>
    <w:rsid w:val="00E77B4F"/>
    <w:rsid w:val="00E804F7"/>
    <w:rsid w:val="00E81E98"/>
    <w:rsid w:val="00E84465"/>
    <w:rsid w:val="00E853F5"/>
    <w:rsid w:val="00E87EA5"/>
    <w:rsid w:val="00E91FDB"/>
    <w:rsid w:val="00E93F28"/>
    <w:rsid w:val="00E94D8C"/>
    <w:rsid w:val="00E95165"/>
    <w:rsid w:val="00E953A0"/>
    <w:rsid w:val="00E9706C"/>
    <w:rsid w:val="00E97E1F"/>
    <w:rsid w:val="00EA0E8B"/>
    <w:rsid w:val="00EA72D5"/>
    <w:rsid w:val="00EA7885"/>
    <w:rsid w:val="00EA7AFE"/>
    <w:rsid w:val="00EA7B1A"/>
    <w:rsid w:val="00EB064F"/>
    <w:rsid w:val="00EB2F1B"/>
    <w:rsid w:val="00EB5590"/>
    <w:rsid w:val="00EB6F1E"/>
    <w:rsid w:val="00EC0E7C"/>
    <w:rsid w:val="00EC0F07"/>
    <w:rsid w:val="00EC2023"/>
    <w:rsid w:val="00EC2836"/>
    <w:rsid w:val="00EC2EC9"/>
    <w:rsid w:val="00EC37D5"/>
    <w:rsid w:val="00EC49E2"/>
    <w:rsid w:val="00EC6178"/>
    <w:rsid w:val="00EC6CC6"/>
    <w:rsid w:val="00EC7E23"/>
    <w:rsid w:val="00EC7F3F"/>
    <w:rsid w:val="00ED2D48"/>
    <w:rsid w:val="00ED2E54"/>
    <w:rsid w:val="00ED641A"/>
    <w:rsid w:val="00EE3645"/>
    <w:rsid w:val="00EE3F98"/>
    <w:rsid w:val="00EF1726"/>
    <w:rsid w:val="00EF2BBB"/>
    <w:rsid w:val="00EF4B0E"/>
    <w:rsid w:val="00EF4CD5"/>
    <w:rsid w:val="00F01AA8"/>
    <w:rsid w:val="00F021AC"/>
    <w:rsid w:val="00F0722B"/>
    <w:rsid w:val="00F078FD"/>
    <w:rsid w:val="00F10A83"/>
    <w:rsid w:val="00F2307A"/>
    <w:rsid w:val="00F26398"/>
    <w:rsid w:val="00F27D65"/>
    <w:rsid w:val="00F32E2F"/>
    <w:rsid w:val="00F34FB2"/>
    <w:rsid w:val="00F363D3"/>
    <w:rsid w:val="00F36F9A"/>
    <w:rsid w:val="00F3786C"/>
    <w:rsid w:val="00F405F8"/>
    <w:rsid w:val="00F415F1"/>
    <w:rsid w:val="00F44660"/>
    <w:rsid w:val="00F4488A"/>
    <w:rsid w:val="00F50B24"/>
    <w:rsid w:val="00F51E95"/>
    <w:rsid w:val="00F572FF"/>
    <w:rsid w:val="00F57EE6"/>
    <w:rsid w:val="00F64AF0"/>
    <w:rsid w:val="00F656CE"/>
    <w:rsid w:val="00F717B1"/>
    <w:rsid w:val="00F71CE8"/>
    <w:rsid w:val="00F72F4C"/>
    <w:rsid w:val="00F73C34"/>
    <w:rsid w:val="00F74D1C"/>
    <w:rsid w:val="00F766CD"/>
    <w:rsid w:val="00F76CF7"/>
    <w:rsid w:val="00F81448"/>
    <w:rsid w:val="00F81567"/>
    <w:rsid w:val="00F823DB"/>
    <w:rsid w:val="00F87FF3"/>
    <w:rsid w:val="00F93876"/>
    <w:rsid w:val="00F97389"/>
    <w:rsid w:val="00FA1360"/>
    <w:rsid w:val="00FA1A94"/>
    <w:rsid w:val="00FA1C8D"/>
    <w:rsid w:val="00FA273A"/>
    <w:rsid w:val="00FA338F"/>
    <w:rsid w:val="00FA508A"/>
    <w:rsid w:val="00FA6E49"/>
    <w:rsid w:val="00FA70FD"/>
    <w:rsid w:val="00FB1A48"/>
    <w:rsid w:val="00FB338F"/>
    <w:rsid w:val="00FB35F2"/>
    <w:rsid w:val="00FB5666"/>
    <w:rsid w:val="00FC1A67"/>
    <w:rsid w:val="00FC34E2"/>
    <w:rsid w:val="00FC3775"/>
    <w:rsid w:val="00FC50EA"/>
    <w:rsid w:val="00FC66BD"/>
    <w:rsid w:val="00FD1EDD"/>
    <w:rsid w:val="00FD3F99"/>
    <w:rsid w:val="00FD7C80"/>
    <w:rsid w:val="00FD7DE0"/>
    <w:rsid w:val="00FE0362"/>
    <w:rsid w:val="00FE0B00"/>
    <w:rsid w:val="00FE256B"/>
    <w:rsid w:val="00FE5D8B"/>
    <w:rsid w:val="00FE6AA2"/>
    <w:rsid w:val="00FE7507"/>
    <w:rsid w:val="00FF143F"/>
    <w:rsid w:val="00FF2AA9"/>
    <w:rsid w:val="00FF5D4E"/>
    <w:rsid w:val="0398D300"/>
    <w:rsid w:val="03EDF661"/>
    <w:rsid w:val="0465C8EE"/>
    <w:rsid w:val="0619AF1E"/>
    <w:rsid w:val="06AC9862"/>
    <w:rsid w:val="06DE1009"/>
    <w:rsid w:val="078B130B"/>
    <w:rsid w:val="0896294E"/>
    <w:rsid w:val="08CE680B"/>
    <w:rsid w:val="08D565AC"/>
    <w:rsid w:val="0964CE3A"/>
    <w:rsid w:val="0A0EFA4F"/>
    <w:rsid w:val="0A306E27"/>
    <w:rsid w:val="0AE44124"/>
    <w:rsid w:val="0BF3F7D3"/>
    <w:rsid w:val="0C0DFAC5"/>
    <w:rsid w:val="0C575FB9"/>
    <w:rsid w:val="0C73B768"/>
    <w:rsid w:val="0CAD2211"/>
    <w:rsid w:val="0DEA3CE4"/>
    <w:rsid w:val="0E510577"/>
    <w:rsid w:val="0EC70B65"/>
    <w:rsid w:val="116C2CCF"/>
    <w:rsid w:val="125CD4E7"/>
    <w:rsid w:val="13041ACD"/>
    <w:rsid w:val="1474EC09"/>
    <w:rsid w:val="150AFFE9"/>
    <w:rsid w:val="15A52215"/>
    <w:rsid w:val="173EB520"/>
    <w:rsid w:val="1821399A"/>
    <w:rsid w:val="187EE839"/>
    <w:rsid w:val="18F7508B"/>
    <w:rsid w:val="1971AB31"/>
    <w:rsid w:val="19E2691C"/>
    <w:rsid w:val="1A09950B"/>
    <w:rsid w:val="1ACF1AC3"/>
    <w:rsid w:val="1AD14355"/>
    <w:rsid w:val="1B0F1844"/>
    <w:rsid w:val="1B7D7087"/>
    <w:rsid w:val="1B9B5ECF"/>
    <w:rsid w:val="1C26BD62"/>
    <w:rsid w:val="1CCAE39B"/>
    <w:rsid w:val="1D9637AF"/>
    <w:rsid w:val="1DDD1D19"/>
    <w:rsid w:val="1DE950C8"/>
    <w:rsid w:val="1F5D8741"/>
    <w:rsid w:val="1F622052"/>
    <w:rsid w:val="1F8069E7"/>
    <w:rsid w:val="20BFAEF9"/>
    <w:rsid w:val="2223B1F0"/>
    <w:rsid w:val="22562B65"/>
    <w:rsid w:val="2297E4B6"/>
    <w:rsid w:val="229D9B65"/>
    <w:rsid w:val="22E8CB04"/>
    <w:rsid w:val="2320D563"/>
    <w:rsid w:val="23F46BA3"/>
    <w:rsid w:val="2445622F"/>
    <w:rsid w:val="24F90A39"/>
    <w:rsid w:val="25633609"/>
    <w:rsid w:val="26399F1F"/>
    <w:rsid w:val="2685E46A"/>
    <w:rsid w:val="26917327"/>
    <w:rsid w:val="28B79217"/>
    <w:rsid w:val="295F4940"/>
    <w:rsid w:val="2AFFA9E2"/>
    <w:rsid w:val="2B81F8B4"/>
    <w:rsid w:val="2B871AA7"/>
    <w:rsid w:val="2C6804C4"/>
    <w:rsid w:val="2C74C2FE"/>
    <w:rsid w:val="2C883519"/>
    <w:rsid w:val="2CE07012"/>
    <w:rsid w:val="2DACE443"/>
    <w:rsid w:val="2DE0BBC0"/>
    <w:rsid w:val="2E22E51A"/>
    <w:rsid w:val="2E6A5065"/>
    <w:rsid w:val="2E78FEA4"/>
    <w:rsid w:val="2F8CF7DB"/>
    <w:rsid w:val="31080A53"/>
    <w:rsid w:val="312A5050"/>
    <w:rsid w:val="33A81749"/>
    <w:rsid w:val="34420B92"/>
    <w:rsid w:val="344E8EA2"/>
    <w:rsid w:val="3532978F"/>
    <w:rsid w:val="36E2C49E"/>
    <w:rsid w:val="37B160E7"/>
    <w:rsid w:val="37D73916"/>
    <w:rsid w:val="38779419"/>
    <w:rsid w:val="39E77FDD"/>
    <w:rsid w:val="3A16533F"/>
    <w:rsid w:val="3A453E4C"/>
    <w:rsid w:val="3C6643BF"/>
    <w:rsid w:val="3D195ECD"/>
    <w:rsid w:val="3D48CEA6"/>
    <w:rsid w:val="3E228957"/>
    <w:rsid w:val="3E3AEF8E"/>
    <w:rsid w:val="3ED34967"/>
    <w:rsid w:val="3F45BD21"/>
    <w:rsid w:val="40538E05"/>
    <w:rsid w:val="4065A5C0"/>
    <w:rsid w:val="4080080B"/>
    <w:rsid w:val="40C6E8A8"/>
    <w:rsid w:val="40E85762"/>
    <w:rsid w:val="40ED6D8F"/>
    <w:rsid w:val="41A87911"/>
    <w:rsid w:val="41B3E925"/>
    <w:rsid w:val="4207598C"/>
    <w:rsid w:val="42B3BDD0"/>
    <w:rsid w:val="44038793"/>
    <w:rsid w:val="445EB487"/>
    <w:rsid w:val="44833BB7"/>
    <w:rsid w:val="44843215"/>
    <w:rsid w:val="45F8D9E9"/>
    <w:rsid w:val="4646FF8D"/>
    <w:rsid w:val="474F9091"/>
    <w:rsid w:val="4757AC10"/>
    <w:rsid w:val="48DCD019"/>
    <w:rsid w:val="496950CF"/>
    <w:rsid w:val="49958869"/>
    <w:rsid w:val="4C1BCEA5"/>
    <w:rsid w:val="4CBAD3E4"/>
    <w:rsid w:val="4DDADF3C"/>
    <w:rsid w:val="4F17C778"/>
    <w:rsid w:val="537140BF"/>
    <w:rsid w:val="542D566C"/>
    <w:rsid w:val="5444D657"/>
    <w:rsid w:val="55754C72"/>
    <w:rsid w:val="55DACA11"/>
    <w:rsid w:val="572222D6"/>
    <w:rsid w:val="57B5F5BD"/>
    <w:rsid w:val="58C3C50C"/>
    <w:rsid w:val="59AFF2A7"/>
    <w:rsid w:val="5A13756A"/>
    <w:rsid w:val="5AA33620"/>
    <w:rsid w:val="5B030CF7"/>
    <w:rsid w:val="5B488E94"/>
    <w:rsid w:val="5C499700"/>
    <w:rsid w:val="5CE372A8"/>
    <w:rsid w:val="5D216A1A"/>
    <w:rsid w:val="5DEE2E8C"/>
    <w:rsid w:val="5E1EE652"/>
    <w:rsid w:val="5E821242"/>
    <w:rsid w:val="5EA3BC53"/>
    <w:rsid w:val="5ED4A3B5"/>
    <w:rsid w:val="5F46DE3B"/>
    <w:rsid w:val="5FB842DB"/>
    <w:rsid w:val="60828251"/>
    <w:rsid w:val="609E6F4D"/>
    <w:rsid w:val="60AF6931"/>
    <w:rsid w:val="60E05AF9"/>
    <w:rsid w:val="61B08B80"/>
    <w:rsid w:val="61F94EA3"/>
    <w:rsid w:val="62C6AE30"/>
    <w:rsid w:val="64368110"/>
    <w:rsid w:val="648B1DA2"/>
    <w:rsid w:val="664F45BC"/>
    <w:rsid w:val="679FCE95"/>
    <w:rsid w:val="6851AC03"/>
    <w:rsid w:val="6899128D"/>
    <w:rsid w:val="68C95FEE"/>
    <w:rsid w:val="68D8B679"/>
    <w:rsid w:val="695A9F81"/>
    <w:rsid w:val="69D4106D"/>
    <w:rsid w:val="69EBFB53"/>
    <w:rsid w:val="6A87BDEC"/>
    <w:rsid w:val="6A9534A4"/>
    <w:rsid w:val="6AC8C5E5"/>
    <w:rsid w:val="6AE4557D"/>
    <w:rsid w:val="6D0B93B2"/>
    <w:rsid w:val="6D65482B"/>
    <w:rsid w:val="6EDE411A"/>
    <w:rsid w:val="70118928"/>
    <w:rsid w:val="7188A933"/>
    <w:rsid w:val="72614AB3"/>
    <w:rsid w:val="72D96FAA"/>
    <w:rsid w:val="74115AAC"/>
    <w:rsid w:val="745EE376"/>
    <w:rsid w:val="74CCF424"/>
    <w:rsid w:val="76052B74"/>
    <w:rsid w:val="76BAD598"/>
    <w:rsid w:val="772C4BAD"/>
    <w:rsid w:val="77A7F243"/>
    <w:rsid w:val="77F90125"/>
    <w:rsid w:val="780B653B"/>
    <w:rsid w:val="7882AAD3"/>
    <w:rsid w:val="78EC8C6F"/>
    <w:rsid w:val="79781009"/>
    <w:rsid w:val="79EB99AD"/>
    <w:rsid w:val="7A20907D"/>
    <w:rsid w:val="7ACB4C7C"/>
    <w:rsid w:val="7C1F585F"/>
    <w:rsid w:val="7D45720D"/>
    <w:rsid w:val="7DB2B69D"/>
    <w:rsid w:val="7DD2A009"/>
    <w:rsid w:val="7E2C96C5"/>
    <w:rsid w:val="7E41AB2C"/>
    <w:rsid w:val="7EE22FE6"/>
    <w:rsid w:val="7EFA09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2B668"/>
  <w14:defaultImageDpi w14:val="32767"/>
  <w15:chartTrackingRefBased/>
  <w15:docId w15:val="{AEC34208-ABA4-479E-9791-E61A3B5E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4B0"/>
    <w:rPr>
      <w:rFonts w:ascii="Poppins Light" w:hAnsi="Poppins Light"/>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C0F07"/>
  </w:style>
  <w:style w:type="character" w:customStyle="1" w:styleId="FootnoteTextChar">
    <w:name w:val="Footnote Text Char"/>
    <w:basedOn w:val="DefaultParagraphFont"/>
    <w:link w:val="FootnoteText"/>
    <w:uiPriority w:val="99"/>
    <w:rsid w:val="00EC0F07"/>
  </w:style>
  <w:style w:type="character" w:styleId="FootnoteReference">
    <w:name w:val="footnote reference"/>
    <w:basedOn w:val="DefaultParagraphFont"/>
    <w:uiPriority w:val="99"/>
    <w:unhideWhenUsed/>
    <w:rsid w:val="00EC0F07"/>
    <w:rPr>
      <w:vertAlign w:val="superscript"/>
    </w:rPr>
  </w:style>
  <w:style w:type="paragraph" w:styleId="Header">
    <w:name w:val="header"/>
    <w:basedOn w:val="Normal"/>
    <w:link w:val="HeaderChar"/>
    <w:uiPriority w:val="99"/>
    <w:unhideWhenUsed/>
    <w:rsid w:val="00EC0F07"/>
    <w:pPr>
      <w:tabs>
        <w:tab w:val="center" w:pos="4513"/>
        <w:tab w:val="right" w:pos="9026"/>
      </w:tabs>
    </w:pPr>
  </w:style>
  <w:style w:type="character" w:customStyle="1" w:styleId="HeaderChar">
    <w:name w:val="Header Char"/>
    <w:basedOn w:val="DefaultParagraphFont"/>
    <w:link w:val="Header"/>
    <w:uiPriority w:val="99"/>
    <w:rsid w:val="00EC0F07"/>
  </w:style>
  <w:style w:type="paragraph" w:styleId="Footer">
    <w:name w:val="footer"/>
    <w:basedOn w:val="Normal"/>
    <w:link w:val="FooterChar"/>
    <w:uiPriority w:val="99"/>
    <w:unhideWhenUsed/>
    <w:rsid w:val="00EC0F07"/>
    <w:pPr>
      <w:tabs>
        <w:tab w:val="center" w:pos="4513"/>
        <w:tab w:val="right" w:pos="9026"/>
      </w:tabs>
    </w:pPr>
  </w:style>
  <w:style w:type="character" w:customStyle="1" w:styleId="FooterChar">
    <w:name w:val="Footer Char"/>
    <w:basedOn w:val="DefaultParagraphFont"/>
    <w:link w:val="Footer"/>
    <w:uiPriority w:val="99"/>
    <w:rsid w:val="00EC0F07"/>
  </w:style>
  <w:style w:type="paragraph" w:customStyle="1" w:styleId="Smallcopy">
    <w:name w:val="Small copy"/>
    <w:basedOn w:val="Normal"/>
    <w:uiPriority w:val="99"/>
    <w:rsid w:val="00EC0F07"/>
    <w:pPr>
      <w:widowControl w:val="0"/>
      <w:suppressAutoHyphens/>
      <w:autoSpaceDE w:val="0"/>
      <w:autoSpaceDN w:val="0"/>
      <w:adjustRightInd w:val="0"/>
      <w:spacing w:after="120" w:line="240" w:lineRule="atLeast"/>
      <w:textAlignment w:val="center"/>
    </w:pPr>
    <w:rPr>
      <w:rFonts w:ascii="Poppins-Light" w:hAnsi="Poppins-Light" w:cs="Poppins-Light"/>
      <w:color w:val="000000"/>
      <w:sz w:val="18"/>
      <w:szCs w:val="18"/>
      <w:lang w:val="en-GB"/>
    </w:rPr>
  </w:style>
  <w:style w:type="character" w:styleId="PageNumber">
    <w:name w:val="page number"/>
    <w:basedOn w:val="DefaultParagraphFont"/>
    <w:uiPriority w:val="99"/>
    <w:semiHidden/>
    <w:unhideWhenUsed/>
    <w:rsid w:val="00EC0F07"/>
  </w:style>
  <w:style w:type="paragraph" w:styleId="Title">
    <w:name w:val="Title"/>
    <w:basedOn w:val="Normal"/>
    <w:next w:val="Normal"/>
    <w:link w:val="TitleChar"/>
    <w:uiPriority w:val="10"/>
    <w:qFormat/>
    <w:rsid w:val="00E5132D"/>
    <w:pPr>
      <w:contextualSpacing/>
    </w:pPr>
    <w:rPr>
      <w:rFonts w:eastAsiaTheme="majorEastAsia" w:cstheme="majorBidi"/>
      <w:color w:val="790C0A"/>
      <w:spacing w:val="-10"/>
      <w:kern w:val="28"/>
      <w:sz w:val="44"/>
      <w:szCs w:val="56"/>
    </w:rPr>
  </w:style>
  <w:style w:type="character" w:customStyle="1" w:styleId="TitleChar">
    <w:name w:val="Title Char"/>
    <w:basedOn w:val="DefaultParagraphFont"/>
    <w:link w:val="Title"/>
    <w:uiPriority w:val="10"/>
    <w:rsid w:val="00E5132D"/>
    <w:rPr>
      <w:rFonts w:ascii="Poppins Light" w:eastAsiaTheme="majorEastAsia" w:hAnsi="Poppins Light" w:cstheme="majorBidi"/>
      <w:color w:val="790C0A"/>
      <w:spacing w:val="-10"/>
      <w:kern w:val="28"/>
      <w:sz w:val="44"/>
      <w:szCs w:val="56"/>
    </w:rPr>
  </w:style>
  <w:style w:type="paragraph" w:styleId="Subtitle">
    <w:name w:val="Subtitle"/>
    <w:basedOn w:val="Normal"/>
    <w:next w:val="Normal"/>
    <w:link w:val="SubtitleChar"/>
    <w:uiPriority w:val="11"/>
    <w:qFormat/>
    <w:rsid w:val="00E5132D"/>
    <w:pPr>
      <w:numPr>
        <w:ilvl w:val="1"/>
      </w:numPr>
      <w:spacing w:after="160"/>
    </w:pPr>
    <w:rPr>
      <w:rFonts w:ascii="Poppins" w:eastAsiaTheme="minorEastAsia" w:hAnsi="Poppins"/>
      <w:color w:val="BD1900"/>
      <w:spacing w:val="15"/>
      <w:sz w:val="32"/>
      <w:szCs w:val="22"/>
    </w:rPr>
  </w:style>
  <w:style w:type="character" w:customStyle="1" w:styleId="SubtitleChar">
    <w:name w:val="Subtitle Char"/>
    <w:basedOn w:val="DefaultParagraphFont"/>
    <w:link w:val="Subtitle"/>
    <w:uiPriority w:val="11"/>
    <w:rsid w:val="00E5132D"/>
    <w:rPr>
      <w:rFonts w:ascii="Poppins" w:eastAsiaTheme="minorEastAsia" w:hAnsi="Poppins"/>
      <w:color w:val="BD1900"/>
      <w:spacing w:val="15"/>
      <w:sz w:val="3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24784E"/>
    <w:pPr>
      <w:ind w:left="720"/>
    </w:pPr>
    <w:rPr>
      <w:rFonts w:ascii="Times New Roman" w:eastAsia="Times New Roman" w:hAnsi="Times New Roman" w:cs="Times New Roman"/>
      <w:lang w:val="en-NZ"/>
    </w:rPr>
  </w:style>
  <w:style w:type="character" w:styleId="UnresolvedMention">
    <w:name w:val="Unresolved Mention"/>
    <w:basedOn w:val="DefaultParagraphFont"/>
    <w:uiPriority w:val="99"/>
    <w:rsid w:val="004711D2"/>
    <w:rPr>
      <w:color w:val="605E5C"/>
      <w:shd w:val="clear" w:color="auto" w:fill="E1DFDD"/>
    </w:rPr>
  </w:style>
  <w:style w:type="table" w:styleId="PlainTable1">
    <w:name w:val="Plain Table 1"/>
    <w:basedOn w:val="TableNormal"/>
    <w:uiPriority w:val="41"/>
    <w:rsid w:val="00D53BB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452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7B24"/>
    <w:rPr>
      <w:sz w:val="22"/>
      <w:szCs w:val="22"/>
      <w:lang w:val="en-GB"/>
    </w:rPr>
  </w:style>
  <w:style w:type="character" w:styleId="CommentReference">
    <w:name w:val="annotation reference"/>
    <w:basedOn w:val="DefaultParagraphFont"/>
    <w:uiPriority w:val="99"/>
    <w:semiHidden/>
    <w:unhideWhenUsed/>
    <w:rsid w:val="0039165E"/>
    <w:rPr>
      <w:sz w:val="16"/>
      <w:szCs w:val="16"/>
    </w:rPr>
  </w:style>
  <w:style w:type="paragraph" w:styleId="CommentText">
    <w:name w:val="annotation text"/>
    <w:basedOn w:val="Normal"/>
    <w:link w:val="CommentTextChar"/>
    <w:uiPriority w:val="99"/>
    <w:semiHidden/>
    <w:unhideWhenUsed/>
    <w:rsid w:val="0039165E"/>
    <w:rPr>
      <w:sz w:val="20"/>
      <w:szCs w:val="20"/>
    </w:rPr>
  </w:style>
  <w:style w:type="character" w:customStyle="1" w:styleId="CommentTextChar">
    <w:name w:val="Comment Text Char"/>
    <w:basedOn w:val="DefaultParagraphFont"/>
    <w:link w:val="CommentText"/>
    <w:uiPriority w:val="99"/>
    <w:semiHidden/>
    <w:rsid w:val="0039165E"/>
    <w:rPr>
      <w:rFonts w:ascii="Poppins Light" w:hAnsi="Poppins Light"/>
      <w:sz w:val="20"/>
      <w:szCs w:val="20"/>
    </w:rPr>
  </w:style>
  <w:style w:type="paragraph" w:styleId="CommentSubject">
    <w:name w:val="annotation subject"/>
    <w:basedOn w:val="CommentText"/>
    <w:next w:val="CommentText"/>
    <w:link w:val="CommentSubjectChar"/>
    <w:uiPriority w:val="99"/>
    <w:semiHidden/>
    <w:unhideWhenUsed/>
    <w:rsid w:val="0039165E"/>
    <w:rPr>
      <w:b/>
      <w:bCs/>
    </w:rPr>
  </w:style>
  <w:style w:type="character" w:customStyle="1" w:styleId="CommentSubjectChar">
    <w:name w:val="Comment Subject Char"/>
    <w:basedOn w:val="CommentTextChar"/>
    <w:link w:val="CommentSubject"/>
    <w:uiPriority w:val="99"/>
    <w:semiHidden/>
    <w:rsid w:val="0039165E"/>
    <w:rPr>
      <w:rFonts w:ascii="Poppins Light" w:hAnsi="Poppins Light"/>
      <w:b/>
      <w:bCs/>
      <w:sz w:val="20"/>
      <w:szCs w:val="20"/>
    </w:rPr>
  </w:style>
  <w:style w:type="paragraph" w:styleId="BalloonText">
    <w:name w:val="Balloon Text"/>
    <w:basedOn w:val="Normal"/>
    <w:link w:val="BalloonTextChar"/>
    <w:uiPriority w:val="99"/>
    <w:semiHidden/>
    <w:unhideWhenUsed/>
    <w:rsid w:val="003916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65E"/>
    <w:rPr>
      <w:rFonts w:ascii="Segoe UI" w:hAnsi="Segoe UI" w:cs="Segoe UI"/>
      <w:sz w:val="18"/>
      <w:szCs w:val="18"/>
    </w:rPr>
  </w:style>
  <w:style w:type="paragraph" w:styleId="Revision">
    <w:name w:val="Revision"/>
    <w:hidden/>
    <w:uiPriority w:val="99"/>
    <w:semiHidden/>
    <w:rsid w:val="00804CE4"/>
    <w:rPr>
      <w:rFonts w:ascii="Poppins Light" w:hAnsi="Poppins Light"/>
    </w:rPr>
  </w:style>
  <w:style w:type="character" w:styleId="Mention">
    <w:name w:val="Mention"/>
    <w:basedOn w:val="DefaultParagraphFont"/>
    <w:uiPriority w:val="99"/>
    <w:unhideWhenUsed/>
    <w:rPr>
      <w:color w:val="2B579A"/>
      <w:shd w:val="clear" w:color="auto" w:fill="E6E6E6"/>
    </w:rPr>
  </w:style>
  <w:style w:type="paragraph" w:customStyle="1" w:styleId="xmsonormal">
    <w:name w:val="x_msonormal"/>
    <w:basedOn w:val="Normal"/>
    <w:rsid w:val="006436AC"/>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17095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7095C"/>
  </w:style>
  <w:style w:type="character" w:customStyle="1" w:styleId="eop">
    <w:name w:val="eop"/>
    <w:basedOn w:val="DefaultParagraphFont"/>
    <w:rsid w:val="0017095C"/>
  </w:style>
  <w:style w:type="character" w:styleId="FollowedHyperlink">
    <w:name w:val="FollowedHyperlink"/>
    <w:basedOn w:val="DefaultParagraphFont"/>
    <w:uiPriority w:val="99"/>
    <w:semiHidden/>
    <w:unhideWhenUsed/>
    <w:rsid w:val="008645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404070">
      <w:bodyDiv w:val="1"/>
      <w:marLeft w:val="0"/>
      <w:marRight w:val="0"/>
      <w:marTop w:val="0"/>
      <w:marBottom w:val="0"/>
      <w:divBdr>
        <w:top w:val="none" w:sz="0" w:space="0" w:color="auto"/>
        <w:left w:val="none" w:sz="0" w:space="0" w:color="auto"/>
        <w:bottom w:val="none" w:sz="0" w:space="0" w:color="auto"/>
        <w:right w:val="none" w:sz="0" w:space="0" w:color="auto"/>
      </w:divBdr>
    </w:div>
    <w:div w:id="217476593">
      <w:bodyDiv w:val="1"/>
      <w:marLeft w:val="0"/>
      <w:marRight w:val="0"/>
      <w:marTop w:val="0"/>
      <w:marBottom w:val="0"/>
      <w:divBdr>
        <w:top w:val="none" w:sz="0" w:space="0" w:color="auto"/>
        <w:left w:val="none" w:sz="0" w:space="0" w:color="auto"/>
        <w:bottom w:val="none" w:sz="0" w:space="0" w:color="auto"/>
        <w:right w:val="none" w:sz="0" w:space="0" w:color="auto"/>
      </w:divBdr>
      <w:divsChild>
        <w:div w:id="1254975925">
          <w:marLeft w:val="0"/>
          <w:marRight w:val="0"/>
          <w:marTop w:val="0"/>
          <w:marBottom w:val="0"/>
          <w:divBdr>
            <w:top w:val="none" w:sz="0" w:space="0" w:color="auto"/>
            <w:left w:val="none" w:sz="0" w:space="0" w:color="auto"/>
            <w:bottom w:val="none" w:sz="0" w:space="0" w:color="auto"/>
            <w:right w:val="none" w:sz="0" w:space="0" w:color="auto"/>
          </w:divBdr>
        </w:div>
        <w:div w:id="2108429631">
          <w:marLeft w:val="0"/>
          <w:marRight w:val="0"/>
          <w:marTop w:val="0"/>
          <w:marBottom w:val="0"/>
          <w:divBdr>
            <w:top w:val="none" w:sz="0" w:space="0" w:color="auto"/>
            <w:left w:val="none" w:sz="0" w:space="0" w:color="auto"/>
            <w:bottom w:val="none" w:sz="0" w:space="0" w:color="auto"/>
            <w:right w:val="none" w:sz="0" w:space="0" w:color="auto"/>
          </w:divBdr>
        </w:div>
      </w:divsChild>
    </w:div>
    <w:div w:id="340860674">
      <w:bodyDiv w:val="1"/>
      <w:marLeft w:val="0"/>
      <w:marRight w:val="0"/>
      <w:marTop w:val="0"/>
      <w:marBottom w:val="0"/>
      <w:divBdr>
        <w:top w:val="none" w:sz="0" w:space="0" w:color="auto"/>
        <w:left w:val="none" w:sz="0" w:space="0" w:color="auto"/>
        <w:bottom w:val="none" w:sz="0" w:space="0" w:color="auto"/>
        <w:right w:val="none" w:sz="0" w:space="0" w:color="auto"/>
      </w:divBdr>
      <w:divsChild>
        <w:div w:id="19280708">
          <w:marLeft w:val="0"/>
          <w:marRight w:val="0"/>
          <w:marTop w:val="0"/>
          <w:marBottom w:val="0"/>
          <w:divBdr>
            <w:top w:val="none" w:sz="0" w:space="0" w:color="auto"/>
            <w:left w:val="none" w:sz="0" w:space="0" w:color="auto"/>
            <w:bottom w:val="none" w:sz="0" w:space="0" w:color="auto"/>
            <w:right w:val="none" w:sz="0" w:space="0" w:color="auto"/>
          </w:divBdr>
        </w:div>
        <w:div w:id="1370109475">
          <w:marLeft w:val="0"/>
          <w:marRight w:val="0"/>
          <w:marTop w:val="0"/>
          <w:marBottom w:val="0"/>
          <w:divBdr>
            <w:top w:val="none" w:sz="0" w:space="0" w:color="auto"/>
            <w:left w:val="none" w:sz="0" w:space="0" w:color="auto"/>
            <w:bottom w:val="none" w:sz="0" w:space="0" w:color="auto"/>
            <w:right w:val="none" w:sz="0" w:space="0" w:color="auto"/>
          </w:divBdr>
        </w:div>
        <w:div w:id="1755859817">
          <w:marLeft w:val="0"/>
          <w:marRight w:val="0"/>
          <w:marTop w:val="0"/>
          <w:marBottom w:val="0"/>
          <w:divBdr>
            <w:top w:val="none" w:sz="0" w:space="0" w:color="auto"/>
            <w:left w:val="none" w:sz="0" w:space="0" w:color="auto"/>
            <w:bottom w:val="none" w:sz="0" w:space="0" w:color="auto"/>
            <w:right w:val="none" w:sz="0" w:space="0" w:color="auto"/>
          </w:divBdr>
        </w:div>
        <w:div w:id="512962933">
          <w:marLeft w:val="0"/>
          <w:marRight w:val="0"/>
          <w:marTop w:val="0"/>
          <w:marBottom w:val="0"/>
          <w:divBdr>
            <w:top w:val="none" w:sz="0" w:space="0" w:color="auto"/>
            <w:left w:val="none" w:sz="0" w:space="0" w:color="auto"/>
            <w:bottom w:val="none" w:sz="0" w:space="0" w:color="auto"/>
            <w:right w:val="none" w:sz="0" w:space="0" w:color="auto"/>
          </w:divBdr>
        </w:div>
        <w:div w:id="2134858794">
          <w:marLeft w:val="0"/>
          <w:marRight w:val="0"/>
          <w:marTop w:val="0"/>
          <w:marBottom w:val="0"/>
          <w:divBdr>
            <w:top w:val="none" w:sz="0" w:space="0" w:color="auto"/>
            <w:left w:val="none" w:sz="0" w:space="0" w:color="auto"/>
            <w:bottom w:val="none" w:sz="0" w:space="0" w:color="auto"/>
            <w:right w:val="none" w:sz="0" w:space="0" w:color="auto"/>
          </w:divBdr>
        </w:div>
        <w:div w:id="1210148066">
          <w:marLeft w:val="0"/>
          <w:marRight w:val="0"/>
          <w:marTop w:val="0"/>
          <w:marBottom w:val="0"/>
          <w:divBdr>
            <w:top w:val="none" w:sz="0" w:space="0" w:color="auto"/>
            <w:left w:val="none" w:sz="0" w:space="0" w:color="auto"/>
            <w:bottom w:val="none" w:sz="0" w:space="0" w:color="auto"/>
            <w:right w:val="none" w:sz="0" w:space="0" w:color="auto"/>
          </w:divBdr>
        </w:div>
        <w:div w:id="1715274165">
          <w:marLeft w:val="0"/>
          <w:marRight w:val="0"/>
          <w:marTop w:val="0"/>
          <w:marBottom w:val="0"/>
          <w:divBdr>
            <w:top w:val="none" w:sz="0" w:space="0" w:color="auto"/>
            <w:left w:val="none" w:sz="0" w:space="0" w:color="auto"/>
            <w:bottom w:val="none" w:sz="0" w:space="0" w:color="auto"/>
            <w:right w:val="none" w:sz="0" w:space="0" w:color="auto"/>
          </w:divBdr>
        </w:div>
      </w:divsChild>
    </w:div>
    <w:div w:id="533344155">
      <w:bodyDiv w:val="1"/>
      <w:marLeft w:val="0"/>
      <w:marRight w:val="0"/>
      <w:marTop w:val="0"/>
      <w:marBottom w:val="0"/>
      <w:divBdr>
        <w:top w:val="none" w:sz="0" w:space="0" w:color="auto"/>
        <w:left w:val="none" w:sz="0" w:space="0" w:color="auto"/>
        <w:bottom w:val="none" w:sz="0" w:space="0" w:color="auto"/>
        <w:right w:val="none" w:sz="0" w:space="0" w:color="auto"/>
      </w:divBdr>
    </w:div>
    <w:div w:id="615990481">
      <w:bodyDiv w:val="1"/>
      <w:marLeft w:val="0"/>
      <w:marRight w:val="0"/>
      <w:marTop w:val="0"/>
      <w:marBottom w:val="0"/>
      <w:divBdr>
        <w:top w:val="none" w:sz="0" w:space="0" w:color="auto"/>
        <w:left w:val="none" w:sz="0" w:space="0" w:color="auto"/>
        <w:bottom w:val="none" w:sz="0" w:space="0" w:color="auto"/>
        <w:right w:val="none" w:sz="0" w:space="0" w:color="auto"/>
      </w:divBdr>
    </w:div>
    <w:div w:id="719286850">
      <w:bodyDiv w:val="1"/>
      <w:marLeft w:val="0"/>
      <w:marRight w:val="0"/>
      <w:marTop w:val="0"/>
      <w:marBottom w:val="0"/>
      <w:divBdr>
        <w:top w:val="none" w:sz="0" w:space="0" w:color="auto"/>
        <w:left w:val="none" w:sz="0" w:space="0" w:color="auto"/>
        <w:bottom w:val="none" w:sz="0" w:space="0" w:color="auto"/>
        <w:right w:val="none" w:sz="0" w:space="0" w:color="auto"/>
      </w:divBdr>
    </w:div>
    <w:div w:id="1486435891">
      <w:bodyDiv w:val="1"/>
      <w:marLeft w:val="0"/>
      <w:marRight w:val="0"/>
      <w:marTop w:val="0"/>
      <w:marBottom w:val="0"/>
      <w:divBdr>
        <w:top w:val="none" w:sz="0" w:space="0" w:color="auto"/>
        <w:left w:val="none" w:sz="0" w:space="0" w:color="auto"/>
        <w:bottom w:val="none" w:sz="0" w:space="0" w:color="auto"/>
        <w:right w:val="none" w:sz="0" w:space="0" w:color="auto"/>
      </w:divBdr>
    </w:div>
    <w:div w:id="1987469947">
      <w:bodyDiv w:val="1"/>
      <w:marLeft w:val="0"/>
      <w:marRight w:val="0"/>
      <w:marTop w:val="0"/>
      <w:marBottom w:val="0"/>
      <w:divBdr>
        <w:top w:val="none" w:sz="0" w:space="0" w:color="auto"/>
        <w:left w:val="none" w:sz="0" w:space="0" w:color="auto"/>
        <w:bottom w:val="none" w:sz="0" w:space="0" w:color="auto"/>
        <w:right w:val="none" w:sz="0" w:space="0" w:color="auto"/>
      </w:divBdr>
      <w:divsChild>
        <w:div w:id="472138269">
          <w:marLeft w:val="0"/>
          <w:marRight w:val="0"/>
          <w:marTop w:val="0"/>
          <w:marBottom w:val="0"/>
          <w:divBdr>
            <w:top w:val="none" w:sz="0" w:space="0" w:color="auto"/>
            <w:left w:val="none" w:sz="0" w:space="0" w:color="auto"/>
            <w:bottom w:val="none" w:sz="0" w:space="0" w:color="auto"/>
            <w:right w:val="none" w:sz="0" w:space="0" w:color="auto"/>
          </w:divBdr>
          <w:divsChild>
            <w:div w:id="956957440">
              <w:marLeft w:val="0"/>
              <w:marRight w:val="0"/>
              <w:marTop w:val="0"/>
              <w:marBottom w:val="0"/>
              <w:divBdr>
                <w:top w:val="none" w:sz="0" w:space="0" w:color="auto"/>
                <w:left w:val="none" w:sz="0" w:space="0" w:color="auto"/>
                <w:bottom w:val="none" w:sz="0" w:space="0" w:color="auto"/>
                <w:right w:val="none" w:sz="0" w:space="0" w:color="auto"/>
              </w:divBdr>
              <w:divsChild>
                <w:div w:id="9435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hrome-extension://efaidnbmnnnibpcajpcglclefindmkaj/https:/www.ciarb.org/media/nuhbakdz/ciarb-code-of-professional-and-ethical-conduct-for-members.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ciarb.org/membership/routes-to-membership/chartered-adjudicato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iarblive.b2clogin.com/ciarblive.onmicrosoft.com/b2c_1a_signup_signin/oauth2/v2.0/authorize?client_id=fb925505-347d-4aff-a5ce-0e9e69aa913a&amp;redirect_uri=https%3A%2F%2Fwww.ciarb.org%2Fsignin-oidc&amp;response_type=id_token&amp;scope=openid%20profile&amp;response_mode=form_post&amp;nonce=638560229527619417.MGE5MDdiN2MtMmM0NS00NjI2LTkyMTUtZWQxYmFkYTM2OGJiNGRlMzc1MmEtNzUyMy00N2I0LTk3MmMtOWY1YjIwMjUyOTMw&amp;client_info=1&amp;x-client-brkrver=IDWeb.1.22.3.0&amp;state=CfDJ8AGj5dCdChJFjhiQFijuC7CLU-A1VGZK2WUOTuvPV7cnGmlNzXWl1fOX954igBhA8aw3iKb4MKf-SoK4Man3UchxXaXciCmu2qJGmyqcrvhtqYVfiW4ZkapH1sE0cocaU_jx-qKdmhVjL0thzb0VvVIlWkMHQRSwh2j5EO9D5n2VWYzuJp15rEjVi8Xm22XJIOwxoZtg86exKYg49Jc8o7E6tEGJ9lis6GlS7jMshVTv2vQ9go8gCSG8PI9T5L0Xz2_m7cNT46scUKkPYc-n27onqJX8r3DhoVEL-_vK78lOhphwxWE3MVlCA01-MjiyqKGdV7dnHhD0ZDOY32wq-oi8Paw0stPko5I5vg7n2Uia&amp;x-client-SKU=ID_NETSTANDARD2_0&amp;x-client-ver=6.15.1.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artered@ciarb.or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chrome-extension://efaidnbmnnnibpcajpcglclefindmkaj/https:/www.ciarb.org/media/aswfn5tj/ciarb-regulations.pdf"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chrome-extension://efaidnbmnnnibpcajpcglclefindmkaj/https:/www.ciarb.org/media/mrwod4ic/ciarb-royal-charter-and-bye-laws.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7FD1A19C9844D96351D2C67CEAE35" ma:contentTypeVersion="17" ma:contentTypeDescription="Create a new document." ma:contentTypeScope="" ma:versionID="4a637fd37d954899d251124fa7c73d93">
  <xsd:schema xmlns:xsd="http://www.w3.org/2001/XMLSchema" xmlns:xs="http://www.w3.org/2001/XMLSchema" xmlns:p="http://schemas.microsoft.com/office/2006/metadata/properties" xmlns:ns2="94fcfe80-42d7-4f00-925f-d6f79efddd52" xmlns:ns3="19a8b160-1cc6-4a8d-afb9-ef7670f39ceb" targetNamespace="http://schemas.microsoft.com/office/2006/metadata/properties" ma:root="true" ma:fieldsID="60317986587a06164f9f6c286a1fd072" ns2:_="" ns3:_="">
    <xsd:import namespace="94fcfe80-42d7-4f00-925f-d6f79efddd52"/>
    <xsd:import namespace="19a8b160-1cc6-4a8d-afb9-ef7670f39c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Location"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cfe80-42d7-4f00-925f-d6f79efddd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3f7173e-21b5-457c-97a5-19cfd15cccd3}" ma:internalName="TaxCatchAll" ma:showField="CatchAllData" ma:web="94fcfe80-42d7-4f00-925f-d6f79efddd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a8b160-1cc6-4a8d-afb9-ef7670f39ce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cadede-44fa-4585-a5c7-ad30a8f9d87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a8b160-1cc6-4a8d-afb9-ef7670f39ceb">
      <Terms xmlns="http://schemas.microsoft.com/office/infopath/2007/PartnerControls"/>
    </lcf76f155ced4ddcb4097134ff3c332f>
    <TaxCatchAll xmlns="94fcfe80-42d7-4f00-925f-d6f79efddd52" xsi:nil="true"/>
  </documentManagement>
</p:properties>
</file>

<file path=customXml/itemProps1.xml><?xml version="1.0" encoding="utf-8"?>
<ds:datastoreItem xmlns:ds="http://schemas.openxmlformats.org/officeDocument/2006/customXml" ds:itemID="{EEB7FE09-736B-485A-8D9C-5A2F1AE2F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cfe80-42d7-4f00-925f-d6f79efddd52"/>
    <ds:schemaRef ds:uri="19a8b160-1cc6-4a8d-afb9-ef7670f39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ACC978-4B13-4274-9592-2DFB74021EBC}">
  <ds:schemaRefs>
    <ds:schemaRef ds:uri="http://schemas.microsoft.com/sharepoint/v3/contenttype/forms"/>
  </ds:schemaRefs>
</ds:datastoreItem>
</file>

<file path=customXml/itemProps3.xml><?xml version="1.0" encoding="utf-8"?>
<ds:datastoreItem xmlns:ds="http://schemas.openxmlformats.org/officeDocument/2006/customXml" ds:itemID="{9CBDC2FA-4B3E-49D5-993D-B6F8DFC92186}">
  <ds:schemaRefs>
    <ds:schemaRef ds:uri="http://schemas.microsoft.com/office/2006/metadata/properties"/>
    <ds:schemaRef ds:uri="http://schemas.microsoft.com/office/infopath/2007/PartnerControls"/>
    <ds:schemaRef ds:uri="19a8b160-1cc6-4a8d-afb9-ef7670f39ceb"/>
    <ds:schemaRef ds:uri="94fcfe80-42d7-4f00-925f-d6f79efddd52"/>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39</Pages>
  <Words>7088</Words>
  <Characters>40408</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 Lopes</cp:lastModifiedBy>
  <cp:revision>19</cp:revision>
  <cp:lastPrinted>2024-02-13T12:33:00Z</cp:lastPrinted>
  <dcterms:created xsi:type="dcterms:W3CDTF">2024-08-06T16:04:00Z</dcterms:created>
  <dcterms:modified xsi:type="dcterms:W3CDTF">2025-02-20T10:50:00Z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0x0101007F17FD1A19C9844D96351D2C67CEAE35</vt:lpwstr>
  </property>
  <property fmtid="{D5CDD505-2E9C-101B-9397-08002B2CF9AE}" pid="3" name="Order">
    <vt:r8>5200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